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77" w:rsidRPr="0005656F" w:rsidRDefault="002E3577" w:rsidP="002E3577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 xml:space="preserve">      Składane wraz z ofertą. ( o ile dotyczy)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osobę/y uprawnioną/e do reprezentacji podmiotu udostępniającego zasób/y)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5656F">
        <w:rPr>
          <w:rFonts w:eastAsia="Times New Roman" w:cs="Calibri"/>
          <w:b/>
          <w:bCs/>
          <w:sz w:val="20"/>
          <w:szCs w:val="20"/>
          <w:lang w:eastAsia="pl-PL"/>
        </w:rPr>
        <w:t>PISEMNE ZOBOWIĄZANIE PODMIOTU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5656F">
        <w:rPr>
          <w:rFonts w:eastAsia="Times New Roman" w:cs="Calibri"/>
          <w:b/>
          <w:bCs/>
          <w:sz w:val="20"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05656F">
        <w:rPr>
          <w:rFonts w:eastAsia="Times New Roman" w:cs="Calibri"/>
          <w:b/>
          <w:bCs/>
          <w:sz w:val="20"/>
          <w:szCs w:val="20"/>
          <w:lang w:eastAsia="pl-PL"/>
        </w:rPr>
        <w:t>Pzp</w:t>
      </w:r>
      <w:proofErr w:type="spellEnd"/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Działając w imieniu i na rzecz: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bookmarkStart w:id="0" w:name="_GoBack"/>
      <w:bookmarkEnd w:id="0"/>
      <w:r w:rsidRPr="0005656F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>CEiDG</w:t>
      </w:r>
      <w:proofErr w:type="spellEnd"/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 xml:space="preserve"> - o ile dotyczy)* 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b/>
          <w:i/>
          <w:kern w:val="1"/>
          <w:sz w:val="20"/>
          <w:szCs w:val="20"/>
        </w:rPr>
      </w:pPr>
      <w:r w:rsidRPr="0005656F">
        <w:rPr>
          <w:rFonts w:eastAsia="Times New Roman" w:cs="Calibri"/>
          <w:sz w:val="20"/>
          <w:szCs w:val="20"/>
          <w:lang w:eastAsia="pl-PL"/>
        </w:rPr>
        <w:t xml:space="preserve">Oświadczamy, że w postępowaniu </w:t>
      </w:r>
      <w:r w:rsidR="0032380F">
        <w:rPr>
          <w:rFonts w:eastAsia="Times New Roman" w:cs="Calibri"/>
          <w:b/>
          <w:i/>
          <w:iCs/>
          <w:sz w:val="20"/>
          <w:szCs w:val="20"/>
          <w:lang w:eastAsia="pl-PL"/>
        </w:rPr>
        <w:t xml:space="preserve">pn. </w:t>
      </w:r>
      <w:r w:rsidR="0032380F" w:rsidRPr="0032380F">
        <w:rPr>
          <w:rFonts w:eastAsia="Times New Roman" w:cs="Calibri"/>
          <w:b/>
          <w:i/>
          <w:iCs/>
          <w:sz w:val="20"/>
          <w:szCs w:val="20"/>
          <w:lang w:eastAsia="pl-PL"/>
        </w:rPr>
        <w:t>„</w:t>
      </w:r>
      <w:r w:rsidRPr="0032380F">
        <w:rPr>
          <w:rFonts w:eastAsia="Times New Roman" w:cs="Calibri"/>
          <w:b/>
          <w:i/>
          <w:iCs/>
          <w:sz w:val="20"/>
          <w:szCs w:val="20"/>
          <w:lang w:eastAsia="pl-PL"/>
        </w:rPr>
        <w:t xml:space="preserve"> </w:t>
      </w:r>
      <w:r w:rsidR="0032380F" w:rsidRPr="0032380F">
        <w:rPr>
          <w:b/>
          <w:bCs/>
          <w:i/>
          <w:iCs/>
          <w:sz w:val="20"/>
          <w:szCs w:val="20"/>
        </w:rPr>
        <w:t>Budowa budynku dydaktycznego wraz z garażem podziemnym polegająca na rozbudowie i przebudowie budynku biblioteki Uniwersytetu Papieskiego Jana Pawła II w Krakowie</w:t>
      </w:r>
      <w:r w:rsidR="0032380F" w:rsidRPr="0032380F">
        <w:rPr>
          <w:b/>
          <w:bCs/>
          <w:i/>
          <w:iCs/>
          <w:sz w:val="20"/>
          <w:szCs w:val="20"/>
        </w:rPr>
        <w:t>”</w:t>
      </w:r>
      <w:r w:rsidRPr="0032380F">
        <w:rPr>
          <w:rFonts w:cs="Calibri"/>
          <w:b/>
          <w:i/>
          <w:sz w:val="20"/>
          <w:szCs w:val="20"/>
        </w:rPr>
        <w:t>;</w:t>
      </w:r>
      <w:r w:rsidRPr="0005656F">
        <w:rPr>
          <w:rFonts w:cs="Calibri"/>
          <w:b/>
          <w:i/>
          <w:sz w:val="20"/>
          <w:szCs w:val="20"/>
        </w:rPr>
        <w:t xml:space="preserve"> </w:t>
      </w:r>
      <w:r w:rsidR="0032380F">
        <w:rPr>
          <w:rFonts w:eastAsia="Times New Roman" w:cs="Calibri"/>
          <w:b/>
          <w:i/>
          <w:sz w:val="20"/>
          <w:szCs w:val="20"/>
          <w:lang w:eastAsia="pl-PL"/>
        </w:rPr>
        <w:t>znak sprawy ZP.240.22 – 32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zobowiązujemy się udostępnić nasze zasoby Wykonawcy: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1)</w:t>
      </w:r>
      <w:r w:rsidRPr="0005656F">
        <w:rPr>
          <w:rFonts w:eastAsia="Times New Roman" w:cs="Calibri"/>
          <w:sz w:val="20"/>
          <w:szCs w:val="20"/>
          <w:lang w:eastAsia="pl-PL"/>
        </w:rPr>
        <w:tab/>
        <w:t>zakres naszych zasobów dostępnych Wykonawcy: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>(wskazać zakres udostępnionych zasobów, tj.: zdolności techniczne lub zawodowe, sytuację ekonomiczną lub finansową, doświadczenie, wiedzę, osoby, sprzęt, urządzenia itp., odpowiednio o ile dotyczy)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2)</w:t>
      </w:r>
      <w:r w:rsidRPr="0005656F">
        <w:rPr>
          <w:rFonts w:eastAsia="Times New Roman" w:cs="Calibr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3)</w:t>
      </w:r>
      <w:r w:rsidRPr="0005656F">
        <w:rPr>
          <w:rFonts w:eastAsia="Times New Roman" w:cs="Calibri"/>
          <w:sz w:val="20"/>
          <w:szCs w:val="20"/>
          <w:lang w:eastAsia="pl-PL"/>
        </w:rPr>
        <w:tab/>
        <w:t>charakter stosunku, jaki będzie mnie łączył z Wykonawcą: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lastRenderedPageBreak/>
        <w:t xml:space="preserve">……………………………………………………………….……………………………………………………………………...............................….. 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4)</w:t>
      </w:r>
      <w:r w:rsidRPr="0005656F">
        <w:rPr>
          <w:rFonts w:eastAsia="Times New Roman" w:cs="Calibr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05656F">
        <w:rPr>
          <w:rFonts w:eastAsia="Times New Roman" w:cs="Calibri"/>
          <w:i/>
          <w:iCs/>
          <w:sz w:val="20"/>
          <w:szCs w:val="20"/>
          <w:lang w:eastAsia="pl-PL"/>
        </w:rPr>
        <w:t>(wskazać dokładnie te elementy zamówienia, tj. odpowiednio o ile dotyczy usług, dostaw lub robót budowlanych, które będą realizowane przez podmiot udostępniający zasoby)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05656F">
        <w:rPr>
          <w:rFonts w:eastAsia="Times New Roman" w:cs="Calibri"/>
          <w:sz w:val="20"/>
          <w:szCs w:val="20"/>
          <w:lang w:eastAsia="pl-PL"/>
        </w:rPr>
        <w:t>5)</w:t>
      </w:r>
      <w:r w:rsidRPr="0005656F">
        <w:rPr>
          <w:rFonts w:eastAsia="Times New Roman" w:cs="Calibri"/>
          <w:sz w:val="20"/>
          <w:szCs w:val="20"/>
          <w:lang w:eastAsia="pl-PL"/>
        </w:rPr>
        <w:tab/>
        <w:t>Oświadczamy, że zobowiązujemy się do realizacji odpowiednio o ile dotyczy usług, dostaw lub robót budowlanych, których wskazane powyżej zdolności dotyczą.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b/>
          <w:i/>
          <w:sz w:val="20"/>
          <w:szCs w:val="20"/>
          <w:u w:val="single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b/>
          <w:i/>
          <w:sz w:val="20"/>
          <w:szCs w:val="20"/>
          <w:u w:val="single"/>
          <w:lang w:eastAsia="pl-PL"/>
        </w:rPr>
      </w:pP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br w:type="page"/>
      </w:r>
      <w:r w:rsidRPr="0005656F">
        <w:rPr>
          <w:rFonts w:cs="Calibri"/>
          <w:color w:val="000000"/>
          <w:sz w:val="20"/>
          <w:szCs w:val="20"/>
          <w:lang w:eastAsia="pl-PL"/>
        </w:rPr>
        <w:lastRenderedPageBreak/>
        <w:t xml:space="preserve">Załącznik nr 4 do SWZ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Składane wraz z ofertą (o ile dotyczy) *.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b/>
          <w:bCs/>
          <w:color w:val="000000"/>
          <w:sz w:val="20"/>
          <w:szCs w:val="20"/>
          <w:lang w:eastAsia="pl-PL"/>
        </w:rPr>
        <w:t>Oświadczenie Wykonawców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b/>
          <w:bCs/>
          <w:color w:val="000000"/>
          <w:sz w:val="20"/>
          <w:szCs w:val="20"/>
          <w:lang w:eastAsia="pl-PL"/>
        </w:rPr>
        <w:t>wspólnie ubiegających się o udzielenie zamówienia w zakresie,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b/>
          <w:bCs/>
          <w:color w:val="000000"/>
          <w:sz w:val="20"/>
          <w:szCs w:val="20"/>
          <w:lang w:eastAsia="pl-PL"/>
        </w:rPr>
        <w:t xml:space="preserve">o którym mowa w art. 117 ust. 4 ustawy </w:t>
      </w:r>
      <w:proofErr w:type="spellStart"/>
      <w:r w:rsidRPr="0005656F">
        <w:rPr>
          <w:rFonts w:cs="Calibri"/>
          <w:b/>
          <w:bCs/>
          <w:color w:val="000000"/>
          <w:sz w:val="20"/>
          <w:szCs w:val="20"/>
          <w:lang w:eastAsia="pl-PL"/>
        </w:rPr>
        <w:t>Pzp</w:t>
      </w:r>
      <w:proofErr w:type="spellEnd"/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05656F">
        <w:rPr>
          <w:rFonts w:cs="Calibri"/>
          <w:b/>
          <w:bCs/>
          <w:color w:val="000000"/>
          <w:sz w:val="20"/>
          <w:szCs w:val="20"/>
          <w:lang w:eastAsia="pl-PL"/>
        </w:rPr>
        <w:t>(z którego wynika, które dostawy wykonają poszczególni Wykonawcy)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2E3577" w:rsidRPr="0005656F" w:rsidRDefault="002E3577" w:rsidP="002E357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b/>
          <w:i/>
          <w:kern w:val="1"/>
          <w:sz w:val="20"/>
          <w:szCs w:val="20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Biorąc udział w postępowaniu na </w:t>
      </w:r>
      <w:proofErr w:type="spellStart"/>
      <w:r w:rsidRPr="0005656F">
        <w:rPr>
          <w:rFonts w:eastAsia="Times New Roman" w:cs="Calibri"/>
          <w:b/>
          <w:i/>
          <w:iCs/>
          <w:sz w:val="20"/>
          <w:szCs w:val="20"/>
          <w:lang w:eastAsia="pl-PL"/>
        </w:rPr>
        <w:t>na</w:t>
      </w:r>
      <w:proofErr w:type="spellEnd"/>
      <w:r w:rsidRPr="0005656F">
        <w:rPr>
          <w:rFonts w:eastAsia="Times New Roman" w:cs="Calibri"/>
          <w:b/>
          <w:i/>
          <w:iCs/>
          <w:sz w:val="20"/>
          <w:szCs w:val="20"/>
          <w:lang w:eastAsia="pl-PL"/>
        </w:rPr>
        <w:t xml:space="preserve"> wyłonienie Wykonawcy w zakresie </w:t>
      </w:r>
      <w:r w:rsidRPr="0005656F">
        <w:rPr>
          <w:rFonts w:cs="Calibri"/>
          <w:b/>
          <w:i/>
          <w:sz w:val="20"/>
          <w:szCs w:val="20"/>
        </w:rPr>
        <w:t xml:space="preserve">opracowania, dostawy  wraz z wdrożeniem platformy </w:t>
      </w:r>
      <w:r w:rsidRPr="0005656F">
        <w:rPr>
          <w:rFonts w:cs="Calibri"/>
          <w:b/>
          <w:i/>
          <w:iCs/>
          <w:sz w:val="20"/>
          <w:szCs w:val="20"/>
        </w:rPr>
        <w:t>Wirtualna strefa dydaktyki</w:t>
      </w:r>
      <w:r w:rsidRPr="0005656F">
        <w:rPr>
          <w:rFonts w:cs="Calibri"/>
          <w:b/>
          <w:i/>
          <w:sz w:val="20"/>
          <w:szCs w:val="20"/>
        </w:rPr>
        <w:t xml:space="preserve"> (zwanej dalej platformą); </w:t>
      </w:r>
      <w:r w:rsidRPr="0005656F">
        <w:rPr>
          <w:rFonts w:eastAsia="Times New Roman" w:cs="Calibri"/>
          <w:b/>
          <w:i/>
          <w:sz w:val="20"/>
          <w:szCs w:val="20"/>
          <w:lang w:eastAsia="pl-PL"/>
        </w:rPr>
        <w:t>znak sprawy ZP.240.22 – 11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Wykonawca: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(pełna nazwa Wykonawcy i adres/siedziba Wykonawcy, składającego ofertę)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działając w imieniu i na rzecz: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(pełna nazwa Wykonawcy i adres/siedziba Wykonawcy wspólnie ubiegających się o udzielenie zamówienia)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b/>
          <w:bCs/>
          <w:color w:val="000000"/>
          <w:sz w:val="20"/>
          <w:szCs w:val="20"/>
          <w:lang w:eastAsia="pl-PL"/>
        </w:rPr>
        <w:t xml:space="preserve">Oświadczamy, iż następujące roboty budowlane/usługi/dostawy* wykonają poszczególni Wykonawcy wspólnie ubiegający się o udzielenie zamówienia: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Wykonawca (nazwa):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wykona: ……………………………………………………………………………………………………… **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Wykonawca (nazwa):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wykona: ……………………………………………………………………………………………………… ** </w:t>
      </w:r>
    </w:p>
    <w:p w:rsidR="002E3577" w:rsidRPr="0005656F" w:rsidRDefault="002E3577" w:rsidP="002E35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* niepotrzebne skreślić 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color w:val="000000"/>
          <w:sz w:val="20"/>
          <w:szCs w:val="20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>** należy dostosować do ilości Wykonawców w konsorcjum</w:t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b/>
          <w:i/>
          <w:sz w:val="20"/>
          <w:szCs w:val="20"/>
          <w:u w:val="single"/>
          <w:lang w:eastAsia="pl-PL"/>
        </w:rPr>
      </w:pPr>
      <w:r w:rsidRPr="0005656F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Pr="0005656F">
        <w:rPr>
          <w:rFonts w:eastAsia="Times New Roman" w:cs="Calibri"/>
          <w:b/>
          <w:i/>
          <w:sz w:val="20"/>
          <w:szCs w:val="20"/>
          <w:u w:val="single"/>
          <w:lang w:eastAsia="pl-PL"/>
        </w:rPr>
        <w:br w:type="page"/>
      </w:r>
    </w:p>
    <w:p w:rsidR="002E3577" w:rsidRPr="0005656F" w:rsidRDefault="002E3577" w:rsidP="002E3577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2E3577" w:rsidRPr="0005656F" w:rsidRDefault="002E3577" w:rsidP="002E3577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sectPr w:rsidR="002E3577" w:rsidRPr="0005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E64"/>
    <w:multiLevelType w:val="hybridMultilevel"/>
    <w:tmpl w:val="2CFC1890"/>
    <w:lvl w:ilvl="0" w:tplc="92DC8FD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77"/>
    <w:rsid w:val="002E3577"/>
    <w:rsid w:val="0032380F"/>
    <w:rsid w:val="004A7800"/>
    <w:rsid w:val="00C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5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Akapit z listą5"/>
    <w:basedOn w:val="Normalny"/>
    <w:link w:val="AkapitzlistZnak"/>
    <w:uiPriority w:val="34"/>
    <w:qFormat/>
    <w:rsid w:val="002E3577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Akapit z listą5 Znak"/>
    <w:link w:val="Akapitzlist"/>
    <w:uiPriority w:val="34"/>
    <w:qFormat/>
    <w:rsid w:val="002E35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5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Akapit z listą5"/>
    <w:basedOn w:val="Normalny"/>
    <w:link w:val="AkapitzlistZnak"/>
    <w:uiPriority w:val="34"/>
    <w:qFormat/>
    <w:rsid w:val="002E3577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Akapit z listą5 Znak"/>
    <w:link w:val="Akapitzlist"/>
    <w:uiPriority w:val="34"/>
    <w:qFormat/>
    <w:rsid w:val="002E35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2</cp:revision>
  <cp:lastPrinted>2022-10-24T06:38:00Z</cp:lastPrinted>
  <dcterms:created xsi:type="dcterms:W3CDTF">2022-10-24T06:24:00Z</dcterms:created>
  <dcterms:modified xsi:type="dcterms:W3CDTF">2022-10-24T06:39:00Z</dcterms:modified>
</cp:coreProperties>
</file>