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DCD75" w14:textId="61C6AD6D" w:rsidR="0087552B" w:rsidRPr="00E23168" w:rsidRDefault="0087552B" w:rsidP="00A711E6">
      <w:pPr>
        <w:pStyle w:val="Nagwek1"/>
        <w:tabs>
          <w:tab w:val="left" w:pos="426"/>
        </w:tabs>
      </w:pPr>
      <w:r w:rsidRPr="00E23168">
        <w:t>S</w:t>
      </w:r>
      <w:r w:rsidR="003F668A" w:rsidRPr="00E23168">
        <w:t>pecyfikacja warunków zamówienia</w:t>
      </w:r>
      <w:r w:rsidR="00321119" w:rsidRPr="00E23168">
        <w:rPr>
          <w:rStyle w:val="Odwoanieprzypisudolnego"/>
        </w:rPr>
        <w:footnoteReference w:id="2"/>
      </w:r>
    </w:p>
    <w:p w14:paraId="124490DA" w14:textId="1EFA8079" w:rsidR="0087552B" w:rsidRPr="00E23168" w:rsidRDefault="0057532B" w:rsidP="00804B55">
      <w:pPr>
        <w:pStyle w:val="Nagwek3"/>
      </w:pPr>
      <w:r w:rsidRPr="00E23168">
        <w:t>1)</w:t>
      </w:r>
      <w:r w:rsidR="00D75F8A" w:rsidRPr="00E23168">
        <w:tab/>
      </w:r>
      <w:r w:rsidR="0087552B" w:rsidRPr="00E23168">
        <w:t>Nazwa oraz adres Zamawiającego:</w:t>
      </w:r>
    </w:p>
    <w:p w14:paraId="6B75A7B3" w14:textId="047EDE03" w:rsidR="0087552B" w:rsidRPr="00E23168" w:rsidRDefault="0057532B" w:rsidP="00804B55">
      <w:pPr>
        <w:pStyle w:val="Lista"/>
      </w:pPr>
      <w:r w:rsidRPr="00E23168">
        <w:t>1.</w:t>
      </w:r>
      <w:r w:rsidRPr="00E23168">
        <w:tab/>
      </w:r>
      <w:r w:rsidR="0087552B" w:rsidRPr="00E23168">
        <w:rPr>
          <w:rStyle w:val="Pogrubienie"/>
        </w:rPr>
        <w:t xml:space="preserve">Uniwersytet Papieski Jana Pawła II </w:t>
      </w:r>
      <w:r w:rsidR="00D2261F" w:rsidRPr="00E23168">
        <w:rPr>
          <w:rStyle w:val="Pogrubienie"/>
        </w:rPr>
        <w:t>w </w:t>
      </w:r>
      <w:r w:rsidR="0087552B" w:rsidRPr="00E23168">
        <w:rPr>
          <w:rStyle w:val="Pogrubienie"/>
        </w:rPr>
        <w:t>Krakowie</w:t>
      </w:r>
      <w:r w:rsidR="0087552B" w:rsidRPr="00E23168">
        <w:t>, 31-002 Kraków, ul. Kanonicza 25</w:t>
      </w:r>
    </w:p>
    <w:p w14:paraId="1BAF7A30" w14:textId="7F483BB3" w:rsidR="0087552B" w:rsidRPr="00E23168" w:rsidRDefault="0057532B" w:rsidP="00CC2AE9">
      <w:pPr>
        <w:pStyle w:val="Listadruga"/>
      </w:pPr>
      <w:r w:rsidRPr="00E23168">
        <w:t>1.1.</w:t>
      </w:r>
      <w:r w:rsidRPr="00E23168">
        <w:tab/>
      </w:r>
      <w:r w:rsidR="0087552B" w:rsidRPr="00E23168">
        <w:t>NIP 6761011948</w:t>
      </w:r>
      <w:r w:rsidR="00CC2AE9" w:rsidRPr="00E23168">
        <w:t>, Regon 003871913</w:t>
      </w:r>
    </w:p>
    <w:p w14:paraId="35EF362A" w14:textId="24FDBDF4" w:rsidR="0087552B" w:rsidRPr="00E23168" w:rsidRDefault="0057532B" w:rsidP="00804B55">
      <w:pPr>
        <w:pStyle w:val="Listadruga"/>
      </w:pPr>
      <w:r w:rsidRPr="00E23168">
        <w:t>1.2.</w:t>
      </w:r>
      <w:r w:rsidRPr="00E23168">
        <w:tab/>
      </w:r>
      <w:r w:rsidR="0087552B" w:rsidRPr="00E23168">
        <w:t xml:space="preserve">Godziny pracy: </w:t>
      </w:r>
      <w:r w:rsidR="0087552B" w:rsidRPr="00E23168">
        <w:rPr>
          <w:rStyle w:val="Pogrubienie"/>
        </w:rPr>
        <w:t>7</w:t>
      </w:r>
      <w:r w:rsidR="00AE77A4" w:rsidRPr="00E23168">
        <w:rPr>
          <w:rStyle w:val="Pogrubienie"/>
        </w:rPr>
        <w:t>.</w:t>
      </w:r>
      <w:r w:rsidR="0087552B" w:rsidRPr="00E23168">
        <w:rPr>
          <w:rStyle w:val="Pogrubienie"/>
        </w:rPr>
        <w:t>30</w:t>
      </w:r>
      <w:r w:rsidRPr="00E23168">
        <w:t>–</w:t>
      </w:r>
      <w:r w:rsidR="0087552B" w:rsidRPr="00E23168">
        <w:rPr>
          <w:rStyle w:val="Pogrubienie"/>
        </w:rPr>
        <w:t>15</w:t>
      </w:r>
      <w:r w:rsidR="00AE77A4" w:rsidRPr="00E23168">
        <w:rPr>
          <w:rStyle w:val="Pogrubienie"/>
        </w:rPr>
        <w:t>.</w:t>
      </w:r>
      <w:r w:rsidR="0087552B" w:rsidRPr="00E23168">
        <w:rPr>
          <w:rStyle w:val="Pogrubienie"/>
        </w:rPr>
        <w:t>30</w:t>
      </w:r>
      <w:r w:rsidR="0087552B" w:rsidRPr="00E23168">
        <w:t xml:space="preserve"> </w:t>
      </w:r>
      <w:r w:rsidR="0087552B" w:rsidRPr="00E23168">
        <w:rPr>
          <w:rStyle w:val="Pogrubienie"/>
        </w:rPr>
        <w:t>poniedział</w:t>
      </w:r>
      <w:r w:rsidRPr="00E23168">
        <w:rPr>
          <w:rStyle w:val="Pogrubienie"/>
        </w:rPr>
        <w:t>e</w:t>
      </w:r>
      <w:r w:rsidR="0087552B" w:rsidRPr="00E23168">
        <w:rPr>
          <w:rStyle w:val="Pogrubienie"/>
        </w:rPr>
        <w:t>k</w:t>
      </w:r>
      <w:r w:rsidRPr="00E23168">
        <w:t>–</w:t>
      </w:r>
      <w:r w:rsidR="0087552B" w:rsidRPr="00E23168">
        <w:rPr>
          <w:rStyle w:val="Pogrubienie"/>
        </w:rPr>
        <w:t>piąt</w:t>
      </w:r>
      <w:r w:rsidRPr="00E23168">
        <w:rPr>
          <w:rStyle w:val="Pogrubienie"/>
        </w:rPr>
        <w:t>e</w:t>
      </w:r>
      <w:r w:rsidR="0087552B" w:rsidRPr="00E23168">
        <w:rPr>
          <w:rStyle w:val="Pogrubienie"/>
        </w:rPr>
        <w:t>k</w:t>
      </w:r>
      <w:r w:rsidR="0087552B" w:rsidRPr="00E23168">
        <w:t xml:space="preserve"> </w:t>
      </w:r>
      <w:r w:rsidRPr="00E23168">
        <w:t>(</w:t>
      </w:r>
      <w:r w:rsidR="0087552B" w:rsidRPr="00E23168">
        <w:t>oprócz dni ustawowo wolnych od pracy</w:t>
      </w:r>
      <w:r w:rsidRPr="00E23168">
        <w:t>)</w:t>
      </w:r>
      <w:r w:rsidR="0087552B" w:rsidRPr="00E23168">
        <w:t>.</w:t>
      </w:r>
    </w:p>
    <w:p w14:paraId="34FDC1F9" w14:textId="376B3709" w:rsidR="0087552B" w:rsidRPr="00E23168" w:rsidRDefault="0057532B" w:rsidP="00804B55">
      <w:pPr>
        <w:pStyle w:val="Lista"/>
      </w:pPr>
      <w:r w:rsidRPr="00E23168">
        <w:t>2.</w:t>
      </w:r>
      <w:r w:rsidRPr="00E23168">
        <w:tab/>
      </w:r>
      <w:r w:rsidR="0087552B" w:rsidRPr="00E23168">
        <w:t>Jednostka prowadząca postępowanie:</w:t>
      </w:r>
    </w:p>
    <w:p w14:paraId="060749B3" w14:textId="2DAE857F" w:rsidR="0087552B" w:rsidRPr="00E23168" w:rsidRDefault="0057532B" w:rsidP="00804B55">
      <w:pPr>
        <w:pStyle w:val="Listadruga"/>
      </w:pPr>
      <w:r w:rsidRPr="00E23168">
        <w:t>2.1.</w:t>
      </w:r>
      <w:r w:rsidRPr="00E23168">
        <w:tab/>
      </w:r>
      <w:r w:rsidR="0087552B" w:rsidRPr="00E23168">
        <w:rPr>
          <w:rStyle w:val="Pogrubienie"/>
        </w:rPr>
        <w:t>Biuro Zamówień Publicznych</w:t>
      </w:r>
      <w:r w:rsidR="0087552B" w:rsidRPr="00E23168">
        <w:t>, ul. Bernardyńska 3, 31-069 Kraków</w:t>
      </w:r>
      <w:r w:rsidR="009B4326" w:rsidRPr="00E23168">
        <w:t>.</w:t>
      </w:r>
    </w:p>
    <w:p w14:paraId="60A2FC24" w14:textId="452C4B1D" w:rsidR="0087552B" w:rsidRPr="00E23168" w:rsidRDefault="0057532B" w:rsidP="00804B55">
      <w:pPr>
        <w:pStyle w:val="Listadruga"/>
      </w:pPr>
      <w:r w:rsidRPr="00E23168">
        <w:rPr>
          <w:lang w:val="pt-PT"/>
        </w:rPr>
        <w:t>2.2.</w:t>
      </w:r>
      <w:r w:rsidR="00CC00A4" w:rsidRPr="00E23168">
        <w:rPr>
          <w:lang w:val="pt-PT"/>
        </w:rPr>
        <w:tab/>
      </w:r>
      <w:r w:rsidR="0087552B" w:rsidRPr="00E23168">
        <w:rPr>
          <w:lang w:val="pt-PT"/>
        </w:rPr>
        <w:t>Adres poczty elektroniczne</w:t>
      </w:r>
      <w:r w:rsidR="00E65EAA" w:rsidRPr="00E23168">
        <w:rPr>
          <w:lang w:val="pt-PT"/>
        </w:rPr>
        <w:t>j</w:t>
      </w:r>
      <w:r w:rsidR="0087552B" w:rsidRPr="00E23168">
        <w:rPr>
          <w:lang w:val="pt-PT"/>
        </w:rPr>
        <w:t xml:space="preserve">: </w:t>
      </w:r>
      <w:r w:rsidR="0087552B" w:rsidRPr="00E23168">
        <w:rPr>
          <w:rStyle w:val="Pogrubienie"/>
        </w:rPr>
        <w:t>zp@upjp2.edu.pl</w:t>
      </w:r>
      <w:r w:rsidR="009B4326" w:rsidRPr="00E23168">
        <w:t>.</w:t>
      </w:r>
    </w:p>
    <w:p w14:paraId="67AFE00B" w14:textId="4E9B7849" w:rsidR="0087552B" w:rsidRPr="00E23168" w:rsidRDefault="0057532B" w:rsidP="00804B55">
      <w:pPr>
        <w:pStyle w:val="Listadruga"/>
      </w:pPr>
      <w:r w:rsidRPr="00E23168">
        <w:t>2.3.</w:t>
      </w:r>
      <w:r w:rsidR="00D75F8A" w:rsidRPr="00E23168">
        <w:tab/>
      </w:r>
      <w:r w:rsidR="0087552B" w:rsidRPr="00E23168">
        <w:t xml:space="preserve">Adres strony internetowej prowadzonego postępowania: </w:t>
      </w:r>
      <w:r w:rsidR="0087552B" w:rsidRPr="00E23168">
        <w:rPr>
          <w:rStyle w:val="Pogrubienie"/>
        </w:rPr>
        <w:t>http://bip.upjp2.edu.pl/zamowienia-publiczne</w:t>
      </w:r>
      <w:r w:rsidR="00BA2E95" w:rsidRPr="00E23168">
        <w:t>.</w:t>
      </w:r>
    </w:p>
    <w:p w14:paraId="631CDDB4" w14:textId="77777777" w:rsidR="00AE08E7" w:rsidRPr="00E23168" w:rsidRDefault="0057532B" w:rsidP="0057532B">
      <w:pPr>
        <w:pStyle w:val="Nagwek3"/>
      </w:pPr>
      <w:r w:rsidRPr="00E23168">
        <w:t>2)</w:t>
      </w:r>
      <w:r w:rsidRPr="00E23168">
        <w:tab/>
      </w:r>
      <w:r w:rsidR="0087552B" w:rsidRPr="00E23168">
        <w:t xml:space="preserve">Adres strony internetowej, na której udostępniane będą zmiany </w:t>
      </w:r>
      <w:r w:rsidR="00D2261F" w:rsidRPr="00E23168">
        <w:t>i </w:t>
      </w:r>
      <w:r w:rsidR="0087552B" w:rsidRPr="00E23168">
        <w:t>wyjaśnienia treści SWZ oraz inne d</w:t>
      </w:r>
      <w:r w:rsidR="0087552B" w:rsidRPr="00E23168">
        <w:t>o</w:t>
      </w:r>
      <w:r w:rsidR="0087552B" w:rsidRPr="00E23168">
        <w:t xml:space="preserve">kumenty zamówienia bezpośrednio związane </w:t>
      </w:r>
      <w:r w:rsidR="00D2261F" w:rsidRPr="00E23168">
        <w:t>z </w:t>
      </w:r>
      <w:r w:rsidR="0087552B" w:rsidRPr="00E23168">
        <w:t xml:space="preserve">postępowaniem </w:t>
      </w:r>
      <w:r w:rsidR="00D2261F" w:rsidRPr="00E23168">
        <w:t>o </w:t>
      </w:r>
      <w:r w:rsidR="0087552B" w:rsidRPr="00E23168">
        <w:t>udzielenie zamówienia</w:t>
      </w:r>
    </w:p>
    <w:p w14:paraId="7D90038D" w14:textId="34B1E73F" w:rsidR="0087552B" w:rsidRPr="00E23168" w:rsidRDefault="0087552B" w:rsidP="259E6F9D">
      <w:pPr>
        <w:pStyle w:val="Tekstpodstawowy"/>
        <w:ind w:firstLine="425"/>
      </w:pPr>
      <w:r w:rsidRPr="00E23168">
        <w:t xml:space="preserve">http://bip.upjp2.edu.pl/zamowienia-publiczne </w:t>
      </w:r>
    </w:p>
    <w:p w14:paraId="298AC3C3" w14:textId="672B919F" w:rsidR="0087552B" w:rsidRPr="00E23168" w:rsidRDefault="0057532B" w:rsidP="0057532B">
      <w:pPr>
        <w:pStyle w:val="Nagwek3"/>
      </w:pPr>
      <w:r w:rsidRPr="00E23168">
        <w:t>3)</w:t>
      </w:r>
      <w:r w:rsidRPr="00E23168">
        <w:tab/>
      </w:r>
      <w:r w:rsidR="0087552B" w:rsidRPr="00E23168">
        <w:t>Tryb udzielenia zamówienia</w:t>
      </w:r>
    </w:p>
    <w:p w14:paraId="4B84D7EC" w14:textId="6F41EED5" w:rsidR="0087552B" w:rsidRPr="00E23168" w:rsidRDefault="0057532B" w:rsidP="0057532B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Postępowanie prowadzone </w:t>
      </w:r>
      <w:r w:rsidRPr="00E23168">
        <w:t xml:space="preserve">jest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>trybie podst</w:t>
      </w:r>
      <w:r w:rsidRPr="00E23168">
        <w:rPr>
          <w:rStyle w:val="DANE"/>
        </w:rPr>
        <w:t>a</w:t>
      </w:r>
      <w:r w:rsidR="0087552B" w:rsidRPr="00E23168">
        <w:rPr>
          <w:rStyle w:val="DANE"/>
        </w:rPr>
        <w:t>wowym bez możliwości negocjacji</w:t>
      </w:r>
      <w:r w:rsidR="0087552B" w:rsidRPr="00E23168">
        <w:t xml:space="preserve">, </w:t>
      </w:r>
      <w:r w:rsidR="00D2261F" w:rsidRPr="00E23168">
        <w:rPr>
          <w:rStyle w:val="DANE"/>
        </w:rPr>
        <w:t>o </w:t>
      </w:r>
      <w:r w:rsidR="0087552B" w:rsidRPr="00E23168">
        <w:rPr>
          <w:rStyle w:val="DANE"/>
        </w:rPr>
        <w:t>wartości szacunkowej poniżej progów unijnych</w:t>
      </w:r>
      <w:r w:rsidR="0087552B" w:rsidRPr="00E23168">
        <w:t xml:space="preserve">, </w:t>
      </w:r>
      <w:r w:rsidR="00D2261F" w:rsidRPr="00E23168">
        <w:t>w </w:t>
      </w:r>
      <w:r w:rsidR="0087552B" w:rsidRPr="00E23168">
        <w:t xml:space="preserve">oparciu </w:t>
      </w:r>
      <w:r w:rsidR="00D2261F" w:rsidRPr="00E23168">
        <w:t>o </w:t>
      </w:r>
      <w:r w:rsidR="0087552B" w:rsidRPr="00E23168">
        <w:t>przepisy ustawy z dnia 11 września 2019</w:t>
      </w:r>
      <w:r w:rsidRPr="00E23168">
        <w:t> </w:t>
      </w:r>
      <w:r w:rsidR="0087552B" w:rsidRPr="00E23168">
        <w:t>r. Prawo zamówień p</w:t>
      </w:r>
      <w:r w:rsidR="0087552B" w:rsidRPr="00E23168">
        <w:t>u</w:t>
      </w:r>
      <w:r w:rsidR="0087552B" w:rsidRPr="00E23168">
        <w:t>blicznych (Dz.U.</w:t>
      </w:r>
      <w:r w:rsidRPr="00E23168">
        <w:t> </w:t>
      </w:r>
      <w:r w:rsidR="0087552B" w:rsidRPr="00E23168">
        <w:t>2019 poz. 2019 ze zm.</w:t>
      </w:r>
      <w:r w:rsidR="003D3A29" w:rsidRPr="00E23168">
        <w:t xml:space="preserve"> –</w:t>
      </w:r>
      <w:r w:rsidR="0087552B" w:rsidRPr="00E23168">
        <w:t xml:space="preserve"> dalej</w:t>
      </w:r>
      <w:r w:rsidR="00C516DF" w:rsidRPr="00E23168">
        <w:t>:</w:t>
      </w:r>
      <w:r w:rsidR="0087552B" w:rsidRPr="00E23168">
        <w:t xml:space="preserve"> </w:t>
      </w:r>
      <w:proofErr w:type="spellStart"/>
      <w:r w:rsidR="0087552B" w:rsidRPr="00E23168">
        <w:t>Pzp</w:t>
      </w:r>
      <w:proofErr w:type="spellEnd"/>
      <w:r w:rsidR="0087552B" w:rsidRPr="00E23168">
        <w:t>).</w:t>
      </w:r>
    </w:p>
    <w:p w14:paraId="425C4888" w14:textId="32FD5661" w:rsidR="0087552B" w:rsidRPr="00E23168" w:rsidRDefault="0057532B" w:rsidP="0057532B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Postępowanie prowadzone jest przez komisję powołaną do przeprowadzenia niniejszego postępowania </w:t>
      </w:r>
      <w:r w:rsidR="00D2261F" w:rsidRPr="00E23168">
        <w:t>o </w:t>
      </w:r>
      <w:r w:rsidR="0087552B" w:rsidRPr="00E23168">
        <w:t>udzielenie zamówienia publicznego.</w:t>
      </w:r>
    </w:p>
    <w:p w14:paraId="69577467" w14:textId="2B231C98" w:rsidR="0087552B" w:rsidRPr="00E23168" w:rsidRDefault="0057532B" w:rsidP="0057532B">
      <w:pPr>
        <w:pStyle w:val="Lista"/>
      </w:pPr>
      <w:r w:rsidRPr="00E23168">
        <w:t>3.</w:t>
      </w:r>
      <w:r w:rsidRPr="00E23168">
        <w:tab/>
      </w:r>
      <w:r w:rsidR="0087552B" w:rsidRPr="00E23168">
        <w:t xml:space="preserve">Do czynności podejmowanych przez Zamawiającego </w:t>
      </w:r>
      <w:r w:rsidR="00D2261F" w:rsidRPr="00E23168">
        <w:t>i </w:t>
      </w:r>
      <w:r w:rsidR="0087552B" w:rsidRPr="00E23168">
        <w:t xml:space="preserve">Wykonawców </w:t>
      </w:r>
      <w:r w:rsidR="00D2261F" w:rsidRPr="00E23168">
        <w:t>w </w:t>
      </w:r>
      <w:r w:rsidR="0087552B" w:rsidRPr="00E23168">
        <w:t xml:space="preserve">postępowaniu </w:t>
      </w:r>
      <w:r w:rsidR="00D2261F" w:rsidRPr="00E23168">
        <w:t>o </w:t>
      </w:r>
      <w:r w:rsidR="0087552B" w:rsidRPr="00E23168">
        <w:t>udzielenie zam</w:t>
      </w:r>
      <w:r w:rsidR="0087552B" w:rsidRPr="00E23168">
        <w:t>ó</w:t>
      </w:r>
      <w:r w:rsidR="0087552B" w:rsidRPr="00E23168">
        <w:t xml:space="preserve">wienia stosuje się przepisy </w:t>
      </w:r>
      <w:proofErr w:type="spellStart"/>
      <w:r w:rsidR="0087552B" w:rsidRPr="00E23168">
        <w:t>Pzp</w:t>
      </w:r>
      <w:proofErr w:type="spellEnd"/>
      <w:r w:rsidR="0087552B" w:rsidRPr="00E23168">
        <w:t xml:space="preserve"> oraz aktów wykonawczych wydanych na jej podstawie, </w:t>
      </w:r>
      <w:r w:rsidR="00D2261F" w:rsidRPr="00E23168">
        <w:t>a w </w:t>
      </w:r>
      <w:r w:rsidR="0087552B" w:rsidRPr="00E23168">
        <w:t>sprawach nie</w:t>
      </w:r>
      <w:r w:rsidR="0087552B" w:rsidRPr="00E23168">
        <w:t>u</w:t>
      </w:r>
      <w:r w:rsidR="0087552B" w:rsidRPr="00E23168">
        <w:t xml:space="preserve">regulowanych przepisy ustawy </w:t>
      </w:r>
      <w:r w:rsidR="00D2261F" w:rsidRPr="00E23168">
        <w:t>z </w:t>
      </w:r>
      <w:r w:rsidR="0087552B" w:rsidRPr="00E23168">
        <w:t>dnia 23 kwietnia 1964</w:t>
      </w:r>
      <w:r w:rsidR="00EB3A62" w:rsidRPr="00E23168">
        <w:t> </w:t>
      </w:r>
      <w:r w:rsidR="0087552B" w:rsidRPr="00E23168">
        <w:t xml:space="preserve">r. Kodeks cywilny (Dz.U. 1964 </w:t>
      </w:r>
      <w:r w:rsidRPr="00E23168">
        <w:t>n</w:t>
      </w:r>
      <w:r w:rsidR="0087552B" w:rsidRPr="00E23168">
        <w:t>r 16 poz</w:t>
      </w:r>
      <w:r w:rsidRPr="00E23168">
        <w:t>.</w:t>
      </w:r>
      <w:r w:rsidR="0087552B" w:rsidRPr="00E23168">
        <w:t xml:space="preserve"> 93 ze zm.).</w:t>
      </w:r>
    </w:p>
    <w:p w14:paraId="5B197BF1" w14:textId="1D5878CE" w:rsidR="0087552B" w:rsidRPr="00E23168" w:rsidRDefault="0057532B" w:rsidP="0057532B">
      <w:pPr>
        <w:pStyle w:val="Lista"/>
      </w:pPr>
      <w:r w:rsidRPr="00E23168">
        <w:t>4.</w:t>
      </w:r>
      <w:r w:rsidRPr="00E23168">
        <w:tab/>
      </w:r>
      <w:r w:rsidR="00D2261F" w:rsidRPr="00E23168">
        <w:t>W </w:t>
      </w:r>
      <w:r w:rsidR="0087552B" w:rsidRPr="00E23168">
        <w:t xml:space="preserve">związku </w:t>
      </w:r>
      <w:r w:rsidR="00D2261F" w:rsidRPr="00E23168">
        <w:t>z </w:t>
      </w:r>
      <w:r w:rsidR="0087552B" w:rsidRPr="00E23168">
        <w:t xml:space="preserve">pełną elektronizacją zamówień publicznych Zamawiający zawiadamia </w:t>
      </w:r>
      <w:r w:rsidR="00D2261F" w:rsidRPr="00E23168">
        <w:t>i </w:t>
      </w:r>
      <w:r w:rsidR="0087552B" w:rsidRPr="00E23168">
        <w:t>zwraca uwagę, iż k</w:t>
      </w:r>
      <w:r w:rsidR="0087552B" w:rsidRPr="00E23168">
        <w:t>o</w:t>
      </w:r>
      <w:r w:rsidR="0087552B" w:rsidRPr="00E23168">
        <w:t xml:space="preserve">munikacja </w:t>
      </w:r>
      <w:r w:rsidR="00D2261F" w:rsidRPr="00E23168">
        <w:t>w </w:t>
      </w:r>
      <w:r w:rsidR="0087552B" w:rsidRPr="00E23168">
        <w:t xml:space="preserve">postępowaniach </w:t>
      </w:r>
      <w:r w:rsidR="00D2261F" w:rsidRPr="00E23168">
        <w:t>o </w:t>
      </w:r>
      <w:r w:rsidR="0087552B" w:rsidRPr="00E23168">
        <w:t xml:space="preserve">udzielenie zamówień publicznych odbywa się przy użyciu komunikacji elektronicznej zgodnie </w:t>
      </w:r>
      <w:r w:rsidR="00D2261F" w:rsidRPr="00E23168">
        <w:t>z </w:t>
      </w:r>
      <w:r w:rsidR="0087552B" w:rsidRPr="00E23168">
        <w:t xml:space="preserve">zapisami niniejszej SWZ, </w:t>
      </w:r>
      <w:r w:rsidR="00D2261F" w:rsidRPr="00E23168">
        <w:t>a </w:t>
      </w:r>
      <w:r w:rsidR="0087552B" w:rsidRPr="00E23168">
        <w:t xml:space="preserve">składanie ofert, oświadczeń </w:t>
      </w:r>
      <w:r w:rsidR="00D2261F" w:rsidRPr="00E23168">
        <w:t>i </w:t>
      </w:r>
      <w:r w:rsidR="0087552B" w:rsidRPr="00E23168">
        <w:t xml:space="preserve">dokumentów odbywa się na udostępnionej przez Zamawiającego platformie pod adresem: </w:t>
      </w:r>
      <w:r w:rsidR="0087552B" w:rsidRPr="00E23168">
        <w:rPr>
          <w:rStyle w:val="Pogrubienie"/>
        </w:rPr>
        <w:t>https://platformazakupowa.pl/pn/upjp2</w:t>
      </w:r>
      <w:r w:rsidR="0087552B" w:rsidRPr="00E23168">
        <w:t>.</w:t>
      </w:r>
    </w:p>
    <w:p w14:paraId="7BB4B54C" w14:textId="4D3C0C42" w:rsidR="0087552B" w:rsidRPr="00E23168" w:rsidRDefault="0057532B" w:rsidP="0057532B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Pytania </w:t>
      </w:r>
      <w:r w:rsidR="00D2261F" w:rsidRPr="00E23168">
        <w:t>i </w:t>
      </w:r>
      <w:r w:rsidR="0087552B" w:rsidRPr="00E23168">
        <w:t xml:space="preserve">wnioski </w:t>
      </w:r>
      <w:r w:rsidR="00D2261F" w:rsidRPr="00E23168">
        <w:t>o </w:t>
      </w:r>
      <w:r w:rsidR="0087552B" w:rsidRPr="00E23168">
        <w:t xml:space="preserve">zmianę lub wyjaśnienia treści SWZ oraz pozostała korespondencja, </w:t>
      </w:r>
      <w:r w:rsidRPr="00E23168">
        <w:t>również</w:t>
      </w:r>
      <w:r w:rsidR="0087552B" w:rsidRPr="00E23168">
        <w:t xml:space="preserve"> wezwania, wyjaśnienia, składanie oświadczeń </w:t>
      </w:r>
      <w:r w:rsidR="00D2261F" w:rsidRPr="00E23168">
        <w:t>i </w:t>
      </w:r>
      <w:r w:rsidR="0087552B" w:rsidRPr="00E23168">
        <w:t>dokumentów po otwarciu ofert odbywa się za pośrednictwem pla</w:t>
      </w:r>
      <w:r w:rsidR="0087552B" w:rsidRPr="00E23168">
        <w:t>t</w:t>
      </w:r>
      <w:r w:rsidR="0087552B" w:rsidRPr="00E23168">
        <w:t xml:space="preserve">formy zakupowej </w:t>
      </w:r>
      <w:r w:rsidR="0087552B" w:rsidRPr="00E23168">
        <w:rPr>
          <w:rStyle w:val="Pogrubienie"/>
        </w:rPr>
        <w:t>https://platformazakupowa.pl/pn/upjp2</w:t>
      </w:r>
      <w:r w:rsidR="0087552B" w:rsidRPr="00E23168">
        <w:t xml:space="preserve"> oraz odpowiednimi adresami poczty elektr</w:t>
      </w:r>
      <w:r w:rsidR="0087552B" w:rsidRPr="00E23168">
        <w:t>o</w:t>
      </w:r>
      <w:r w:rsidR="0087552B" w:rsidRPr="00E23168">
        <w:t xml:space="preserve">nicznej wskazanej przez Wykonawców. </w:t>
      </w:r>
    </w:p>
    <w:p w14:paraId="26DB55B5" w14:textId="03332BC9" w:rsidR="0087552B" w:rsidRPr="00E23168" w:rsidRDefault="0057532B" w:rsidP="0057532B">
      <w:pPr>
        <w:pStyle w:val="Nagwek3"/>
      </w:pPr>
      <w:r w:rsidRPr="00E23168">
        <w:t>4)</w:t>
      </w:r>
      <w:r w:rsidR="00D75F8A" w:rsidRPr="00E23168">
        <w:tab/>
      </w:r>
      <w:r w:rsidR="0087552B" w:rsidRPr="00E23168">
        <w:t>Opis przedmiotu zamówienia</w:t>
      </w:r>
    </w:p>
    <w:p w14:paraId="4773D3C6" w14:textId="381F7C0C" w:rsidR="0087552B" w:rsidRPr="00E23168" w:rsidRDefault="0014456D" w:rsidP="0014456D">
      <w:pPr>
        <w:pStyle w:val="Lista"/>
        <w:rPr>
          <w:rStyle w:val="DANE"/>
        </w:rPr>
      </w:pPr>
      <w:r w:rsidRPr="00E23168">
        <w:rPr>
          <w:rStyle w:val="DANE"/>
        </w:rPr>
        <w:t>1.</w:t>
      </w:r>
      <w:r w:rsidRPr="00E23168">
        <w:rPr>
          <w:rStyle w:val="DANE"/>
        </w:rPr>
        <w:tab/>
      </w:r>
      <w:r w:rsidR="0087552B" w:rsidRPr="00E23168">
        <w:rPr>
          <w:rStyle w:val="DANE"/>
        </w:rPr>
        <w:t xml:space="preserve">Przedmiotem postępowania </w:t>
      </w:r>
      <w:r w:rsidR="00D2261F" w:rsidRPr="00E23168">
        <w:rPr>
          <w:rStyle w:val="DANE"/>
        </w:rPr>
        <w:t>i </w:t>
      </w:r>
      <w:r w:rsidR="0087552B" w:rsidRPr="00E23168">
        <w:rPr>
          <w:rStyle w:val="DANE"/>
        </w:rPr>
        <w:t xml:space="preserve">zamówienia jest wyłonienie Wykonawcy </w:t>
      </w:r>
      <w:r w:rsidR="0057532B" w:rsidRPr="00E23168">
        <w:rPr>
          <w:rStyle w:val="DANE"/>
        </w:rPr>
        <w:t xml:space="preserve">kompleksowej usługi wydawniczej publikacji naukowych (monografii </w:t>
      </w:r>
      <w:r w:rsidR="00D2261F" w:rsidRPr="00E23168">
        <w:rPr>
          <w:rStyle w:val="DANE"/>
        </w:rPr>
        <w:t>i </w:t>
      </w:r>
      <w:r w:rsidR="0057532B" w:rsidRPr="00E23168">
        <w:rPr>
          <w:rStyle w:val="DANE"/>
        </w:rPr>
        <w:t>czasopism)</w:t>
      </w:r>
      <w:r w:rsidR="00727A7D" w:rsidRPr="00E23168">
        <w:rPr>
          <w:rStyle w:val="DANE"/>
        </w:rPr>
        <w:t xml:space="preserve"> Uniwersytetu Papieskiego Jana Pawła II w Krakowie</w:t>
      </w:r>
      <w:r w:rsidR="0057532B" w:rsidRPr="00E23168">
        <w:rPr>
          <w:rStyle w:val="DANE"/>
        </w:rPr>
        <w:t xml:space="preserve"> </w:t>
      </w:r>
      <w:r w:rsidR="00D2261F" w:rsidRPr="00E23168">
        <w:rPr>
          <w:rStyle w:val="DANE"/>
        </w:rPr>
        <w:t>w </w:t>
      </w:r>
      <w:r w:rsidR="0057532B" w:rsidRPr="00E23168">
        <w:rPr>
          <w:rStyle w:val="DANE"/>
        </w:rPr>
        <w:t xml:space="preserve">wersji online lub </w:t>
      </w:r>
      <w:r w:rsidR="005B2D0B" w:rsidRPr="00E23168">
        <w:rPr>
          <w:rStyle w:val="DANE"/>
        </w:rPr>
        <w:t xml:space="preserve">w </w:t>
      </w:r>
      <w:r w:rsidR="0057532B" w:rsidRPr="00E23168">
        <w:rPr>
          <w:rStyle w:val="DANE"/>
        </w:rPr>
        <w:t xml:space="preserve">wersji drukowanej wraz </w:t>
      </w:r>
      <w:r w:rsidR="00D2261F" w:rsidRPr="00E23168">
        <w:rPr>
          <w:rStyle w:val="DANE"/>
        </w:rPr>
        <w:t>z </w:t>
      </w:r>
      <w:r w:rsidR="0057532B" w:rsidRPr="00E23168">
        <w:rPr>
          <w:rStyle w:val="DANE"/>
        </w:rPr>
        <w:t xml:space="preserve">obsługą systemów do obsługi tych publikacji (Open </w:t>
      </w:r>
      <w:proofErr w:type="spellStart"/>
      <w:r w:rsidR="0057532B" w:rsidRPr="00E23168">
        <w:rPr>
          <w:rStyle w:val="DANE"/>
        </w:rPr>
        <w:t>Mon</w:t>
      </w:r>
      <w:r w:rsidR="0057532B" w:rsidRPr="00E23168">
        <w:rPr>
          <w:rStyle w:val="DANE"/>
        </w:rPr>
        <w:t>o</w:t>
      </w:r>
      <w:r w:rsidR="0057532B" w:rsidRPr="00E23168">
        <w:rPr>
          <w:rStyle w:val="DANE"/>
        </w:rPr>
        <w:lastRenderedPageBreak/>
        <w:t>graph</w:t>
      </w:r>
      <w:proofErr w:type="spellEnd"/>
      <w:r w:rsidR="0057532B" w:rsidRPr="00E23168">
        <w:rPr>
          <w:rStyle w:val="DANE"/>
        </w:rPr>
        <w:t xml:space="preserve"> Press </w:t>
      </w:r>
      <w:r w:rsidR="00D2261F" w:rsidRPr="00E23168">
        <w:rPr>
          <w:rStyle w:val="DANE"/>
        </w:rPr>
        <w:t>i </w:t>
      </w:r>
      <w:r w:rsidR="0057532B" w:rsidRPr="00E23168">
        <w:rPr>
          <w:rStyle w:val="DANE"/>
        </w:rPr>
        <w:t xml:space="preserve">Open </w:t>
      </w:r>
      <w:proofErr w:type="spellStart"/>
      <w:r w:rsidR="0057532B" w:rsidRPr="00E23168">
        <w:rPr>
          <w:rStyle w:val="DANE"/>
        </w:rPr>
        <w:t>Journal</w:t>
      </w:r>
      <w:proofErr w:type="spellEnd"/>
      <w:r w:rsidR="0057532B" w:rsidRPr="00E23168">
        <w:rPr>
          <w:rStyle w:val="DANE"/>
        </w:rPr>
        <w:t xml:space="preserve"> Systems)</w:t>
      </w:r>
      <w:r w:rsidR="00EE6F4E" w:rsidRPr="00E23168">
        <w:rPr>
          <w:rStyle w:val="DANE"/>
        </w:rPr>
        <w:t>. Szczegółowy opis przedmiotu zamówienia znajduje się w załączniku A</w:t>
      </w:r>
      <w:r w:rsidR="000640E7" w:rsidRPr="00E23168">
        <w:rPr>
          <w:rStyle w:val="DANE"/>
        </w:rPr>
        <w:t xml:space="preserve"> do SWZ</w:t>
      </w:r>
      <w:r w:rsidR="00FA34BD" w:rsidRPr="00D53358">
        <w:t>.</w:t>
      </w:r>
    </w:p>
    <w:p w14:paraId="12BA0528" w14:textId="0B1DA1CC" w:rsidR="0087552B" w:rsidRPr="00E23168" w:rsidRDefault="0020421F" w:rsidP="0020421F">
      <w:pPr>
        <w:pStyle w:val="Lista"/>
        <w:rPr>
          <w:rStyle w:val="DANE"/>
        </w:rPr>
      </w:pPr>
      <w:r w:rsidRPr="00E23168">
        <w:rPr>
          <w:rStyle w:val="DANE"/>
        </w:rPr>
        <w:t>2</w:t>
      </w:r>
      <w:r w:rsidR="0087552B" w:rsidRPr="00E23168">
        <w:rPr>
          <w:rStyle w:val="DANE"/>
        </w:rPr>
        <w:t>.</w:t>
      </w:r>
      <w:r w:rsidRPr="00E23168">
        <w:rPr>
          <w:rStyle w:val="DANE"/>
        </w:rPr>
        <w:tab/>
      </w:r>
      <w:r w:rsidR="0087552B" w:rsidRPr="00E23168">
        <w:rPr>
          <w:rStyle w:val="DANE"/>
        </w:rPr>
        <w:t xml:space="preserve">Zamawiający informuje, że odstępuje od wymogu zatrudnienia wszystkich </w:t>
      </w:r>
      <w:r w:rsidR="007C12D2" w:rsidRPr="00E23168">
        <w:rPr>
          <w:rStyle w:val="DANE"/>
        </w:rPr>
        <w:t>osób wykonujących zamówi</w:t>
      </w:r>
      <w:r w:rsidR="007C12D2" w:rsidRPr="00E23168">
        <w:rPr>
          <w:rStyle w:val="DANE"/>
        </w:rPr>
        <w:t>e</w:t>
      </w:r>
      <w:r w:rsidR="007C12D2" w:rsidRPr="00E23168">
        <w:rPr>
          <w:rStyle w:val="DANE"/>
        </w:rPr>
        <w:t>nie</w:t>
      </w:r>
      <w:r w:rsidR="0087552B" w:rsidRPr="00E23168">
        <w:rPr>
          <w:rStyle w:val="DANE"/>
        </w:rPr>
        <w:t xml:space="preserve"> na podstawie umowy </w:t>
      </w:r>
      <w:r w:rsidR="00D2261F" w:rsidRPr="00E23168">
        <w:rPr>
          <w:rStyle w:val="DANE"/>
        </w:rPr>
        <w:t>o </w:t>
      </w:r>
      <w:r w:rsidR="0087552B" w:rsidRPr="00E23168">
        <w:rPr>
          <w:rStyle w:val="DANE"/>
        </w:rPr>
        <w:t xml:space="preserve">pracę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 xml:space="preserve">myśl art. 95 ust. 1 </w:t>
      </w:r>
      <w:proofErr w:type="spellStart"/>
      <w:r w:rsidR="0087552B" w:rsidRPr="00E23168">
        <w:rPr>
          <w:rStyle w:val="DANE"/>
        </w:rPr>
        <w:t>P</w:t>
      </w:r>
      <w:r w:rsidR="007C12D2" w:rsidRPr="00E23168">
        <w:rPr>
          <w:rStyle w:val="DANE"/>
        </w:rPr>
        <w:t>zp</w:t>
      </w:r>
      <w:proofErr w:type="spellEnd"/>
      <w:r w:rsidR="0087552B" w:rsidRPr="00E23168">
        <w:rPr>
          <w:rStyle w:val="DANE"/>
        </w:rPr>
        <w:t xml:space="preserve"> </w:t>
      </w:r>
      <w:r w:rsidR="00D2261F" w:rsidRPr="00E23168">
        <w:rPr>
          <w:rStyle w:val="DANE"/>
        </w:rPr>
        <w:t>z </w:t>
      </w:r>
      <w:r w:rsidR="0087552B" w:rsidRPr="00E23168">
        <w:rPr>
          <w:rStyle w:val="DANE"/>
        </w:rPr>
        <w:t>uwagi na fakt, że przedmiot zamówienia ch</w:t>
      </w:r>
      <w:r w:rsidR="0087552B" w:rsidRPr="00E23168">
        <w:rPr>
          <w:rStyle w:val="DANE"/>
        </w:rPr>
        <w:t>a</w:t>
      </w:r>
      <w:r w:rsidR="0087552B" w:rsidRPr="00E23168">
        <w:rPr>
          <w:rStyle w:val="DANE"/>
        </w:rPr>
        <w:t xml:space="preserve">rakteryzuje się działalnością indywidualną, twórczą </w:t>
      </w:r>
      <w:r w:rsidR="00D2261F" w:rsidRPr="00E23168">
        <w:rPr>
          <w:rStyle w:val="DANE"/>
        </w:rPr>
        <w:t>i </w:t>
      </w:r>
      <w:r w:rsidR="0087552B" w:rsidRPr="00E23168">
        <w:rPr>
          <w:rStyle w:val="DANE"/>
        </w:rPr>
        <w:t xml:space="preserve">autorską, więc sposób jego realizacji nie wyczerpuje znamion definicji pracy wynikającej </w:t>
      </w:r>
      <w:r w:rsidR="00D2261F" w:rsidRPr="00E23168">
        <w:rPr>
          <w:rStyle w:val="DANE"/>
        </w:rPr>
        <w:t>z </w:t>
      </w:r>
      <w:r w:rsidR="007C12D2" w:rsidRPr="00E23168">
        <w:rPr>
          <w:rStyle w:val="DANE"/>
        </w:rPr>
        <w:t>K</w:t>
      </w:r>
      <w:r w:rsidR="0087552B" w:rsidRPr="00E23168">
        <w:rPr>
          <w:rStyle w:val="DANE"/>
        </w:rPr>
        <w:t>odeksu pracy. Zauważyć też należy, iż</w:t>
      </w:r>
      <w:r w:rsidR="007C12D2" w:rsidRPr="00E23168">
        <w:rPr>
          <w:rStyle w:val="DANE"/>
        </w:rPr>
        <w:t xml:space="preserve"> redaktorzy, korektorzy</w:t>
      </w:r>
      <w:r w:rsidR="00261B6F" w:rsidRPr="00E23168">
        <w:rPr>
          <w:rStyle w:val="DANE"/>
        </w:rPr>
        <w:t>, op</w:t>
      </w:r>
      <w:r w:rsidR="00261B6F" w:rsidRPr="00E23168">
        <w:rPr>
          <w:rStyle w:val="DANE"/>
        </w:rPr>
        <w:t>e</w:t>
      </w:r>
      <w:r w:rsidR="00261B6F" w:rsidRPr="00E23168">
        <w:rPr>
          <w:rStyle w:val="DANE"/>
        </w:rPr>
        <w:t>ratorzy DTP oraz</w:t>
      </w:r>
      <w:r w:rsidR="0087552B" w:rsidRPr="00E23168">
        <w:rPr>
          <w:rStyle w:val="DANE"/>
        </w:rPr>
        <w:t xml:space="preserve"> informatycy najczęściej są przedsiębiorcami prowadzącymi własną działalność gospoda</w:t>
      </w:r>
      <w:r w:rsidR="0087552B" w:rsidRPr="00E23168">
        <w:rPr>
          <w:rStyle w:val="DANE"/>
        </w:rPr>
        <w:t>r</w:t>
      </w:r>
      <w:r w:rsidR="0087552B" w:rsidRPr="00E23168">
        <w:rPr>
          <w:rStyle w:val="DANE"/>
        </w:rPr>
        <w:t xml:space="preserve">czą, a realizacja usług tego rodzaju następuje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 xml:space="preserve">formie samozatrudnienia albo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 xml:space="preserve">formie umowy </w:t>
      </w:r>
      <w:r w:rsidR="00D2261F" w:rsidRPr="00E23168">
        <w:rPr>
          <w:rStyle w:val="DANE"/>
        </w:rPr>
        <w:t>o </w:t>
      </w:r>
      <w:r w:rsidR="0087552B" w:rsidRPr="00E23168">
        <w:rPr>
          <w:rStyle w:val="DANE"/>
        </w:rPr>
        <w:t>dzieło bądź umowy kontraktowej.</w:t>
      </w:r>
    </w:p>
    <w:p w14:paraId="7E6CB997" w14:textId="77A5A36B" w:rsidR="0087552B" w:rsidRPr="00E23168" w:rsidRDefault="00753F86" w:rsidP="00753F86">
      <w:pPr>
        <w:pStyle w:val="Lista"/>
      </w:pPr>
      <w:r w:rsidRPr="00E23168">
        <w:t>3.</w:t>
      </w:r>
      <w:r w:rsidRPr="00E23168">
        <w:tab/>
      </w:r>
      <w:r w:rsidR="0087552B" w:rsidRPr="00E23168">
        <w:t>Warunki realizacji zamówienia zawarte zostały we wzorze umowy stanowiącym integralną część SWZ.</w:t>
      </w:r>
    </w:p>
    <w:p w14:paraId="2C18D1F0" w14:textId="280B2307" w:rsidR="0087552B" w:rsidRPr="00E23168" w:rsidRDefault="00EA46F2" w:rsidP="00EA46F2">
      <w:pPr>
        <w:pStyle w:val="Lista"/>
        <w:rPr>
          <w:rStyle w:val="DANE"/>
        </w:rPr>
      </w:pPr>
      <w:r w:rsidRPr="00E23168">
        <w:rPr>
          <w:rStyle w:val="DANE"/>
        </w:rPr>
        <w:t>4.</w:t>
      </w:r>
      <w:r w:rsidRPr="00E23168">
        <w:rPr>
          <w:rStyle w:val="DANE"/>
        </w:rPr>
        <w:tab/>
      </w:r>
      <w:r w:rsidR="0087552B" w:rsidRPr="00E23168">
        <w:rPr>
          <w:rStyle w:val="DANE"/>
        </w:rPr>
        <w:t>Oznaczenie przedmiotu zamówienia według kodu Wspólnego Słownika Zamówień CPV:</w:t>
      </w:r>
    </w:p>
    <w:p w14:paraId="2B919193" w14:textId="34F58321" w:rsidR="007344A2" w:rsidRPr="00E23168" w:rsidRDefault="007344A2" w:rsidP="00315E7F">
      <w:pPr>
        <w:pStyle w:val="Listadruga"/>
      </w:pPr>
      <w:r w:rsidRPr="00171A28">
        <w:rPr>
          <w:rStyle w:val="Pogrubienie"/>
        </w:rPr>
        <w:t>79.82.40.00-6</w:t>
      </w:r>
      <w:r w:rsidRPr="00E23168">
        <w:tab/>
        <w:t>Usługi drukowania i dystrybucji</w:t>
      </w:r>
    </w:p>
    <w:p w14:paraId="42EE75FA" w14:textId="49B459FC" w:rsidR="0031068E" w:rsidRPr="00E23168" w:rsidRDefault="007344A2" w:rsidP="00315E7F">
      <w:pPr>
        <w:pStyle w:val="Listadruga"/>
      </w:pPr>
      <w:r w:rsidRPr="00171A28">
        <w:rPr>
          <w:rStyle w:val="Pogrubienie"/>
        </w:rPr>
        <w:t>79.82.20.00-2</w:t>
      </w:r>
      <w:r w:rsidRPr="00E23168">
        <w:tab/>
        <w:t>Usługi składu</w:t>
      </w:r>
    </w:p>
    <w:p w14:paraId="7E5D8AC4" w14:textId="26ECFFF3" w:rsidR="007344A2" w:rsidRPr="00E23168" w:rsidRDefault="007344A2" w:rsidP="00315E7F">
      <w:pPr>
        <w:pStyle w:val="Listadruga"/>
      </w:pPr>
      <w:r w:rsidRPr="00171A28">
        <w:rPr>
          <w:rStyle w:val="Pogrubienie"/>
        </w:rPr>
        <w:t>79.82.11.00-6</w:t>
      </w:r>
      <w:r w:rsidRPr="00E23168">
        <w:tab/>
        <w:t>Usługi korektorski</w:t>
      </w:r>
      <w:r w:rsidR="0031068E" w:rsidRPr="00E23168">
        <w:t>e</w:t>
      </w:r>
    </w:p>
    <w:p w14:paraId="65A16A53" w14:textId="6D23DA3A" w:rsidR="007344A2" w:rsidRPr="00E23168" w:rsidRDefault="007344A2" w:rsidP="00315E7F">
      <w:pPr>
        <w:pStyle w:val="Listadruga"/>
      </w:pPr>
      <w:r w:rsidRPr="00171A28">
        <w:rPr>
          <w:rStyle w:val="Pogrubienie"/>
        </w:rPr>
        <w:t>79.82.23.00-5</w:t>
      </w:r>
      <w:r w:rsidRPr="00E23168">
        <w:tab/>
        <w:t>Usługi składania</w:t>
      </w:r>
    </w:p>
    <w:p w14:paraId="45A80CDC" w14:textId="1377D1D1" w:rsidR="007344A2" w:rsidRPr="00E23168" w:rsidRDefault="007344A2" w:rsidP="00315E7F">
      <w:pPr>
        <w:pStyle w:val="Listadruga"/>
      </w:pPr>
      <w:r w:rsidRPr="00171A28">
        <w:rPr>
          <w:rStyle w:val="Pogrubienie"/>
        </w:rPr>
        <w:t>79.82.30.00-9</w:t>
      </w:r>
      <w:r w:rsidRPr="00E23168">
        <w:tab/>
        <w:t>Usługi drukowania i dostawy</w:t>
      </w:r>
    </w:p>
    <w:p w14:paraId="741C8DDF" w14:textId="1DEEF1A1" w:rsidR="00790C28" w:rsidRPr="00E23168" w:rsidRDefault="00FF7385" w:rsidP="00315E7F">
      <w:pPr>
        <w:pStyle w:val="Listadruga"/>
      </w:pPr>
      <w:r w:rsidRPr="00171A28">
        <w:rPr>
          <w:rStyle w:val="Pogrubienie"/>
        </w:rPr>
        <w:t>72</w:t>
      </w:r>
      <w:r w:rsidR="006E445B" w:rsidRPr="00171A28">
        <w:rPr>
          <w:rStyle w:val="Pogrubienie"/>
        </w:rPr>
        <w:t>.00.00.00-5</w:t>
      </w:r>
      <w:r w:rsidR="00153FB2" w:rsidRPr="00E23168">
        <w:tab/>
      </w:r>
      <w:r w:rsidR="006F42E5" w:rsidRPr="00E23168">
        <w:t>Usługi informatyczne: konsultacyjne, opracowywania oprogramowania, internetowe i wsparcia</w:t>
      </w:r>
    </w:p>
    <w:p w14:paraId="4F3AB63C" w14:textId="031EBED2" w:rsidR="0087552B" w:rsidRPr="00E23168" w:rsidRDefault="00EA46F2" w:rsidP="00EA46F2">
      <w:pPr>
        <w:pStyle w:val="Lista"/>
      </w:pPr>
      <w:r w:rsidRPr="00E23168">
        <w:t>5.</w:t>
      </w:r>
      <w:r w:rsidRPr="00E23168">
        <w:tab/>
      </w:r>
      <w:r w:rsidR="0087552B" w:rsidRPr="00E23168">
        <w:t>Podwykonawstwo</w:t>
      </w:r>
    </w:p>
    <w:p w14:paraId="1A6DF1AB" w14:textId="68CA781E" w:rsidR="0087552B" w:rsidRPr="00E23168" w:rsidRDefault="00C964BD" w:rsidP="00C964BD">
      <w:pPr>
        <w:pStyle w:val="Listadruga"/>
      </w:pPr>
      <w:r w:rsidRPr="00E23168">
        <w:t>5</w:t>
      </w:r>
      <w:r w:rsidR="0087552B" w:rsidRPr="00E23168">
        <w:t>.1.</w:t>
      </w:r>
      <w:r w:rsidR="00480C63" w:rsidRPr="00E23168">
        <w:tab/>
      </w:r>
      <w:r w:rsidR="0087552B" w:rsidRPr="00E23168">
        <w:t xml:space="preserve">Wykonawca może powierzyć wykonanie części zamówienia podwykonawcy (podwykonawcom). </w:t>
      </w:r>
    </w:p>
    <w:p w14:paraId="638CD4A6" w14:textId="63612B5A" w:rsidR="0087552B" w:rsidRPr="00E23168" w:rsidRDefault="00C964BD" w:rsidP="00C964BD">
      <w:pPr>
        <w:pStyle w:val="Listadruga"/>
      </w:pPr>
      <w:r w:rsidRPr="00E23168">
        <w:t>5</w:t>
      </w:r>
      <w:r w:rsidR="0087552B" w:rsidRPr="00E23168">
        <w:t>.</w:t>
      </w:r>
      <w:r w:rsidR="00480C63" w:rsidRPr="00E23168">
        <w:t>2</w:t>
      </w:r>
      <w:r w:rsidR="0087552B" w:rsidRPr="00E23168">
        <w:t>.</w:t>
      </w:r>
      <w:r w:rsidR="00480C63" w:rsidRPr="00E23168">
        <w:tab/>
      </w:r>
      <w:r w:rsidR="00D2261F" w:rsidRPr="00E23168">
        <w:t>W </w:t>
      </w:r>
      <w:r w:rsidR="0087552B" w:rsidRPr="00E23168">
        <w:t>przypadku, gdy Wykonawca zapowiada powierzenie części zamówienia podwykonawcom</w:t>
      </w:r>
      <w:r w:rsidR="00480C63" w:rsidRPr="00E23168">
        <w:t>,</w:t>
      </w:r>
      <w:r w:rsidR="0087552B" w:rsidRPr="00E23168">
        <w:t xml:space="preserve"> do oferty musi być załączony ich wykaz (</w:t>
      </w:r>
      <w:r w:rsidR="00480C63" w:rsidRPr="00E23168">
        <w:t xml:space="preserve">imiona </w:t>
      </w:r>
      <w:r w:rsidR="00D2261F" w:rsidRPr="00E23168">
        <w:t>i </w:t>
      </w:r>
      <w:r w:rsidR="00480C63" w:rsidRPr="00E23168">
        <w:t>nazwiska lub</w:t>
      </w:r>
      <w:r w:rsidR="0087552B" w:rsidRPr="00E23168">
        <w:t xml:space="preserve"> firmy) </w:t>
      </w:r>
      <w:r w:rsidR="00D2261F" w:rsidRPr="00E23168">
        <w:t>z </w:t>
      </w:r>
      <w:r w:rsidR="0087552B" w:rsidRPr="00E23168">
        <w:t>zakresem powierzonych im z</w:t>
      </w:r>
      <w:r w:rsidR="0087552B" w:rsidRPr="00E23168">
        <w:t>a</w:t>
      </w:r>
      <w:r w:rsidR="0087552B" w:rsidRPr="00E23168">
        <w:t xml:space="preserve">dań (części zamówienia), </w:t>
      </w:r>
      <w:r w:rsidR="00D2261F" w:rsidRPr="00E23168">
        <w:t>o </w:t>
      </w:r>
      <w:r w:rsidR="0087552B" w:rsidRPr="00E23168">
        <w:t xml:space="preserve">ile są znane na etapie składania ofert. </w:t>
      </w:r>
    </w:p>
    <w:p w14:paraId="2CC6C50A" w14:textId="29A9BE66" w:rsidR="0087552B" w:rsidRPr="00E23168" w:rsidRDefault="00C964BD" w:rsidP="00C964BD">
      <w:pPr>
        <w:pStyle w:val="Listadruga"/>
      </w:pPr>
      <w:r w:rsidRPr="00E23168">
        <w:t>5</w:t>
      </w:r>
      <w:r w:rsidR="0087552B" w:rsidRPr="00E23168">
        <w:t>.</w:t>
      </w:r>
      <w:r w:rsidR="00480C63" w:rsidRPr="00E23168">
        <w:t>3</w:t>
      </w:r>
      <w:r w:rsidR="0087552B" w:rsidRPr="00E23168">
        <w:t>.</w:t>
      </w:r>
      <w:r w:rsidR="00D75F8A" w:rsidRPr="00E23168">
        <w:tab/>
      </w:r>
      <w:r w:rsidR="0087552B" w:rsidRPr="00E23168">
        <w:t xml:space="preserve">Powierzenie części zamówienia podwykonawcom nie zwalnia Wykonawcy </w:t>
      </w:r>
      <w:r w:rsidR="00D2261F" w:rsidRPr="00E23168">
        <w:t>z </w:t>
      </w:r>
      <w:r w:rsidR="0087552B" w:rsidRPr="00E23168">
        <w:t>odpowiedzialności za należyte wykonanie zamówienia.</w:t>
      </w:r>
    </w:p>
    <w:p w14:paraId="6081D737" w14:textId="2B16455F" w:rsidR="0087552B" w:rsidRPr="00E23168" w:rsidRDefault="00C964BD" w:rsidP="00C964BD">
      <w:pPr>
        <w:pStyle w:val="Lista"/>
      </w:pPr>
      <w:r w:rsidRPr="00E23168">
        <w:t>6.</w:t>
      </w:r>
      <w:r w:rsidRPr="00E23168">
        <w:tab/>
      </w:r>
      <w:r w:rsidR="0087552B" w:rsidRPr="00E23168">
        <w:t xml:space="preserve">Oryginał SWZ podpisany przez osoby uprawnione </w:t>
      </w:r>
      <w:r w:rsidR="00D2261F" w:rsidRPr="00E23168">
        <w:t>w </w:t>
      </w:r>
      <w:r w:rsidR="0087552B" w:rsidRPr="00E23168">
        <w:t>imieniu Zamawiającego</w:t>
      </w:r>
      <w:r w:rsidR="004C527B" w:rsidRPr="00E23168">
        <w:t>,</w:t>
      </w:r>
      <w:r w:rsidR="0087552B" w:rsidRPr="00E23168">
        <w:t xml:space="preserve"> stanowiący podstawę do ro</w:t>
      </w:r>
      <w:r w:rsidR="0087552B" w:rsidRPr="00E23168">
        <w:t>z</w:t>
      </w:r>
      <w:r w:rsidR="0087552B" w:rsidRPr="00E23168">
        <w:t xml:space="preserve">strzygania ewentualnych sporów związanych </w:t>
      </w:r>
      <w:r w:rsidR="00D2261F" w:rsidRPr="00E23168">
        <w:t>z </w:t>
      </w:r>
      <w:r w:rsidR="0087552B" w:rsidRPr="00E23168">
        <w:t>treścią tego dokumentu</w:t>
      </w:r>
      <w:r w:rsidR="006F3FE6" w:rsidRPr="00E23168">
        <w:t>,</w:t>
      </w:r>
      <w:r w:rsidR="0087552B" w:rsidRPr="00E23168">
        <w:t xml:space="preserve"> dostępny jest </w:t>
      </w:r>
      <w:r w:rsidR="00D2261F" w:rsidRPr="00E23168">
        <w:t>u </w:t>
      </w:r>
      <w:r w:rsidR="0087552B" w:rsidRPr="00E23168">
        <w:t xml:space="preserve">Zamawiającego </w:t>
      </w:r>
      <w:r w:rsidR="004C527B" w:rsidRPr="00E23168">
        <w:t>oraz</w:t>
      </w:r>
      <w:r w:rsidR="0087552B" w:rsidRPr="00E23168">
        <w:t xml:space="preserve"> udostępniony na stronie internetowej http://bip.upjp2.edu.pl/zamowienia-publiczne</w:t>
      </w:r>
      <w:r w:rsidR="004C527B" w:rsidRPr="00E23168">
        <w:t>.</w:t>
      </w:r>
    </w:p>
    <w:p w14:paraId="1E87ACFB" w14:textId="4A5CFAAC" w:rsidR="0087552B" w:rsidRPr="00E23168" w:rsidRDefault="0087552B" w:rsidP="004C527B">
      <w:pPr>
        <w:pStyle w:val="Nagwek3"/>
      </w:pPr>
      <w:r w:rsidRPr="00E23168">
        <w:t>5)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>przedmiotowych środkach dowodowych</w:t>
      </w:r>
    </w:p>
    <w:p w14:paraId="5603D3DA" w14:textId="07B08CA3" w:rsidR="0087552B" w:rsidRPr="00E23168" w:rsidRDefault="0087552B" w:rsidP="00587752">
      <w:pPr>
        <w:pStyle w:val="Lista"/>
      </w:pPr>
      <w:r w:rsidRPr="00E23168">
        <w:t>1.</w:t>
      </w:r>
      <w:r w:rsidR="00587752" w:rsidRPr="00E23168">
        <w:tab/>
      </w:r>
      <w:r w:rsidRPr="00E23168">
        <w:t xml:space="preserve">Wykonawca musi zaoferować przedmiot zamówienia zgodny </w:t>
      </w:r>
      <w:r w:rsidR="00D2261F" w:rsidRPr="00E23168">
        <w:t>z </w:t>
      </w:r>
      <w:r w:rsidRPr="00E23168">
        <w:t xml:space="preserve">wymaganiami Zamawiającego określonymi </w:t>
      </w:r>
      <w:r w:rsidR="00D2261F" w:rsidRPr="00E23168">
        <w:t>w </w:t>
      </w:r>
      <w:r w:rsidRPr="00E23168">
        <w:t>SWZ</w:t>
      </w:r>
      <w:r w:rsidR="00F74EDB" w:rsidRPr="00E23168">
        <w:t>.</w:t>
      </w:r>
      <w:r w:rsidRPr="00E23168">
        <w:t xml:space="preserve"> </w:t>
      </w:r>
    </w:p>
    <w:p w14:paraId="55991B0F" w14:textId="77777777" w:rsidR="00D54FA2" w:rsidRPr="00E23168" w:rsidRDefault="0087552B" w:rsidP="0039641A">
      <w:pPr>
        <w:pStyle w:val="Lista"/>
      </w:pPr>
      <w:r w:rsidRPr="00E23168">
        <w:t>2.</w:t>
      </w:r>
      <w:r w:rsidR="00D75F8A" w:rsidRPr="00E23168">
        <w:tab/>
      </w:r>
      <w:r w:rsidRPr="00E23168">
        <w:t xml:space="preserve">Wykonawca ponadto wraz </w:t>
      </w:r>
      <w:r w:rsidR="00D2261F" w:rsidRPr="00E23168">
        <w:t>z </w:t>
      </w:r>
      <w:r w:rsidRPr="00E23168">
        <w:t xml:space="preserve">ofertą musi złożyć następujące przedmiotowe środki dowodowe: </w:t>
      </w:r>
    </w:p>
    <w:p w14:paraId="7CEB3372" w14:textId="129A3CA0" w:rsidR="0027618D" w:rsidRPr="00E23168" w:rsidRDefault="00D02CB1" w:rsidP="00D54FA2">
      <w:pPr>
        <w:pStyle w:val="Listadruga"/>
        <w:rPr>
          <w:rStyle w:val="DANE"/>
        </w:rPr>
      </w:pPr>
      <w:r w:rsidRPr="00E23168">
        <w:rPr>
          <w:rStyle w:val="DANE"/>
        </w:rPr>
        <w:t>2.1.</w:t>
      </w:r>
      <w:r w:rsidRPr="00E23168">
        <w:rPr>
          <w:rStyle w:val="DANE"/>
        </w:rPr>
        <w:tab/>
      </w:r>
      <w:r w:rsidR="00291D85" w:rsidRPr="00E23168">
        <w:rPr>
          <w:rStyle w:val="DANE"/>
        </w:rPr>
        <w:t>plik PDF z</w:t>
      </w:r>
      <w:r w:rsidR="008A49A1" w:rsidRPr="00E23168">
        <w:rPr>
          <w:rStyle w:val="DANE"/>
        </w:rPr>
        <w:t xml:space="preserve">awierający </w:t>
      </w:r>
      <w:r w:rsidR="0084027F" w:rsidRPr="00E23168">
        <w:rPr>
          <w:rStyle w:val="DANE"/>
        </w:rPr>
        <w:t xml:space="preserve">zrealizowaną przez wykonawcę </w:t>
      </w:r>
      <w:r w:rsidR="00D65272" w:rsidRPr="00E23168">
        <w:rPr>
          <w:rStyle w:val="DANE"/>
        </w:rPr>
        <w:t>monografię</w:t>
      </w:r>
      <w:r w:rsidR="008A49A1" w:rsidRPr="00E23168">
        <w:rPr>
          <w:rStyle w:val="DANE"/>
        </w:rPr>
        <w:t xml:space="preserve"> naukową</w:t>
      </w:r>
      <w:r w:rsidR="00BB0813" w:rsidRPr="00E23168">
        <w:rPr>
          <w:rStyle w:val="DANE"/>
        </w:rPr>
        <w:t xml:space="preserve"> </w:t>
      </w:r>
      <w:r w:rsidR="00B26C92" w:rsidRPr="00E23168">
        <w:rPr>
          <w:rStyle w:val="DANE"/>
        </w:rPr>
        <w:t xml:space="preserve">opublikowaną na </w:t>
      </w:r>
      <w:r w:rsidR="00543A25" w:rsidRPr="00E23168">
        <w:rPr>
          <w:rStyle w:val="DANE"/>
        </w:rPr>
        <w:t>d</w:t>
      </w:r>
      <w:r w:rsidR="00543A25" w:rsidRPr="00E23168">
        <w:rPr>
          <w:rStyle w:val="DANE"/>
        </w:rPr>
        <w:t>o</w:t>
      </w:r>
      <w:r w:rsidR="00543A25" w:rsidRPr="00E23168">
        <w:rPr>
          <w:rStyle w:val="DANE"/>
        </w:rPr>
        <w:t xml:space="preserve">wolnej </w:t>
      </w:r>
      <w:r w:rsidR="00B26C92" w:rsidRPr="00E23168">
        <w:rPr>
          <w:rStyle w:val="DANE"/>
        </w:rPr>
        <w:t xml:space="preserve">licencji </w:t>
      </w:r>
      <w:r w:rsidR="00543A25" w:rsidRPr="00E23168">
        <w:rPr>
          <w:rStyle w:val="DANE"/>
        </w:rPr>
        <w:t xml:space="preserve">Creative </w:t>
      </w:r>
      <w:proofErr w:type="spellStart"/>
      <w:r w:rsidR="00543A25" w:rsidRPr="00E23168">
        <w:rPr>
          <w:rStyle w:val="DANE"/>
        </w:rPr>
        <w:t>Commons</w:t>
      </w:r>
      <w:proofErr w:type="spellEnd"/>
      <w:r w:rsidR="004B4623">
        <w:rPr>
          <w:rStyle w:val="DANE"/>
        </w:rPr>
        <w:t xml:space="preserve">. </w:t>
      </w:r>
      <w:r w:rsidR="004B4623" w:rsidRPr="0037481F">
        <w:rPr>
          <w:rStyle w:val="Pogrubienie"/>
        </w:rPr>
        <w:t>Kryteria oceny</w:t>
      </w:r>
      <w:r w:rsidR="004B4623">
        <w:rPr>
          <w:rStyle w:val="DANE"/>
        </w:rPr>
        <w:t>:</w:t>
      </w:r>
      <w:r w:rsidR="00543A25" w:rsidRPr="00E23168">
        <w:rPr>
          <w:rStyle w:val="DANE"/>
        </w:rPr>
        <w:t xml:space="preserve"> </w:t>
      </w:r>
      <w:r w:rsidR="001C4341" w:rsidRPr="00E23168">
        <w:rPr>
          <w:rStyle w:val="DANE"/>
        </w:rPr>
        <w:t>prawidłowo</w:t>
      </w:r>
      <w:r w:rsidR="004B4623">
        <w:rPr>
          <w:rStyle w:val="DANE"/>
        </w:rPr>
        <w:t>ść</w:t>
      </w:r>
      <w:r w:rsidR="001C4341" w:rsidRPr="00E23168">
        <w:rPr>
          <w:rStyle w:val="DANE"/>
        </w:rPr>
        <w:t xml:space="preserve"> oznacz</w:t>
      </w:r>
      <w:r w:rsidR="004B4623">
        <w:rPr>
          <w:rStyle w:val="DANE"/>
        </w:rPr>
        <w:t>enia</w:t>
      </w:r>
      <w:r w:rsidR="001C4341" w:rsidRPr="00E23168">
        <w:rPr>
          <w:rStyle w:val="DANE"/>
        </w:rPr>
        <w:t xml:space="preserve"> identyfikatorami </w:t>
      </w:r>
      <w:r w:rsidR="001B4E79" w:rsidRPr="00E23168">
        <w:rPr>
          <w:rStyle w:val="DANE"/>
        </w:rPr>
        <w:t xml:space="preserve">DOI </w:t>
      </w:r>
      <w:r w:rsidR="0091399E" w:rsidRPr="00E23168">
        <w:rPr>
          <w:rStyle w:val="DANE"/>
        </w:rPr>
        <w:t xml:space="preserve">i </w:t>
      </w:r>
      <w:r w:rsidR="004B4623" w:rsidRPr="00E23168">
        <w:rPr>
          <w:rStyle w:val="DANE"/>
        </w:rPr>
        <w:t>prawidłowo</w:t>
      </w:r>
      <w:r w:rsidR="004B4623">
        <w:rPr>
          <w:rStyle w:val="DANE"/>
        </w:rPr>
        <w:t>ść</w:t>
      </w:r>
      <w:r w:rsidR="004B4623" w:rsidRPr="00E23168">
        <w:rPr>
          <w:rStyle w:val="DANE"/>
        </w:rPr>
        <w:t xml:space="preserve"> oznacz</w:t>
      </w:r>
      <w:r w:rsidR="004B4623">
        <w:rPr>
          <w:rStyle w:val="DANE"/>
        </w:rPr>
        <w:t>enia</w:t>
      </w:r>
      <w:r w:rsidR="004B4623" w:rsidRPr="00E23168">
        <w:rPr>
          <w:rStyle w:val="DANE"/>
        </w:rPr>
        <w:t xml:space="preserve"> identyfikatorami</w:t>
      </w:r>
      <w:r w:rsidR="00351D00">
        <w:rPr>
          <w:rStyle w:val="DANE"/>
        </w:rPr>
        <w:t xml:space="preserve"> </w:t>
      </w:r>
      <w:r w:rsidR="0091399E" w:rsidRPr="00E23168">
        <w:rPr>
          <w:rStyle w:val="DANE"/>
        </w:rPr>
        <w:t>ORCID</w:t>
      </w:r>
      <w:r w:rsidR="00351D00">
        <w:rPr>
          <w:rStyle w:val="DANE"/>
        </w:rPr>
        <w:t xml:space="preserve">, </w:t>
      </w:r>
      <w:r w:rsidR="00351D00" w:rsidRPr="00E23168">
        <w:rPr>
          <w:rStyle w:val="DANE"/>
        </w:rPr>
        <w:t>prawidłowo</w:t>
      </w:r>
      <w:r w:rsidR="00351D00">
        <w:rPr>
          <w:rStyle w:val="DANE"/>
        </w:rPr>
        <w:t>ść</w:t>
      </w:r>
      <w:r w:rsidR="00351D00" w:rsidRPr="00E23168">
        <w:rPr>
          <w:rStyle w:val="DANE"/>
        </w:rPr>
        <w:t xml:space="preserve"> </w:t>
      </w:r>
      <w:r w:rsidR="0037481F">
        <w:rPr>
          <w:rStyle w:val="DANE"/>
        </w:rPr>
        <w:t xml:space="preserve">oznaczenia pliku </w:t>
      </w:r>
      <w:r w:rsidR="00155C03" w:rsidRPr="00E23168">
        <w:rPr>
          <w:rStyle w:val="DANE"/>
        </w:rPr>
        <w:t>zakładk</w:t>
      </w:r>
      <w:r w:rsidR="0037481F">
        <w:rPr>
          <w:rStyle w:val="DANE"/>
        </w:rPr>
        <w:t>ami</w:t>
      </w:r>
      <w:r w:rsidR="00155C03" w:rsidRPr="00E23168">
        <w:rPr>
          <w:rStyle w:val="DANE"/>
        </w:rPr>
        <w:t xml:space="preserve"> o</w:t>
      </w:r>
      <w:r w:rsidR="00155C03" w:rsidRPr="00E23168">
        <w:rPr>
          <w:rStyle w:val="DANE"/>
        </w:rPr>
        <w:t>d</w:t>
      </w:r>
      <w:r w:rsidR="00155C03" w:rsidRPr="00E23168">
        <w:rPr>
          <w:rStyle w:val="DANE"/>
        </w:rPr>
        <w:t>powiadające strukturze dokumentu</w:t>
      </w:r>
      <w:r w:rsidR="008C30C6">
        <w:rPr>
          <w:rStyle w:val="DANE"/>
        </w:rPr>
        <w:t xml:space="preserve">, </w:t>
      </w:r>
      <w:r w:rsidR="008C30C6" w:rsidRPr="00E23168">
        <w:rPr>
          <w:rStyle w:val="DANE"/>
        </w:rPr>
        <w:t>prawidłowo</w:t>
      </w:r>
      <w:r w:rsidR="008C30C6">
        <w:rPr>
          <w:rStyle w:val="DANE"/>
        </w:rPr>
        <w:t>ść</w:t>
      </w:r>
      <w:r w:rsidR="008C30C6" w:rsidRPr="00E23168">
        <w:rPr>
          <w:rStyle w:val="DANE"/>
        </w:rPr>
        <w:t xml:space="preserve"> </w:t>
      </w:r>
      <w:r w:rsidR="008C30C6">
        <w:rPr>
          <w:rStyle w:val="DANE"/>
        </w:rPr>
        <w:t xml:space="preserve">oznaczenia pliku </w:t>
      </w:r>
      <w:r w:rsidR="008C30C6" w:rsidRPr="00E23168">
        <w:rPr>
          <w:rStyle w:val="DANE"/>
        </w:rPr>
        <w:t>licencj</w:t>
      </w:r>
      <w:r w:rsidR="008C30C6">
        <w:rPr>
          <w:rStyle w:val="DANE"/>
        </w:rPr>
        <w:t>ą</w:t>
      </w:r>
      <w:r w:rsidR="008C30C6" w:rsidRPr="00E23168">
        <w:rPr>
          <w:rStyle w:val="DANE"/>
        </w:rPr>
        <w:t xml:space="preserve"> Creative </w:t>
      </w:r>
      <w:proofErr w:type="spellStart"/>
      <w:r w:rsidR="008C30C6" w:rsidRPr="00E23168">
        <w:rPr>
          <w:rStyle w:val="DANE"/>
        </w:rPr>
        <w:t>Commons</w:t>
      </w:r>
      <w:proofErr w:type="spellEnd"/>
      <w:r w:rsidR="008C30C6">
        <w:rPr>
          <w:rStyle w:val="DANE"/>
        </w:rPr>
        <w:t xml:space="preserve">, </w:t>
      </w:r>
      <w:r w:rsidR="00717876" w:rsidRPr="00E23168">
        <w:rPr>
          <w:rStyle w:val="DANE"/>
        </w:rPr>
        <w:t>prawidłowo</w:t>
      </w:r>
      <w:r w:rsidR="0037481F">
        <w:rPr>
          <w:rStyle w:val="DANE"/>
        </w:rPr>
        <w:t>ść</w:t>
      </w:r>
      <w:r w:rsidR="00717876" w:rsidRPr="00E23168">
        <w:rPr>
          <w:rStyle w:val="DANE"/>
        </w:rPr>
        <w:t xml:space="preserve"> osadz</w:t>
      </w:r>
      <w:r w:rsidR="0037481F">
        <w:rPr>
          <w:rStyle w:val="DANE"/>
        </w:rPr>
        <w:t>enia</w:t>
      </w:r>
      <w:r w:rsidR="00717876" w:rsidRPr="00E23168">
        <w:rPr>
          <w:rStyle w:val="DANE"/>
        </w:rPr>
        <w:t xml:space="preserve"> komplet</w:t>
      </w:r>
      <w:r w:rsidR="0037481F">
        <w:rPr>
          <w:rStyle w:val="DANE"/>
        </w:rPr>
        <w:t>u</w:t>
      </w:r>
      <w:r w:rsidR="00717876" w:rsidRPr="00E23168">
        <w:rPr>
          <w:rStyle w:val="DANE"/>
        </w:rPr>
        <w:t xml:space="preserve"> metadanych</w:t>
      </w:r>
      <w:r w:rsidR="00586029" w:rsidRPr="00E23168">
        <w:rPr>
          <w:rStyle w:val="DANE"/>
        </w:rPr>
        <w:t>;</w:t>
      </w:r>
    </w:p>
    <w:p w14:paraId="21E320B4" w14:textId="3CE66478" w:rsidR="00586029" w:rsidRPr="00E23168" w:rsidRDefault="00586029" w:rsidP="00586029">
      <w:pPr>
        <w:pStyle w:val="Listadruga"/>
        <w:rPr>
          <w:rStyle w:val="DANE"/>
        </w:rPr>
      </w:pPr>
      <w:r w:rsidRPr="00E23168">
        <w:rPr>
          <w:rStyle w:val="DANE"/>
        </w:rPr>
        <w:t>2.2.</w:t>
      </w:r>
      <w:r w:rsidRPr="00E23168">
        <w:rPr>
          <w:rStyle w:val="DANE"/>
        </w:rPr>
        <w:tab/>
        <w:t xml:space="preserve">plik PDF zawierający zrealizowany przez wykonawcę </w:t>
      </w:r>
      <w:r w:rsidR="00975C8B" w:rsidRPr="00E23168">
        <w:rPr>
          <w:rStyle w:val="DANE"/>
        </w:rPr>
        <w:t xml:space="preserve">rozdział z </w:t>
      </w:r>
      <w:r w:rsidRPr="00E23168">
        <w:rPr>
          <w:rStyle w:val="DANE"/>
        </w:rPr>
        <w:t>monografi</w:t>
      </w:r>
      <w:r w:rsidR="00975C8B" w:rsidRPr="00E23168">
        <w:rPr>
          <w:rStyle w:val="DANE"/>
        </w:rPr>
        <w:t>i</w:t>
      </w:r>
      <w:r w:rsidRPr="00E23168">
        <w:rPr>
          <w:rStyle w:val="DANE"/>
        </w:rPr>
        <w:t xml:space="preserve"> </w:t>
      </w:r>
      <w:r w:rsidR="00975C8B" w:rsidRPr="00E23168">
        <w:rPr>
          <w:rStyle w:val="DANE"/>
        </w:rPr>
        <w:t xml:space="preserve">pod </w:t>
      </w:r>
      <w:r w:rsidR="00E24974" w:rsidRPr="00E23168">
        <w:rPr>
          <w:rStyle w:val="DANE"/>
        </w:rPr>
        <w:t xml:space="preserve">redakcją </w:t>
      </w:r>
      <w:r w:rsidRPr="00E23168">
        <w:rPr>
          <w:rStyle w:val="DANE"/>
        </w:rPr>
        <w:t>naukową opublikowan</w:t>
      </w:r>
      <w:r w:rsidR="00E24974" w:rsidRPr="00E23168">
        <w:rPr>
          <w:rStyle w:val="DANE"/>
        </w:rPr>
        <w:t>y</w:t>
      </w:r>
      <w:r w:rsidRPr="00E23168">
        <w:rPr>
          <w:rStyle w:val="DANE"/>
        </w:rPr>
        <w:t xml:space="preserve"> na dowolnej licencji Creative </w:t>
      </w:r>
      <w:proofErr w:type="spellStart"/>
      <w:r w:rsidRPr="00E23168">
        <w:rPr>
          <w:rStyle w:val="DANE"/>
        </w:rPr>
        <w:t>Commons</w:t>
      </w:r>
      <w:proofErr w:type="spellEnd"/>
      <w:r w:rsidR="00ED7506">
        <w:rPr>
          <w:rStyle w:val="DANE"/>
        </w:rPr>
        <w:t>.</w:t>
      </w:r>
      <w:r w:rsidRPr="00E23168">
        <w:rPr>
          <w:rStyle w:val="DANE"/>
        </w:rPr>
        <w:t xml:space="preserve"> </w:t>
      </w:r>
      <w:r w:rsidR="00ED7506" w:rsidRPr="0037481F">
        <w:rPr>
          <w:rStyle w:val="Pogrubienie"/>
        </w:rPr>
        <w:t>Kryteria oceny</w:t>
      </w:r>
      <w:r w:rsidR="00ED7506">
        <w:rPr>
          <w:rStyle w:val="DANE"/>
        </w:rPr>
        <w:t>:</w:t>
      </w:r>
      <w:r w:rsidR="00ED7506" w:rsidRPr="00E23168">
        <w:rPr>
          <w:rStyle w:val="DANE"/>
        </w:rPr>
        <w:t xml:space="preserve"> 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oznacz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identyfikatorami DOI i 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oznacz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identyfikatorami</w:t>
      </w:r>
      <w:r w:rsidR="00ED7506">
        <w:rPr>
          <w:rStyle w:val="DANE"/>
        </w:rPr>
        <w:t xml:space="preserve"> </w:t>
      </w:r>
      <w:r w:rsidR="00ED7506" w:rsidRPr="00E23168">
        <w:rPr>
          <w:rStyle w:val="DANE"/>
        </w:rPr>
        <w:t>ORCID</w:t>
      </w:r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</w:t>
      </w:r>
      <w:r w:rsidR="00ED7506">
        <w:rPr>
          <w:rStyle w:val="DANE"/>
        </w:rPr>
        <w:t xml:space="preserve">oznaczenia pliku </w:t>
      </w:r>
      <w:r w:rsidR="00ED7506" w:rsidRPr="00E23168">
        <w:rPr>
          <w:rStyle w:val="DANE"/>
        </w:rPr>
        <w:t>zakładk</w:t>
      </w:r>
      <w:r w:rsidR="00ED7506">
        <w:rPr>
          <w:rStyle w:val="DANE"/>
        </w:rPr>
        <w:t>ami</w:t>
      </w:r>
      <w:r w:rsidR="00ED7506" w:rsidRPr="00E23168">
        <w:rPr>
          <w:rStyle w:val="DANE"/>
        </w:rPr>
        <w:t xml:space="preserve"> odpowiadające strukturze dokumentu</w:t>
      </w:r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</w:t>
      </w:r>
      <w:r w:rsidR="00ED7506">
        <w:rPr>
          <w:rStyle w:val="DANE"/>
        </w:rPr>
        <w:t xml:space="preserve">oznaczenia pliku </w:t>
      </w:r>
      <w:r w:rsidR="00ED7506" w:rsidRPr="00E23168">
        <w:rPr>
          <w:rStyle w:val="DANE"/>
        </w:rPr>
        <w:t>licencj</w:t>
      </w:r>
      <w:r w:rsidR="00ED7506">
        <w:rPr>
          <w:rStyle w:val="DANE"/>
        </w:rPr>
        <w:t>ą</w:t>
      </w:r>
      <w:r w:rsidR="00ED7506" w:rsidRPr="00E23168">
        <w:rPr>
          <w:rStyle w:val="DANE"/>
        </w:rPr>
        <w:t xml:space="preserve"> Creative </w:t>
      </w:r>
      <w:proofErr w:type="spellStart"/>
      <w:r w:rsidR="00ED7506" w:rsidRPr="00E23168">
        <w:rPr>
          <w:rStyle w:val="DANE"/>
        </w:rPr>
        <w:t>Commons</w:t>
      </w:r>
      <w:proofErr w:type="spellEnd"/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osadz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komplet</w:t>
      </w:r>
      <w:r w:rsidR="00ED7506">
        <w:rPr>
          <w:rStyle w:val="DANE"/>
        </w:rPr>
        <w:t>u</w:t>
      </w:r>
      <w:r w:rsidR="00ED7506" w:rsidRPr="00E23168">
        <w:rPr>
          <w:rStyle w:val="DANE"/>
        </w:rPr>
        <w:t xml:space="preserve"> metadanych</w:t>
      </w:r>
      <w:r w:rsidRPr="00E23168">
        <w:rPr>
          <w:rStyle w:val="DANE"/>
        </w:rPr>
        <w:t>;</w:t>
      </w:r>
    </w:p>
    <w:p w14:paraId="2911290C" w14:textId="5299A61B" w:rsidR="00E24974" w:rsidRDefault="00E24974" w:rsidP="00E24974">
      <w:pPr>
        <w:pStyle w:val="Listadruga"/>
        <w:rPr>
          <w:rStyle w:val="DANE"/>
        </w:rPr>
      </w:pPr>
      <w:r w:rsidRPr="00E23168">
        <w:rPr>
          <w:rStyle w:val="DANE"/>
        </w:rPr>
        <w:t>2.3.</w:t>
      </w:r>
      <w:r w:rsidRPr="00E23168">
        <w:rPr>
          <w:rStyle w:val="DANE"/>
        </w:rPr>
        <w:tab/>
        <w:t xml:space="preserve">plik PDF zawierający zrealizowany przez wykonawcę </w:t>
      </w:r>
      <w:r w:rsidR="00BD064D" w:rsidRPr="00E23168">
        <w:rPr>
          <w:rStyle w:val="DANE"/>
        </w:rPr>
        <w:t>artykuł naukowy</w:t>
      </w:r>
      <w:r w:rsidRPr="00E23168">
        <w:rPr>
          <w:rStyle w:val="DANE"/>
        </w:rPr>
        <w:t xml:space="preserve"> opublikowany na dowolnej l</w:t>
      </w:r>
      <w:r w:rsidRPr="00E23168">
        <w:rPr>
          <w:rStyle w:val="DANE"/>
        </w:rPr>
        <w:t>i</w:t>
      </w:r>
      <w:r w:rsidRPr="00E23168">
        <w:rPr>
          <w:rStyle w:val="DANE"/>
        </w:rPr>
        <w:t xml:space="preserve">cencji Creative </w:t>
      </w:r>
      <w:proofErr w:type="spellStart"/>
      <w:r w:rsidRPr="00E23168">
        <w:rPr>
          <w:rStyle w:val="DANE"/>
        </w:rPr>
        <w:t>Commons</w:t>
      </w:r>
      <w:proofErr w:type="spellEnd"/>
      <w:r w:rsidR="00ED7506">
        <w:rPr>
          <w:rStyle w:val="DANE"/>
        </w:rPr>
        <w:t xml:space="preserve">. </w:t>
      </w:r>
      <w:r w:rsidR="00ED7506" w:rsidRPr="0037481F">
        <w:rPr>
          <w:rStyle w:val="Pogrubienie"/>
        </w:rPr>
        <w:t>Kryteria oceny</w:t>
      </w:r>
      <w:r w:rsidR="00ED7506">
        <w:rPr>
          <w:rStyle w:val="DANE"/>
        </w:rPr>
        <w:t>:</w:t>
      </w:r>
      <w:r w:rsidR="00ED7506" w:rsidRPr="00E23168">
        <w:rPr>
          <w:rStyle w:val="DANE"/>
        </w:rPr>
        <w:t xml:space="preserve"> 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oznacz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identyfikatorami DOI i praw</w:t>
      </w:r>
      <w:r w:rsidR="00ED7506" w:rsidRPr="00E23168">
        <w:rPr>
          <w:rStyle w:val="DANE"/>
        </w:rPr>
        <w:t>i</w:t>
      </w:r>
      <w:r w:rsidR="00ED7506" w:rsidRPr="00E23168">
        <w:rPr>
          <w:rStyle w:val="DANE"/>
        </w:rPr>
        <w:t>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oznacz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identyfikatorami</w:t>
      </w:r>
      <w:r w:rsidR="00ED7506">
        <w:rPr>
          <w:rStyle w:val="DANE"/>
        </w:rPr>
        <w:t xml:space="preserve"> </w:t>
      </w:r>
      <w:r w:rsidR="00ED7506" w:rsidRPr="00E23168">
        <w:rPr>
          <w:rStyle w:val="DANE"/>
        </w:rPr>
        <w:t>ORCID</w:t>
      </w:r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</w:t>
      </w:r>
      <w:r w:rsidR="00ED7506">
        <w:rPr>
          <w:rStyle w:val="DANE"/>
        </w:rPr>
        <w:t xml:space="preserve">oznaczenia pliku </w:t>
      </w:r>
      <w:r w:rsidR="00ED7506" w:rsidRPr="00E23168">
        <w:rPr>
          <w:rStyle w:val="DANE"/>
        </w:rPr>
        <w:t>zakładk</w:t>
      </w:r>
      <w:r w:rsidR="00ED7506">
        <w:rPr>
          <w:rStyle w:val="DANE"/>
        </w:rPr>
        <w:t>ami</w:t>
      </w:r>
      <w:r w:rsidR="00ED7506" w:rsidRPr="00E23168">
        <w:rPr>
          <w:rStyle w:val="DANE"/>
        </w:rPr>
        <w:t xml:space="preserve"> odpowi</w:t>
      </w:r>
      <w:r w:rsidR="00ED7506" w:rsidRPr="00E23168">
        <w:rPr>
          <w:rStyle w:val="DANE"/>
        </w:rPr>
        <w:t>a</w:t>
      </w:r>
      <w:r w:rsidR="00ED7506" w:rsidRPr="00E23168">
        <w:rPr>
          <w:rStyle w:val="DANE"/>
        </w:rPr>
        <w:t>dające strukturze dokumentu</w:t>
      </w:r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prawidłowo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</w:t>
      </w:r>
      <w:r w:rsidR="00ED7506">
        <w:rPr>
          <w:rStyle w:val="DANE"/>
        </w:rPr>
        <w:t xml:space="preserve">oznaczenia pliku </w:t>
      </w:r>
      <w:r w:rsidR="00ED7506" w:rsidRPr="00E23168">
        <w:rPr>
          <w:rStyle w:val="DANE"/>
        </w:rPr>
        <w:t>licencj</w:t>
      </w:r>
      <w:r w:rsidR="00ED7506">
        <w:rPr>
          <w:rStyle w:val="DANE"/>
        </w:rPr>
        <w:t>ą</w:t>
      </w:r>
      <w:r w:rsidR="00ED7506" w:rsidRPr="00E23168">
        <w:rPr>
          <w:rStyle w:val="DANE"/>
        </w:rPr>
        <w:t xml:space="preserve"> Creative </w:t>
      </w:r>
      <w:proofErr w:type="spellStart"/>
      <w:r w:rsidR="00ED7506" w:rsidRPr="00E23168">
        <w:rPr>
          <w:rStyle w:val="DANE"/>
        </w:rPr>
        <w:t>Commons</w:t>
      </w:r>
      <w:proofErr w:type="spellEnd"/>
      <w:r w:rsidR="00ED7506">
        <w:rPr>
          <w:rStyle w:val="DANE"/>
        </w:rPr>
        <w:t xml:space="preserve">, </w:t>
      </w:r>
      <w:r w:rsidR="00ED7506" w:rsidRPr="00E23168">
        <w:rPr>
          <w:rStyle w:val="DANE"/>
        </w:rPr>
        <w:t>praw</w:t>
      </w:r>
      <w:r w:rsidR="00ED7506" w:rsidRPr="00E23168">
        <w:rPr>
          <w:rStyle w:val="DANE"/>
        </w:rPr>
        <w:t>i</w:t>
      </w:r>
      <w:r w:rsidR="00ED7506" w:rsidRPr="00E23168">
        <w:rPr>
          <w:rStyle w:val="DANE"/>
        </w:rPr>
        <w:t>dłowo</w:t>
      </w:r>
      <w:r w:rsidR="00ED7506">
        <w:rPr>
          <w:rStyle w:val="DANE"/>
        </w:rPr>
        <w:t>ść</w:t>
      </w:r>
      <w:r w:rsidR="00ED7506" w:rsidRPr="00E23168">
        <w:rPr>
          <w:rStyle w:val="DANE"/>
        </w:rPr>
        <w:t xml:space="preserve"> osadz</w:t>
      </w:r>
      <w:r w:rsidR="00ED7506">
        <w:rPr>
          <w:rStyle w:val="DANE"/>
        </w:rPr>
        <w:t>enia</w:t>
      </w:r>
      <w:r w:rsidR="00ED7506" w:rsidRPr="00E23168">
        <w:rPr>
          <w:rStyle w:val="DANE"/>
        </w:rPr>
        <w:t xml:space="preserve"> komplet</w:t>
      </w:r>
      <w:r w:rsidR="00ED7506">
        <w:rPr>
          <w:rStyle w:val="DANE"/>
        </w:rPr>
        <w:t>u</w:t>
      </w:r>
      <w:r w:rsidR="00ED7506" w:rsidRPr="00E23168">
        <w:rPr>
          <w:rStyle w:val="DANE"/>
        </w:rPr>
        <w:t xml:space="preserve"> metadanych</w:t>
      </w:r>
      <w:r w:rsidR="00587678" w:rsidRPr="00E23168">
        <w:rPr>
          <w:rStyle w:val="DANE"/>
        </w:rPr>
        <w:t>.</w:t>
      </w:r>
    </w:p>
    <w:p w14:paraId="36FF1072" w14:textId="15E1E63F" w:rsidR="0058534A" w:rsidRPr="00AF4085" w:rsidRDefault="0058534A" w:rsidP="00E24974">
      <w:pPr>
        <w:pStyle w:val="Listadruga"/>
      </w:pPr>
      <w:r>
        <w:rPr>
          <w:rStyle w:val="DANE"/>
        </w:rPr>
        <w:lastRenderedPageBreak/>
        <w:t>2.4.</w:t>
      </w:r>
      <w:r>
        <w:rPr>
          <w:rStyle w:val="DANE"/>
        </w:rPr>
        <w:tab/>
      </w:r>
      <w:r w:rsidRPr="00E51887">
        <w:t>plik PDF zawierając</w:t>
      </w:r>
      <w:r w:rsidRPr="00E23168">
        <w:rPr>
          <w:rStyle w:val="DANE"/>
        </w:rPr>
        <w:t>y zrealizowan</w:t>
      </w:r>
      <w:r>
        <w:rPr>
          <w:rStyle w:val="DANE"/>
        </w:rPr>
        <w:t>ą</w:t>
      </w:r>
      <w:r w:rsidRPr="00E23168">
        <w:rPr>
          <w:rStyle w:val="DANE"/>
        </w:rPr>
        <w:t xml:space="preserve"> przez wykonawcę </w:t>
      </w:r>
      <w:r>
        <w:rPr>
          <w:rStyle w:val="DANE"/>
        </w:rPr>
        <w:t xml:space="preserve">publikację naukową zawierającą </w:t>
      </w:r>
      <w:r w:rsidRPr="00E23168">
        <w:rPr>
          <w:rStyle w:val="DANE"/>
        </w:rPr>
        <w:t>znaki w</w:t>
      </w:r>
      <w:r>
        <w:rPr>
          <w:rStyle w:val="DANE"/>
        </w:rPr>
        <w:t> </w:t>
      </w:r>
      <w:r w:rsidRPr="00E23168">
        <w:rPr>
          <w:rStyle w:val="DANE"/>
        </w:rPr>
        <w:t xml:space="preserve">alfabecie greckim </w:t>
      </w:r>
      <w:r>
        <w:rPr>
          <w:rStyle w:val="DANE"/>
        </w:rPr>
        <w:t>lub</w:t>
      </w:r>
      <w:r w:rsidRPr="00E23168">
        <w:rPr>
          <w:rStyle w:val="DANE"/>
        </w:rPr>
        <w:t> hebrajskim w standardzie UNICODE</w:t>
      </w:r>
      <w:r>
        <w:rPr>
          <w:rStyle w:val="DANE"/>
        </w:rPr>
        <w:t xml:space="preserve">. </w:t>
      </w:r>
      <w:r w:rsidRPr="0037481F">
        <w:rPr>
          <w:rStyle w:val="Pogrubienie"/>
        </w:rPr>
        <w:t>Kryteria oceny</w:t>
      </w:r>
      <w:r>
        <w:rPr>
          <w:rStyle w:val="DANE"/>
        </w:rPr>
        <w:t>:</w:t>
      </w:r>
      <w:r w:rsidRPr="00E23168">
        <w:rPr>
          <w:rStyle w:val="DANE"/>
        </w:rPr>
        <w:t xml:space="preserve"> prawidłowo</w:t>
      </w:r>
      <w:r>
        <w:rPr>
          <w:rStyle w:val="DANE"/>
        </w:rPr>
        <w:t>ść</w:t>
      </w:r>
      <w:r w:rsidRPr="00E23168">
        <w:rPr>
          <w:rStyle w:val="DANE"/>
        </w:rPr>
        <w:t xml:space="preserve"> </w:t>
      </w:r>
      <w:r>
        <w:rPr>
          <w:rStyle w:val="DANE"/>
        </w:rPr>
        <w:t>kod</w:t>
      </w:r>
      <w:r>
        <w:rPr>
          <w:rStyle w:val="DANE"/>
        </w:rPr>
        <w:t>o</w:t>
      </w:r>
      <w:r>
        <w:rPr>
          <w:rStyle w:val="DANE"/>
        </w:rPr>
        <w:t xml:space="preserve">wania </w:t>
      </w:r>
      <w:r w:rsidRPr="00E23168">
        <w:rPr>
          <w:rStyle w:val="DANE"/>
        </w:rPr>
        <w:t>znak</w:t>
      </w:r>
      <w:r>
        <w:rPr>
          <w:rStyle w:val="DANE"/>
        </w:rPr>
        <w:t>ów</w:t>
      </w:r>
      <w:r w:rsidRPr="00E23168">
        <w:rPr>
          <w:rStyle w:val="DANE"/>
        </w:rPr>
        <w:t xml:space="preserve"> w</w:t>
      </w:r>
      <w:r>
        <w:rPr>
          <w:rStyle w:val="DANE"/>
        </w:rPr>
        <w:t> </w:t>
      </w:r>
      <w:r w:rsidRPr="00E23168">
        <w:rPr>
          <w:rStyle w:val="DANE"/>
        </w:rPr>
        <w:t xml:space="preserve">alfabecie greckim </w:t>
      </w:r>
      <w:r>
        <w:rPr>
          <w:rStyle w:val="DANE"/>
        </w:rPr>
        <w:t>lub</w:t>
      </w:r>
      <w:r w:rsidRPr="00E23168">
        <w:rPr>
          <w:rStyle w:val="DANE"/>
        </w:rPr>
        <w:t> hebrajskim w standardzie UNICODE.</w:t>
      </w:r>
    </w:p>
    <w:p w14:paraId="2669CE42" w14:textId="398F29AB" w:rsidR="0087552B" w:rsidRPr="00E23168" w:rsidRDefault="0087552B" w:rsidP="004D7747">
      <w:pPr>
        <w:pStyle w:val="Lista"/>
      </w:pPr>
      <w:r w:rsidRPr="00E23168">
        <w:t>3.</w:t>
      </w:r>
      <w:r w:rsidR="004D7747" w:rsidRPr="00E23168">
        <w:tab/>
      </w:r>
      <w:r w:rsidRPr="00E23168">
        <w:t>Zamawiający nie przewiduje możliwości wzywania do złożenia lub uzupełnienia powyższych przedmiot</w:t>
      </w:r>
      <w:r w:rsidRPr="00E23168">
        <w:t>o</w:t>
      </w:r>
      <w:r w:rsidRPr="00E23168">
        <w:t>wych środków dowodowych. Brak złożenia</w:t>
      </w:r>
      <w:r w:rsidR="0057532B" w:rsidRPr="00E23168">
        <w:t xml:space="preserve"> </w:t>
      </w:r>
      <w:r w:rsidRPr="00E23168">
        <w:t xml:space="preserve">wraz </w:t>
      </w:r>
      <w:r w:rsidR="00D2261F" w:rsidRPr="00E23168">
        <w:t>z </w:t>
      </w:r>
      <w:r w:rsidRPr="00E23168">
        <w:t>ofertą przedmiotowych środków dowodowych wskaz</w:t>
      </w:r>
      <w:r w:rsidRPr="00E23168">
        <w:t>a</w:t>
      </w:r>
      <w:r w:rsidRPr="00E23168">
        <w:t xml:space="preserve">nych </w:t>
      </w:r>
      <w:r w:rsidR="00D2261F" w:rsidRPr="00E23168">
        <w:t>w </w:t>
      </w:r>
      <w:r w:rsidRPr="00E23168">
        <w:t>pkt. 2</w:t>
      </w:r>
      <w:r w:rsidR="0057532B" w:rsidRPr="00E23168">
        <w:t xml:space="preserve"> </w:t>
      </w:r>
      <w:r w:rsidRPr="00E23168">
        <w:t xml:space="preserve">SWZ spowoduje odrzucenie oferty. </w:t>
      </w:r>
    </w:p>
    <w:p w14:paraId="528D87A3" w14:textId="77777777" w:rsidR="00C13F95" w:rsidRPr="00E23168" w:rsidRDefault="0087552B" w:rsidP="00C26E3C">
      <w:pPr>
        <w:pStyle w:val="Nagwek3"/>
      </w:pPr>
      <w:r w:rsidRPr="00E23168">
        <w:t>6)</w:t>
      </w:r>
      <w:r w:rsidR="00C26E3C" w:rsidRPr="00E23168">
        <w:tab/>
      </w:r>
      <w:r w:rsidRPr="00E23168">
        <w:t>Termin wykonania zamówienia</w:t>
      </w:r>
    </w:p>
    <w:p w14:paraId="04DC3762" w14:textId="27359190" w:rsidR="0087552B" w:rsidRPr="00E23168" w:rsidRDefault="0087552B" w:rsidP="00722BF3">
      <w:pPr>
        <w:pStyle w:val="Tekstpodstawowy"/>
        <w:rPr>
          <w:rStyle w:val="DANE"/>
        </w:rPr>
      </w:pPr>
      <w:r w:rsidRPr="00E23168">
        <w:rPr>
          <w:rStyle w:val="DANE"/>
        </w:rPr>
        <w:t xml:space="preserve">do dnia </w:t>
      </w:r>
      <w:r w:rsidR="00626017" w:rsidRPr="00E23168">
        <w:rPr>
          <w:rStyle w:val="DANE"/>
        </w:rPr>
        <w:t>31</w:t>
      </w:r>
      <w:r w:rsidRPr="00E23168">
        <w:rPr>
          <w:rStyle w:val="DANE"/>
        </w:rPr>
        <w:t xml:space="preserve"> </w:t>
      </w:r>
      <w:r w:rsidR="005F5693">
        <w:rPr>
          <w:rStyle w:val="DANE"/>
        </w:rPr>
        <w:t>grudnia</w:t>
      </w:r>
      <w:r w:rsidRPr="00E23168">
        <w:rPr>
          <w:rStyle w:val="DANE"/>
        </w:rPr>
        <w:t xml:space="preserve"> 202</w:t>
      </w:r>
      <w:r w:rsidR="005F5693">
        <w:rPr>
          <w:rStyle w:val="DANE"/>
        </w:rPr>
        <w:t>3</w:t>
      </w:r>
      <w:r w:rsidR="00C13F95" w:rsidRPr="00E23168">
        <w:rPr>
          <w:rStyle w:val="DANE"/>
        </w:rPr>
        <w:t xml:space="preserve"> roku</w:t>
      </w:r>
    </w:p>
    <w:p w14:paraId="733F968C" w14:textId="12C57058" w:rsidR="0087552B" w:rsidRPr="00E23168" w:rsidRDefault="0087552B" w:rsidP="00C26E3C">
      <w:pPr>
        <w:pStyle w:val="Nagwek3"/>
      </w:pPr>
      <w:r w:rsidRPr="00E23168">
        <w:t>7)</w:t>
      </w:r>
      <w:r w:rsidR="00B26324" w:rsidRPr="00E23168">
        <w:tab/>
      </w:r>
      <w:r w:rsidRPr="00E23168">
        <w:t>Podstawy wykluczenia</w:t>
      </w:r>
    </w:p>
    <w:p w14:paraId="4132AF22" w14:textId="46207AF4" w:rsidR="0087552B" w:rsidRPr="00E23168" w:rsidRDefault="00B32501" w:rsidP="00B32501">
      <w:pPr>
        <w:pStyle w:val="Lista"/>
      </w:pPr>
      <w:r w:rsidRPr="00E23168">
        <w:t>1.</w:t>
      </w:r>
      <w:r w:rsidRPr="00E23168">
        <w:tab/>
      </w:r>
      <w:r w:rsidR="00D2261F" w:rsidRPr="00E23168">
        <w:t>O </w:t>
      </w:r>
      <w:r w:rsidR="0087552B" w:rsidRPr="00E23168">
        <w:t xml:space="preserve">udzielenie zamówienia publicznego mogą ubiegać się Wykonawcy, którzy nie podlegają wykluczeniu na podstawie art. 108 ust. 1 </w:t>
      </w:r>
      <w:r w:rsidR="00E70224">
        <w:t xml:space="preserve">Ustawy </w:t>
      </w:r>
      <w:proofErr w:type="spellStart"/>
      <w:r w:rsidR="0087552B" w:rsidRPr="00E23168">
        <w:t>Pzp</w:t>
      </w:r>
      <w:proofErr w:type="spellEnd"/>
      <w:r w:rsidR="0087552B" w:rsidRPr="00E23168">
        <w:t xml:space="preserve"> oraz nie podlegają wykluczeniu </w:t>
      </w:r>
      <w:r w:rsidR="00D2261F" w:rsidRPr="00E23168">
        <w:t>z </w:t>
      </w:r>
      <w:r w:rsidR="0087552B" w:rsidRPr="00E23168">
        <w:t>postępowania na podstawie art.</w:t>
      </w:r>
      <w:r w:rsidR="004E4981" w:rsidRPr="00E23168">
        <w:t> </w:t>
      </w:r>
      <w:r w:rsidR="0087552B" w:rsidRPr="00E23168">
        <w:t xml:space="preserve">7 ust. 1 ustawy </w:t>
      </w:r>
      <w:r w:rsidR="00D2261F" w:rsidRPr="00E23168">
        <w:t>z </w:t>
      </w:r>
      <w:r w:rsidR="0087552B" w:rsidRPr="00E23168">
        <w:t xml:space="preserve">dnia 13 kwietnia 2022 r. </w:t>
      </w:r>
      <w:r w:rsidR="00D2261F" w:rsidRPr="00E23168">
        <w:t>o </w:t>
      </w:r>
      <w:r w:rsidR="0087552B" w:rsidRPr="00E23168">
        <w:t xml:space="preserve">szczególnych rozwiązaniach </w:t>
      </w:r>
      <w:r w:rsidR="00D2261F" w:rsidRPr="00E23168">
        <w:t>w </w:t>
      </w:r>
      <w:r w:rsidR="0087552B" w:rsidRPr="00E23168">
        <w:t>zakresie przeciwdziałania wspi</w:t>
      </w:r>
      <w:r w:rsidR="0087552B" w:rsidRPr="00E23168">
        <w:t>e</w:t>
      </w:r>
      <w:r w:rsidR="0087552B" w:rsidRPr="00E23168">
        <w:t>raniu agresji na Ukrainę oraz służących ochronie bezpieczeństwa narodowego (Dz.U.</w:t>
      </w:r>
      <w:r w:rsidR="00C13F95" w:rsidRPr="00E23168">
        <w:t> </w:t>
      </w:r>
      <w:r w:rsidR="0087552B" w:rsidRPr="00E23168">
        <w:t>2022 poz.</w:t>
      </w:r>
      <w:r w:rsidR="00C13F95" w:rsidRPr="00E23168">
        <w:t> </w:t>
      </w:r>
      <w:r w:rsidR="0087552B" w:rsidRPr="00E23168">
        <w:t>835),</w:t>
      </w:r>
      <w:r w:rsidR="0057532B" w:rsidRPr="00E23168">
        <w:t xml:space="preserve"> </w:t>
      </w:r>
      <w:r w:rsidR="0087552B" w:rsidRPr="00E23168">
        <w:t xml:space="preserve">zgodnie </w:t>
      </w:r>
      <w:r w:rsidR="00D2261F" w:rsidRPr="00E23168">
        <w:t>z </w:t>
      </w:r>
      <w:r w:rsidR="0087552B" w:rsidRPr="00E23168">
        <w:t>którym</w:t>
      </w:r>
      <w:r w:rsidR="004E4981" w:rsidRPr="00E23168">
        <w:t>i</w:t>
      </w:r>
      <w:r w:rsidR="00F626DB" w:rsidRPr="00E23168">
        <w:t xml:space="preserve"> </w:t>
      </w:r>
      <w:r w:rsidR="00D2261F" w:rsidRPr="00E23168">
        <w:t>z </w:t>
      </w:r>
      <w:r w:rsidR="0087552B" w:rsidRPr="00E23168">
        <w:t xml:space="preserve">postępowania </w:t>
      </w:r>
      <w:r w:rsidR="00D2261F" w:rsidRPr="00E23168">
        <w:t>o </w:t>
      </w:r>
      <w:r w:rsidR="0087552B" w:rsidRPr="00E23168">
        <w:t>udzielenie zamówienia publicznego lub konkur</w:t>
      </w:r>
      <w:r w:rsidR="00C13F95" w:rsidRPr="00E23168">
        <w:softHyphen/>
      </w:r>
      <w:r w:rsidR="0087552B" w:rsidRPr="00E23168">
        <w:t>su wyklucza się:</w:t>
      </w:r>
    </w:p>
    <w:p w14:paraId="5075863D" w14:textId="2A3486A4" w:rsidR="0087552B" w:rsidRPr="00E23168" w:rsidRDefault="00B32501" w:rsidP="00B32501">
      <w:pPr>
        <w:pStyle w:val="Listadruga"/>
      </w:pPr>
      <w:r w:rsidRPr="00E23168">
        <w:t>1.</w:t>
      </w:r>
      <w:r w:rsidR="00344C46" w:rsidRPr="00E23168">
        <w:t>1.</w:t>
      </w:r>
      <w:r w:rsidR="00344C46" w:rsidRPr="00E23168">
        <w:tab/>
      </w:r>
      <w:r w:rsidR="00F86827" w:rsidRPr="00E23168">
        <w:t>W</w:t>
      </w:r>
      <w:r w:rsidR="0087552B" w:rsidRPr="00E23168">
        <w:t xml:space="preserve">ykonawcę oraz uczestnika konkursu wymienionego </w:t>
      </w:r>
      <w:r w:rsidR="00D2261F" w:rsidRPr="00E23168">
        <w:t>w </w:t>
      </w:r>
      <w:r w:rsidR="0087552B" w:rsidRPr="00E23168">
        <w:t xml:space="preserve">wykazach określonych w rozporządzeniu 765/2006 </w:t>
      </w:r>
      <w:r w:rsidR="00D2261F" w:rsidRPr="00E23168">
        <w:t>i </w:t>
      </w:r>
      <w:r w:rsidR="0087552B" w:rsidRPr="00E23168">
        <w:t xml:space="preserve">rozporządzeniu 269/2014 albo wpisanego na listę na podstawie decyzji </w:t>
      </w:r>
      <w:r w:rsidR="00D2261F" w:rsidRPr="00E23168">
        <w:t>w </w:t>
      </w:r>
      <w:r w:rsidR="0087552B" w:rsidRPr="00E23168">
        <w:t>sprawie wpisu na listę rozstrzygającej o</w:t>
      </w:r>
      <w:r w:rsidR="00344C46" w:rsidRPr="00E23168">
        <w:t> </w:t>
      </w:r>
      <w:r w:rsidR="0087552B" w:rsidRPr="00E23168">
        <w:t xml:space="preserve">zastosowaniu środka, o którym mowa </w:t>
      </w:r>
      <w:r w:rsidR="00D2261F" w:rsidRPr="00E23168">
        <w:t>w </w:t>
      </w:r>
      <w:r w:rsidR="0087552B" w:rsidRPr="00E23168">
        <w:t>art. 1 pkt 3;</w:t>
      </w:r>
    </w:p>
    <w:p w14:paraId="47ABB8A9" w14:textId="7F8E1E23" w:rsidR="0087552B" w:rsidRPr="00E23168" w:rsidRDefault="00B32501" w:rsidP="00B32501">
      <w:pPr>
        <w:pStyle w:val="Listadruga"/>
      </w:pPr>
      <w:r w:rsidRPr="00E23168">
        <w:t>1.</w:t>
      </w:r>
      <w:r w:rsidR="00344C46" w:rsidRPr="00E23168">
        <w:t>2.</w:t>
      </w:r>
      <w:r w:rsidR="00344C46" w:rsidRPr="00E23168">
        <w:tab/>
      </w:r>
      <w:r w:rsidR="00F86827" w:rsidRPr="00E23168">
        <w:t>W</w:t>
      </w:r>
      <w:r w:rsidR="0087552B" w:rsidRPr="00E23168">
        <w:t xml:space="preserve">ykonawcę oraz uczestnika konkursu, którego beneficjentem rzeczywistym </w:t>
      </w:r>
      <w:r w:rsidR="00D2261F" w:rsidRPr="00E23168">
        <w:t>w </w:t>
      </w:r>
      <w:r w:rsidR="0087552B" w:rsidRPr="00E23168">
        <w:t xml:space="preserve">rozumieniu ustawy </w:t>
      </w:r>
      <w:r w:rsidR="00D2261F" w:rsidRPr="00E23168">
        <w:t>z </w:t>
      </w:r>
      <w:r w:rsidR="0087552B" w:rsidRPr="00E23168">
        <w:t>dnia 1</w:t>
      </w:r>
      <w:r w:rsidR="00B10524" w:rsidRPr="00E23168">
        <w:t> </w:t>
      </w:r>
      <w:r w:rsidR="0087552B" w:rsidRPr="00E23168">
        <w:t>mar</w:t>
      </w:r>
      <w:r w:rsidR="00B10524" w:rsidRPr="00E23168">
        <w:softHyphen/>
      </w:r>
      <w:r w:rsidR="0087552B" w:rsidRPr="00E23168">
        <w:t xml:space="preserve">ca 2018 r. </w:t>
      </w:r>
      <w:r w:rsidR="00D2261F" w:rsidRPr="00E23168">
        <w:t>o </w:t>
      </w:r>
      <w:r w:rsidR="0087552B" w:rsidRPr="00E23168">
        <w:t>przeciwdziałaniu praniu pieniędzy oraz finansowaniu terroryzmu (Dz.U.</w:t>
      </w:r>
      <w:r w:rsidR="00C13F95" w:rsidRPr="00E23168">
        <w:t> </w:t>
      </w:r>
      <w:r w:rsidR="0087552B" w:rsidRPr="00E23168">
        <w:t>2022</w:t>
      </w:r>
      <w:r w:rsidR="00A035C2" w:rsidRPr="00E23168">
        <w:t xml:space="preserve"> </w:t>
      </w:r>
      <w:r w:rsidR="0087552B" w:rsidRPr="00E23168">
        <w:t>poz. 593 i</w:t>
      </w:r>
      <w:r w:rsidR="00C13F95" w:rsidRPr="00E23168">
        <w:t> </w:t>
      </w:r>
      <w:r w:rsidR="0087552B" w:rsidRPr="00E23168">
        <w:t xml:space="preserve">655) jest osoba wymieniona </w:t>
      </w:r>
      <w:r w:rsidR="00D2261F" w:rsidRPr="00E23168">
        <w:t>w </w:t>
      </w:r>
      <w:r w:rsidR="0087552B" w:rsidRPr="00E23168">
        <w:t xml:space="preserve">wykazach określonych </w:t>
      </w:r>
      <w:r w:rsidR="00D2261F" w:rsidRPr="00E23168">
        <w:t>w </w:t>
      </w:r>
      <w:r w:rsidR="0087552B" w:rsidRPr="00E23168">
        <w:t xml:space="preserve">rozporządzeniu 765/2006 </w:t>
      </w:r>
      <w:r w:rsidR="00D2261F" w:rsidRPr="00E23168">
        <w:t>i </w:t>
      </w:r>
      <w:r w:rsidR="0087552B" w:rsidRPr="00E23168">
        <w:t>rozporządzeniu 269/2014 albo wpisana na listę lub będąca takim beneficjentem rz</w:t>
      </w:r>
      <w:r w:rsidR="0087552B" w:rsidRPr="00E23168">
        <w:t>e</w:t>
      </w:r>
      <w:r w:rsidR="0087552B" w:rsidRPr="00E23168">
        <w:t>czywistym od dnia 24 lutego 2022</w:t>
      </w:r>
      <w:r w:rsidR="00B10524" w:rsidRPr="00E23168">
        <w:t xml:space="preserve"> roku</w:t>
      </w:r>
      <w:r w:rsidR="0087552B" w:rsidRPr="00E23168">
        <w:t>, o</w:t>
      </w:r>
      <w:r w:rsidR="007B2A83" w:rsidRPr="00E23168">
        <w:t> </w:t>
      </w:r>
      <w:r w:rsidR="0087552B" w:rsidRPr="00E23168">
        <w:t xml:space="preserve">ile została wpisana na listę na podstawie decyzji </w:t>
      </w:r>
      <w:r w:rsidR="00D2261F" w:rsidRPr="00E23168">
        <w:t>w </w:t>
      </w:r>
      <w:r w:rsidR="0087552B" w:rsidRPr="00E23168">
        <w:t xml:space="preserve">sprawie wpisu na listę rozstrzygającej o zastosowaniu środka,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>art. 1 pkt 3;</w:t>
      </w:r>
    </w:p>
    <w:p w14:paraId="21D817D1" w14:textId="5081408A" w:rsidR="0087552B" w:rsidRPr="00E23168" w:rsidRDefault="00B32501" w:rsidP="00B32501">
      <w:pPr>
        <w:pStyle w:val="Listadruga"/>
      </w:pPr>
      <w:r w:rsidRPr="00E23168">
        <w:t>1.3.</w:t>
      </w:r>
      <w:r w:rsidRPr="00E23168">
        <w:tab/>
      </w:r>
      <w:r w:rsidR="00F86827" w:rsidRPr="00E23168">
        <w:t>W</w:t>
      </w:r>
      <w:r w:rsidR="0087552B" w:rsidRPr="00E23168">
        <w:t xml:space="preserve">ykonawcę oraz uczestnika konkursu, którego jednostką dominującą </w:t>
      </w:r>
      <w:r w:rsidR="00D2261F" w:rsidRPr="00E23168">
        <w:t>w </w:t>
      </w:r>
      <w:r w:rsidR="0087552B" w:rsidRPr="00E23168">
        <w:t>rozumieniu art. 3 ust. 1 pkt</w:t>
      </w:r>
      <w:r w:rsidR="00C13F95" w:rsidRPr="00E23168">
        <w:t> </w:t>
      </w:r>
      <w:r w:rsidR="0087552B" w:rsidRPr="00E23168">
        <w:t xml:space="preserve">37 ustawy </w:t>
      </w:r>
      <w:r w:rsidR="00D2261F" w:rsidRPr="00E23168">
        <w:t>z </w:t>
      </w:r>
      <w:r w:rsidR="0087552B" w:rsidRPr="00E23168">
        <w:t xml:space="preserve">dnia 29 września 1994 r. </w:t>
      </w:r>
      <w:r w:rsidR="00D2261F" w:rsidRPr="00E23168">
        <w:t>o </w:t>
      </w:r>
      <w:r w:rsidR="0087552B" w:rsidRPr="00E23168">
        <w:t xml:space="preserve">rachunkowości (Dz.U. 2021 poz. 217, 2105 </w:t>
      </w:r>
      <w:r w:rsidR="00D2261F" w:rsidRPr="00E23168">
        <w:t>i </w:t>
      </w:r>
      <w:r w:rsidR="0087552B" w:rsidRPr="00E23168">
        <w:t xml:space="preserve">2106) jest podmiot wymieniony </w:t>
      </w:r>
      <w:r w:rsidR="00D2261F" w:rsidRPr="00E23168">
        <w:t>w </w:t>
      </w:r>
      <w:r w:rsidR="0087552B" w:rsidRPr="00E23168">
        <w:t xml:space="preserve">wykazach określonych </w:t>
      </w:r>
      <w:r w:rsidR="00D2261F" w:rsidRPr="00E23168">
        <w:t>w </w:t>
      </w:r>
      <w:r w:rsidR="0087552B" w:rsidRPr="00E23168">
        <w:t xml:space="preserve">rozporządzeniu 765/2006 </w:t>
      </w:r>
      <w:r w:rsidR="00D2261F" w:rsidRPr="00E23168">
        <w:t>i </w:t>
      </w:r>
      <w:r w:rsidR="0087552B" w:rsidRPr="00E23168">
        <w:t>rozporządzeniu 269/2014 albo wpisany na listę lub będący taką jednostką dominującą od dnia 24 lutego 2022 r</w:t>
      </w:r>
      <w:r w:rsidR="00B10524" w:rsidRPr="00E23168">
        <w:t>oku</w:t>
      </w:r>
      <w:r w:rsidR="0087552B" w:rsidRPr="00E23168">
        <w:t xml:space="preserve">, </w:t>
      </w:r>
      <w:r w:rsidR="00D2261F" w:rsidRPr="00E23168">
        <w:t>o </w:t>
      </w:r>
      <w:r w:rsidR="0087552B" w:rsidRPr="00E23168">
        <w:t xml:space="preserve">ile został wpisany na listę na podstawie decyzji w sprawie wpisu na listę rozstrzygającej </w:t>
      </w:r>
      <w:r w:rsidR="00D2261F" w:rsidRPr="00E23168">
        <w:t>o </w:t>
      </w:r>
      <w:r w:rsidR="0087552B" w:rsidRPr="00E23168">
        <w:t xml:space="preserve">zastosowaniu środka,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>art. 1 pkt 3.</w:t>
      </w:r>
    </w:p>
    <w:p w14:paraId="61D7F9D1" w14:textId="632F5788" w:rsidR="0087552B" w:rsidRPr="00E23168" w:rsidRDefault="00E70224" w:rsidP="007B2A83">
      <w:pPr>
        <w:pStyle w:val="Lista"/>
      </w:pPr>
      <w:r>
        <w:t>2</w:t>
      </w:r>
      <w:r w:rsidR="0087552B" w:rsidRPr="00E23168">
        <w:t>.</w:t>
      </w:r>
      <w:r w:rsidR="007739A5" w:rsidRPr="00E23168">
        <w:tab/>
      </w:r>
      <w:r w:rsidR="0087552B" w:rsidRPr="00E23168">
        <w:t xml:space="preserve">Wykluczenie Wykonawcy następuje na </w:t>
      </w:r>
      <w:r w:rsidR="007739A5" w:rsidRPr="00E23168">
        <w:t>okres</w:t>
      </w:r>
      <w:r w:rsidR="0087552B" w:rsidRPr="00E23168">
        <w:t xml:space="preserve"> podany </w:t>
      </w:r>
      <w:r w:rsidR="00D2261F" w:rsidRPr="00E23168">
        <w:t>w </w:t>
      </w:r>
      <w:r w:rsidR="0087552B" w:rsidRPr="00E23168">
        <w:t xml:space="preserve">art. 111 </w:t>
      </w:r>
      <w:proofErr w:type="spellStart"/>
      <w:r w:rsidR="0087552B" w:rsidRPr="00E23168">
        <w:t>Pzp</w:t>
      </w:r>
      <w:proofErr w:type="spellEnd"/>
      <w:r w:rsidR="0087552B" w:rsidRPr="00E23168">
        <w:t xml:space="preserve">. </w:t>
      </w:r>
    </w:p>
    <w:p w14:paraId="3597A93C" w14:textId="254D72A6" w:rsidR="0087552B" w:rsidRPr="00E23168" w:rsidRDefault="00E70224" w:rsidP="007B2A83">
      <w:pPr>
        <w:pStyle w:val="Lista"/>
      </w:pPr>
      <w:r>
        <w:t>3</w:t>
      </w:r>
      <w:r w:rsidR="0087552B" w:rsidRPr="00E23168">
        <w:t>.</w:t>
      </w:r>
      <w:r w:rsidR="007739A5" w:rsidRPr="00E23168">
        <w:tab/>
      </w:r>
      <w:r w:rsidR="0087552B" w:rsidRPr="00E23168">
        <w:t xml:space="preserve">Wykonawca może zostać wykluczony przez Zamawiającego na każdym etapie postępowania </w:t>
      </w:r>
      <w:r w:rsidR="00D2261F" w:rsidRPr="00E23168">
        <w:t>o </w:t>
      </w:r>
      <w:r w:rsidR="0087552B" w:rsidRPr="00E23168">
        <w:t xml:space="preserve">udzielenie zamówienia. </w:t>
      </w:r>
    </w:p>
    <w:p w14:paraId="16442244" w14:textId="1583DAD1" w:rsidR="0087552B" w:rsidRPr="00E23168" w:rsidRDefault="00E70224" w:rsidP="007B2A83">
      <w:pPr>
        <w:pStyle w:val="Lista"/>
      </w:pPr>
      <w:r>
        <w:t>4</w:t>
      </w:r>
      <w:r w:rsidR="0087552B" w:rsidRPr="00E23168">
        <w:t>.</w:t>
      </w:r>
      <w:r w:rsidR="0019621F" w:rsidRPr="00E23168">
        <w:tab/>
      </w:r>
      <w:r w:rsidR="0087552B" w:rsidRPr="00E23168">
        <w:t xml:space="preserve">Wykonawca nie podlega wykluczeniu </w:t>
      </w:r>
      <w:r w:rsidR="00D2261F" w:rsidRPr="00E23168">
        <w:t>w </w:t>
      </w:r>
      <w:r w:rsidR="0087552B" w:rsidRPr="00E23168">
        <w:t xml:space="preserve">okolicznościach określonych </w:t>
      </w:r>
      <w:r w:rsidR="00D2261F" w:rsidRPr="00E23168">
        <w:t>w </w:t>
      </w:r>
      <w:r w:rsidR="0087552B" w:rsidRPr="00E23168">
        <w:t xml:space="preserve">art. 108 ust. 1 pkt 1, 2 </w:t>
      </w:r>
      <w:r w:rsidR="00D2261F" w:rsidRPr="00E23168">
        <w:t>i </w:t>
      </w:r>
      <w:r w:rsidR="0087552B" w:rsidRPr="00E23168">
        <w:t>5 lub art.</w:t>
      </w:r>
      <w:r w:rsidR="004A6939" w:rsidRPr="00E23168">
        <w:t> </w:t>
      </w:r>
      <w:r w:rsidR="0087552B" w:rsidRPr="00E23168">
        <w:t>109 ust.</w:t>
      </w:r>
      <w:r w:rsidR="0019621F" w:rsidRPr="00E23168">
        <w:t> </w:t>
      </w:r>
      <w:r w:rsidR="0087552B" w:rsidRPr="00E23168">
        <w:t>1 pkt 2</w:t>
      </w:r>
      <w:r w:rsidR="0019621F" w:rsidRPr="00E23168">
        <w:t>–</w:t>
      </w:r>
      <w:r w:rsidR="0087552B" w:rsidRPr="00E23168">
        <w:t xml:space="preserve">5 </w:t>
      </w:r>
      <w:r w:rsidR="00D2261F" w:rsidRPr="00E23168">
        <w:t>i </w:t>
      </w:r>
      <w:r w:rsidR="0087552B" w:rsidRPr="00E23168">
        <w:t>7</w:t>
      </w:r>
      <w:r w:rsidR="0019621F" w:rsidRPr="00E23168">
        <w:t>–</w:t>
      </w:r>
      <w:r w:rsidR="0087552B" w:rsidRPr="00E23168">
        <w:t xml:space="preserve">10 </w:t>
      </w:r>
      <w:proofErr w:type="spellStart"/>
      <w:r w:rsidR="0087552B" w:rsidRPr="00E23168">
        <w:t>Pzp</w:t>
      </w:r>
      <w:proofErr w:type="spellEnd"/>
      <w:r w:rsidR="0087552B" w:rsidRPr="00E23168">
        <w:t>, jeżeli udowodni Zamawiającemu, że spełnił łącznie następujące prz</w:t>
      </w:r>
      <w:r w:rsidR="0087552B" w:rsidRPr="00E23168">
        <w:t>e</w:t>
      </w:r>
      <w:r w:rsidR="0087552B" w:rsidRPr="00E23168">
        <w:t>słanki wskazane w</w:t>
      </w:r>
      <w:r w:rsidR="00762A66" w:rsidRPr="00E23168">
        <w:t> </w:t>
      </w:r>
      <w:r w:rsidR="0087552B" w:rsidRPr="00E23168">
        <w:t xml:space="preserve">art. 110 ust. 2 </w:t>
      </w:r>
      <w:proofErr w:type="spellStart"/>
      <w:r w:rsidR="0087552B" w:rsidRPr="00E23168">
        <w:t>Pzp</w:t>
      </w:r>
      <w:proofErr w:type="spellEnd"/>
      <w:r w:rsidR="0087552B" w:rsidRPr="00E23168">
        <w:t xml:space="preserve">. </w:t>
      </w:r>
    </w:p>
    <w:p w14:paraId="7DF7E656" w14:textId="56712C78" w:rsidR="0087552B" w:rsidRPr="00E23168" w:rsidRDefault="0087552B" w:rsidP="0019621F">
      <w:pPr>
        <w:pStyle w:val="Nagwek3"/>
      </w:pPr>
      <w:r w:rsidRPr="00E23168">
        <w:t>8)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warunkach udziału </w:t>
      </w:r>
      <w:r w:rsidR="00D2261F" w:rsidRPr="00E23168">
        <w:t>w </w:t>
      </w:r>
      <w:r w:rsidRPr="00E23168">
        <w:t xml:space="preserve">postępowaniu </w:t>
      </w:r>
      <w:r w:rsidR="00D2261F" w:rsidRPr="00E23168">
        <w:t>o </w:t>
      </w:r>
      <w:r w:rsidRPr="00E23168">
        <w:t>udzielenie zamówienia:</w:t>
      </w:r>
    </w:p>
    <w:p w14:paraId="2A4C7B69" w14:textId="4323F402" w:rsidR="0087552B" w:rsidRPr="00E23168" w:rsidRDefault="004E4F4A" w:rsidP="004E4F4A">
      <w:pPr>
        <w:pStyle w:val="Lista"/>
      </w:pPr>
      <w:r w:rsidRPr="00E23168">
        <w:t>1.</w:t>
      </w:r>
      <w:r w:rsidRPr="00E23168">
        <w:tab/>
      </w:r>
      <w:r w:rsidR="00D2261F" w:rsidRPr="00E23168">
        <w:t>O </w:t>
      </w:r>
      <w:r w:rsidR="0087552B" w:rsidRPr="00E23168">
        <w:t xml:space="preserve">udzielenie zamówienia mogą ubiegać się Wykonawcy, którzy nie podlegają wykluczeniu na zasadach określonych </w:t>
      </w:r>
      <w:r w:rsidR="00D2261F" w:rsidRPr="00E23168">
        <w:t>w </w:t>
      </w:r>
      <w:r w:rsidR="0087552B" w:rsidRPr="00E23168">
        <w:t>pkt</w:t>
      </w:r>
      <w:r w:rsidRPr="00E23168">
        <w:t>.</w:t>
      </w:r>
      <w:r w:rsidR="0087552B" w:rsidRPr="00E23168">
        <w:t xml:space="preserve"> 7 SWZ oraz spełniają określone przez Zamawiającego warunki udziału </w:t>
      </w:r>
      <w:r w:rsidR="00D2261F" w:rsidRPr="00E23168">
        <w:t>w </w:t>
      </w:r>
      <w:r w:rsidR="0087552B" w:rsidRPr="00E23168">
        <w:t>postępowaniu.</w:t>
      </w:r>
    </w:p>
    <w:p w14:paraId="532742E2" w14:textId="655D2420" w:rsidR="0087552B" w:rsidRPr="00E23168" w:rsidRDefault="004E4F4A" w:rsidP="004E4F4A">
      <w:pPr>
        <w:pStyle w:val="Lista"/>
      </w:pPr>
      <w:r w:rsidRPr="00E23168">
        <w:t>2.</w:t>
      </w:r>
      <w:r w:rsidRPr="00E23168">
        <w:tab/>
      </w:r>
      <w:r w:rsidR="00D2261F" w:rsidRPr="00E23168">
        <w:t>O </w:t>
      </w:r>
      <w:r w:rsidR="0087552B" w:rsidRPr="00E23168">
        <w:t>udzielenie zamówienia mogą ubiegać się Wykonawcy, którzy spełniają warunki dotyczące:</w:t>
      </w:r>
    </w:p>
    <w:p w14:paraId="71E82DCB" w14:textId="4357E5D9" w:rsidR="0087552B" w:rsidRPr="00E23168" w:rsidRDefault="0087552B" w:rsidP="00B42E5F">
      <w:pPr>
        <w:pStyle w:val="Listadruga"/>
      </w:pPr>
      <w:r w:rsidRPr="00E23168">
        <w:t>2.1.</w:t>
      </w:r>
      <w:r w:rsidR="00B42E5F" w:rsidRPr="00E23168">
        <w:tab/>
      </w:r>
      <w:r w:rsidRPr="00E23168">
        <w:t xml:space="preserve">zdolności do występowania </w:t>
      </w:r>
      <w:r w:rsidR="00D2261F" w:rsidRPr="00E23168">
        <w:t>w </w:t>
      </w:r>
      <w:r w:rsidRPr="00E23168">
        <w:t>obrocie gospodarczym</w:t>
      </w:r>
      <w:r w:rsidR="00B42E5F" w:rsidRPr="00E23168">
        <w:t xml:space="preserve"> –</w:t>
      </w:r>
      <w:r w:rsidR="0057532B" w:rsidRPr="00E23168">
        <w:t xml:space="preserve"> </w:t>
      </w:r>
      <w:r w:rsidR="009E157C" w:rsidRPr="00E23168">
        <w:t>Z</w:t>
      </w:r>
      <w:r w:rsidRPr="00E23168">
        <w:t xml:space="preserve">amawiający nie stawia warunku </w:t>
      </w:r>
      <w:r w:rsidR="00D2261F" w:rsidRPr="00E23168">
        <w:t>w </w:t>
      </w:r>
      <w:r w:rsidRPr="00E23168">
        <w:t>powyższym zakresie.</w:t>
      </w:r>
    </w:p>
    <w:p w14:paraId="540D7619" w14:textId="719D16D0" w:rsidR="0087552B" w:rsidRPr="00E23168" w:rsidRDefault="0087552B" w:rsidP="00B42E5F">
      <w:pPr>
        <w:pStyle w:val="Listadruga"/>
      </w:pPr>
      <w:r w:rsidRPr="00E23168">
        <w:t>2.2.</w:t>
      </w:r>
      <w:r w:rsidR="00B42E5F" w:rsidRPr="00E23168">
        <w:tab/>
      </w:r>
      <w:r w:rsidRPr="00E23168">
        <w:t xml:space="preserve">uprawnień do prowadzenia określonej działalności gospodarczej lub zawodowej, </w:t>
      </w:r>
      <w:r w:rsidR="00D2261F" w:rsidRPr="00E23168">
        <w:t>o </w:t>
      </w:r>
      <w:r w:rsidRPr="00E23168">
        <w:t xml:space="preserve">ile wynika to </w:t>
      </w:r>
      <w:r w:rsidR="00D2261F" w:rsidRPr="00E23168">
        <w:t>z </w:t>
      </w:r>
      <w:r w:rsidRPr="00E23168">
        <w:t>odrębnych przepisów</w:t>
      </w:r>
      <w:r w:rsidR="00B42E5F" w:rsidRPr="00E23168">
        <w:t xml:space="preserve"> – </w:t>
      </w:r>
      <w:r w:rsidR="009E157C" w:rsidRPr="00E23168">
        <w:t>Z</w:t>
      </w:r>
      <w:r w:rsidR="00B42E5F" w:rsidRPr="00E23168">
        <w:t xml:space="preserve">amawiający nie stawia warunku </w:t>
      </w:r>
      <w:r w:rsidR="00D2261F" w:rsidRPr="00E23168">
        <w:t>w </w:t>
      </w:r>
      <w:r w:rsidR="00B42E5F" w:rsidRPr="00E23168">
        <w:t>powyższym zakresie.</w:t>
      </w:r>
    </w:p>
    <w:p w14:paraId="635F6066" w14:textId="235E9CC9" w:rsidR="0087552B" w:rsidRPr="00E23168" w:rsidRDefault="0087552B" w:rsidP="00B42E5F">
      <w:pPr>
        <w:pStyle w:val="Listadruga"/>
      </w:pPr>
      <w:r w:rsidRPr="00E23168">
        <w:lastRenderedPageBreak/>
        <w:t>2.3.</w:t>
      </w:r>
      <w:r w:rsidR="00B42E5F" w:rsidRPr="00E23168">
        <w:tab/>
      </w:r>
      <w:r w:rsidRPr="00E23168">
        <w:t>sytuacji ekonomicznej lub finansowej</w:t>
      </w:r>
      <w:r w:rsidR="009E157C" w:rsidRPr="00E23168">
        <w:t xml:space="preserve"> </w:t>
      </w:r>
      <w:r w:rsidR="00B42E5F" w:rsidRPr="00E23168">
        <w:t xml:space="preserve">– </w:t>
      </w:r>
      <w:r w:rsidR="009E157C" w:rsidRPr="00E23168">
        <w:t>Z</w:t>
      </w:r>
      <w:r w:rsidR="00B42E5F" w:rsidRPr="00E23168">
        <w:t xml:space="preserve">amawiający nie stawia warunku </w:t>
      </w:r>
      <w:r w:rsidR="00D2261F" w:rsidRPr="00E23168">
        <w:t>w </w:t>
      </w:r>
      <w:r w:rsidR="00B42E5F" w:rsidRPr="00E23168">
        <w:t>powyższym zakresie.</w:t>
      </w:r>
    </w:p>
    <w:p w14:paraId="53CED33B" w14:textId="4F9FC7A7" w:rsidR="00F42F1C" w:rsidRPr="00E23168" w:rsidRDefault="0087552B" w:rsidP="00F42F1C">
      <w:pPr>
        <w:pStyle w:val="Listadruga"/>
      </w:pPr>
      <w:r w:rsidRPr="00E23168">
        <w:t>2.4.</w:t>
      </w:r>
      <w:r w:rsidR="00B42E5F" w:rsidRPr="00E23168">
        <w:tab/>
      </w:r>
      <w:r w:rsidRPr="00E23168">
        <w:t>zdolności technicznej lub zawodowej</w:t>
      </w:r>
      <w:r w:rsidR="00B42E5F" w:rsidRPr="00E23168">
        <w:t xml:space="preserve"> – </w:t>
      </w:r>
      <w:r w:rsidRPr="00E23168">
        <w:t>Wykonawca musi posiadać zdolność techniczną oraz zaw</w:t>
      </w:r>
      <w:r w:rsidRPr="00E23168">
        <w:t>o</w:t>
      </w:r>
      <w:r w:rsidRPr="00E23168">
        <w:t>dową pozwalającą na realizację zamówieni</w:t>
      </w:r>
      <w:r w:rsidR="00866C4A" w:rsidRPr="00E23168">
        <w:t>a</w:t>
      </w:r>
      <w:r w:rsidR="001F0655" w:rsidRPr="00E23168">
        <w:t xml:space="preserve">, </w:t>
      </w:r>
      <w:r w:rsidR="005C1556" w:rsidRPr="00E23168">
        <w:rPr>
          <w:rStyle w:val="DANE"/>
        </w:rPr>
        <w:t>m.in. umiejętność</w:t>
      </w:r>
      <w:r w:rsidR="0078205D">
        <w:rPr>
          <w:rStyle w:val="DANE"/>
        </w:rPr>
        <w:t xml:space="preserve"> opracowania tekstu naukowego do publikacji online i do druku, </w:t>
      </w:r>
      <w:r w:rsidR="00E27C53">
        <w:rPr>
          <w:rStyle w:val="DANE"/>
        </w:rPr>
        <w:t xml:space="preserve">w tym </w:t>
      </w:r>
      <w:r w:rsidR="00E54A16">
        <w:rPr>
          <w:rStyle w:val="DANE"/>
        </w:rPr>
        <w:t>umiejętność stosowania różnych stylów bibliograficznych</w:t>
      </w:r>
      <w:r w:rsidR="00E27C53">
        <w:rPr>
          <w:rStyle w:val="DANE"/>
        </w:rPr>
        <w:t>,</w:t>
      </w:r>
      <w:r w:rsidR="005C1556" w:rsidRPr="00E23168">
        <w:rPr>
          <w:rStyle w:val="DANE"/>
        </w:rPr>
        <w:t xml:space="preserve"> </w:t>
      </w:r>
      <w:r w:rsidR="00E27C53">
        <w:rPr>
          <w:rStyle w:val="DANE"/>
        </w:rPr>
        <w:t>umi</w:t>
      </w:r>
      <w:r w:rsidR="00E27C53">
        <w:rPr>
          <w:rStyle w:val="DANE"/>
        </w:rPr>
        <w:t>e</w:t>
      </w:r>
      <w:r w:rsidR="00E27C53">
        <w:rPr>
          <w:rStyle w:val="DANE"/>
        </w:rPr>
        <w:t xml:space="preserve">jętność pracy z kaskadowym </w:t>
      </w:r>
      <w:r w:rsidR="00981EC0">
        <w:rPr>
          <w:rStyle w:val="DANE"/>
        </w:rPr>
        <w:t xml:space="preserve">szablonem stylów, </w:t>
      </w:r>
      <w:r w:rsidR="00F055F0">
        <w:rPr>
          <w:rStyle w:val="DANE"/>
        </w:rPr>
        <w:t xml:space="preserve">zaawansowania </w:t>
      </w:r>
      <w:r w:rsidR="00981EC0">
        <w:rPr>
          <w:rStyle w:val="DANE"/>
        </w:rPr>
        <w:t xml:space="preserve">umiejętność </w:t>
      </w:r>
      <w:r w:rsidR="005C1556" w:rsidRPr="00E23168">
        <w:rPr>
          <w:rStyle w:val="DANE"/>
        </w:rPr>
        <w:t xml:space="preserve">obsługi </w:t>
      </w:r>
      <w:r w:rsidR="00B21338" w:rsidRPr="00E23168">
        <w:rPr>
          <w:rStyle w:val="DANE"/>
        </w:rPr>
        <w:t>pakietu Ad</w:t>
      </w:r>
      <w:r w:rsidR="00B21338" w:rsidRPr="00E23168">
        <w:rPr>
          <w:rStyle w:val="DANE"/>
        </w:rPr>
        <w:t>o</w:t>
      </w:r>
      <w:r w:rsidR="00B21338" w:rsidRPr="00E23168">
        <w:rPr>
          <w:rStyle w:val="DANE"/>
        </w:rPr>
        <w:t xml:space="preserve">be Creative </w:t>
      </w:r>
      <w:proofErr w:type="spellStart"/>
      <w:r w:rsidR="00B21338" w:rsidRPr="00E23168">
        <w:rPr>
          <w:rStyle w:val="DANE"/>
        </w:rPr>
        <w:t>Clo</w:t>
      </w:r>
      <w:r w:rsidR="001D0643" w:rsidRPr="00E23168">
        <w:rPr>
          <w:rStyle w:val="DANE"/>
        </w:rPr>
        <w:t>u</w:t>
      </w:r>
      <w:r w:rsidR="00B21338" w:rsidRPr="00E23168">
        <w:rPr>
          <w:rStyle w:val="DANE"/>
        </w:rPr>
        <w:t>d</w:t>
      </w:r>
      <w:proofErr w:type="spellEnd"/>
      <w:r w:rsidR="00B21338" w:rsidRPr="00E23168">
        <w:rPr>
          <w:rStyle w:val="DANE"/>
        </w:rPr>
        <w:t xml:space="preserve">, </w:t>
      </w:r>
      <w:r w:rsidR="00283022" w:rsidRPr="00E23168">
        <w:rPr>
          <w:rStyle w:val="DANE"/>
        </w:rPr>
        <w:t>syst</w:t>
      </w:r>
      <w:r w:rsidR="001D0643" w:rsidRPr="00E23168">
        <w:rPr>
          <w:rStyle w:val="DANE"/>
        </w:rPr>
        <w:t xml:space="preserve">emów publikowania online w otwartym dostępie Open </w:t>
      </w:r>
      <w:proofErr w:type="spellStart"/>
      <w:r w:rsidR="001D0643" w:rsidRPr="00E23168">
        <w:rPr>
          <w:rStyle w:val="DANE"/>
        </w:rPr>
        <w:t>Journal</w:t>
      </w:r>
      <w:proofErr w:type="spellEnd"/>
      <w:r w:rsidR="001D0643" w:rsidRPr="00E23168">
        <w:rPr>
          <w:rStyle w:val="DANE"/>
        </w:rPr>
        <w:t xml:space="preserve"> Systems oraz Open </w:t>
      </w:r>
      <w:proofErr w:type="spellStart"/>
      <w:r w:rsidR="001D0643" w:rsidRPr="00E23168">
        <w:rPr>
          <w:rStyle w:val="DANE"/>
        </w:rPr>
        <w:t>Monograph</w:t>
      </w:r>
      <w:proofErr w:type="spellEnd"/>
      <w:r w:rsidR="001D0643" w:rsidRPr="00E23168">
        <w:rPr>
          <w:rStyle w:val="DANE"/>
        </w:rPr>
        <w:t xml:space="preserve"> Press</w:t>
      </w:r>
      <w:r w:rsidR="008B6A1F" w:rsidRPr="00E23168">
        <w:t>,</w:t>
      </w:r>
    </w:p>
    <w:p w14:paraId="7796AE77" w14:textId="5046CECA" w:rsidR="00B20364" w:rsidRPr="00E23168" w:rsidRDefault="00E34645" w:rsidP="00962DCD">
      <w:pPr>
        <w:pStyle w:val="Listadruga"/>
      </w:pPr>
      <w:r w:rsidRPr="00E23168">
        <w:t>2.5.</w:t>
      </w:r>
      <w:r w:rsidRPr="00E23168">
        <w:tab/>
        <w:t>doświadczenia</w:t>
      </w:r>
      <w:r w:rsidR="00B00408" w:rsidRPr="00E23168">
        <w:t xml:space="preserve"> – Wykonawca</w:t>
      </w:r>
      <w:r w:rsidR="005167C3" w:rsidRPr="00E23168">
        <w:t xml:space="preserve"> zrealizował</w:t>
      </w:r>
      <w:r w:rsidR="001C1E81" w:rsidRPr="00E23168">
        <w:t xml:space="preserve"> w </w:t>
      </w:r>
      <w:r w:rsidR="00B20364" w:rsidRPr="00E23168">
        <w:t>okresie ostatnich 3 lat, a jeżeli okres prowadzenia dzi</w:t>
      </w:r>
      <w:r w:rsidR="00B20364" w:rsidRPr="00E23168">
        <w:t>a</w:t>
      </w:r>
      <w:r w:rsidR="00B20364" w:rsidRPr="00E23168">
        <w:t>łalności jest krótszy – w tym okresie</w:t>
      </w:r>
      <w:r w:rsidR="00866C4A" w:rsidRPr="00E23168">
        <w:t>:</w:t>
      </w:r>
    </w:p>
    <w:p w14:paraId="11E60919" w14:textId="5E74CE2B" w:rsidR="008B6A1F" w:rsidRDefault="008B6A1F" w:rsidP="00866C4A">
      <w:pPr>
        <w:pStyle w:val="Listatrzecia"/>
        <w:rPr>
          <w:rStyle w:val="DANE"/>
        </w:rPr>
      </w:pPr>
      <w:r w:rsidRPr="00E23168">
        <w:rPr>
          <w:rStyle w:val="DANE"/>
        </w:rPr>
        <w:t>2.</w:t>
      </w:r>
      <w:r w:rsidR="00D25B00" w:rsidRPr="00E23168">
        <w:rPr>
          <w:rStyle w:val="DANE"/>
        </w:rPr>
        <w:t>5</w:t>
      </w:r>
      <w:r w:rsidRPr="00E23168">
        <w:rPr>
          <w:rStyle w:val="DANE"/>
        </w:rPr>
        <w:t>.1</w:t>
      </w:r>
      <w:r w:rsidR="005908F5">
        <w:rPr>
          <w:rStyle w:val="DANE"/>
        </w:rPr>
        <w:t>.</w:t>
      </w:r>
      <w:r w:rsidRPr="00E23168">
        <w:rPr>
          <w:rStyle w:val="DANE"/>
        </w:rPr>
        <w:tab/>
      </w:r>
      <w:r w:rsidR="004E3D72" w:rsidRPr="00E23168">
        <w:t>kompleksowe usługi wydawnicze obejmujące</w:t>
      </w:r>
      <w:r w:rsidR="004E3D72" w:rsidRPr="00E23168">
        <w:rPr>
          <w:rStyle w:val="DANE"/>
        </w:rPr>
        <w:t xml:space="preserve"> </w:t>
      </w:r>
      <w:r w:rsidRPr="00E23168">
        <w:rPr>
          <w:rStyle w:val="DANE"/>
        </w:rPr>
        <w:t xml:space="preserve">co najmniej </w:t>
      </w:r>
      <w:r w:rsidR="00D7530B">
        <w:rPr>
          <w:rStyle w:val="DANE"/>
        </w:rPr>
        <w:t>dwie</w:t>
      </w:r>
      <w:r w:rsidRPr="00E23168">
        <w:rPr>
          <w:rStyle w:val="DANE"/>
        </w:rPr>
        <w:t xml:space="preserve"> monografie </w:t>
      </w:r>
      <w:r w:rsidR="009E42A1">
        <w:rPr>
          <w:rStyle w:val="DANE"/>
        </w:rPr>
        <w:t xml:space="preserve">naukowe </w:t>
      </w:r>
      <w:r w:rsidRPr="00E23168">
        <w:rPr>
          <w:rStyle w:val="DANE"/>
        </w:rPr>
        <w:t>z dziedziny nauk teologicznych</w:t>
      </w:r>
      <w:r w:rsidR="009E42A1">
        <w:rPr>
          <w:rStyle w:val="DANE"/>
        </w:rPr>
        <w:t xml:space="preserve"> lub z dyscypliny prawo kanoniczne, lub z </w:t>
      </w:r>
      <w:r w:rsidR="00833E46">
        <w:rPr>
          <w:rStyle w:val="DANE"/>
        </w:rPr>
        <w:t>dyscypliny filozofia, lub z dyscypliny nauki socjologiczne</w:t>
      </w:r>
      <w:r w:rsidRPr="00E23168">
        <w:rPr>
          <w:rStyle w:val="DANE"/>
        </w:rPr>
        <w:t xml:space="preserve"> wydane w wersji online wraz publikacją metadanych w systemie wydawniczym </w:t>
      </w:r>
      <w:r w:rsidR="00206FDD" w:rsidRPr="00E23168">
        <w:rPr>
          <w:rStyle w:val="DANE"/>
        </w:rPr>
        <w:t xml:space="preserve">Open </w:t>
      </w:r>
      <w:proofErr w:type="spellStart"/>
      <w:r w:rsidR="00206FDD" w:rsidRPr="00E23168">
        <w:rPr>
          <w:rStyle w:val="DANE"/>
        </w:rPr>
        <w:t>Monograph</w:t>
      </w:r>
      <w:proofErr w:type="spellEnd"/>
      <w:r w:rsidR="00206FDD" w:rsidRPr="00E23168">
        <w:rPr>
          <w:rStyle w:val="DANE"/>
        </w:rPr>
        <w:t xml:space="preserve"> Press </w:t>
      </w:r>
      <w:r w:rsidRPr="00E23168">
        <w:rPr>
          <w:rStyle w:val="DANE"/>
        </w:rPr>
        <w:t>oraz w pliku PDF,</w:t>
      </w:r>
    </w:p>
    <w:p w14:paraId="3014150F" w14:textId="37374FDE" w:rsidR="005B2AE1" w:rsidRPr="00E23168" w:rsidRDefault="005B2AE1" w:rsidP="005B2AE1">
      <w:pPr>
        <w:pStyle w:val="Listatrzecia"/>
        <w:rPr>
          <w:rStyle w:val="DANE"/>
        </w:rPr>
      </w:pPr>
      <w:r w:rsidRPr="00E23168">
        <w:rPr>
          <w:rStyle w:val="DANE"/>
        </w:rPr>
        <w:t>2.5.</w:t>
      </w:r>
      <w:r w:rsidR="00C45B1E">
        <w:rPr>
          <w:rStyle w:val="DANE"/>
        </w:rPr>
        <w:t>2</w:t>
      </w:r>
      <w:r>
        <w:rPr>
          <w:rStyle w:val="DANE"/>
        </w:rPr>
        <w:t>.</w:t>
      </w:r>
      <w:r w:rsidRPr="00E23168">
        <w:rPr>
          <w:rStyle w:val="DANE"/>
        </w:rPr>
        <w:tab/>
      </w:r>
      <w:r w:rsidRPr="00E23168">
        <w:t>kompleksowe usługi wydawnicze obejmujące</w:t>
      </w:r>
      <w:r w:rsidRPr="00E23168">
        <w:rPr>
          <w:rStyle w:val="DANE"/>
        </w:rPr>
        <w:t xml:space="preserve"> co najmniej </w:t>
      </w:r>
      <w:r w:rsidR="00446B51">
        <w:rPr>
          <w:rStyle w:val="DANE"/>
        </w:rPr>
        <w:t>dwie</w:t>
      </w:r>
      <w:r w:rsidRPr="00E23168">
        <w:rPr>
          <w:rStyle w:val="DANE"/>
        </w:rPr>
        <w:t xml:space="preserve"> monografie </w:t>
      </w:r>
      <w:r>
        <w:rPr>
          <w:rStyle w:val="DANE"/>
        </w:rPr>
        <w:t>pod reda</w:t>
      </w:r>
      <w:r w:rsidR="00446B51">
        <w:rPr>
          <w:rStyle w:val="DANE"/>
        </w:rPr>
        <w:t>kcją naukową</w:t>
      </w:r>
      <w:r>
        <w:rPr>
          <w:rStyle w:val="DANE"/>
        </w:rPr>
        <w:t xml:space="preserve"> </w:t>
      </w:r>
      <w:r w:rsidRPr="00E23168">
        <w:rPr>
          <w:rStyle w:val="DANE"/>
        </w:rPr>
        <w:t>z dziedziny nauk teologicznych</w:t>
      </w:r>
      <w:r>
        <w:rPr>
          <w:rStyle w:val="DANE"/>
        </w:rPr>
        <w:t xml:space="preserve"> lub z dyscypliny prawo kanoniczne, lub z dysc</w:t>
      </w:r>
      <w:r>
        <w:rPr>
          <w:rStyle w:val="DANE"/>
        </w:rPr>
        <w:t>y</w:t>
      </w:r>
      <w:r>
        <w:rPr>
          <w:rStyle w:val="DANE"/>
        </w:rPr>
        <w:t>pliny filozofia, lub z dyscypliny nauki socjologiczne</w:t>
      </w:r>
      <w:r w:rsidRPr="00E23168">
        <w:rPr>
          <w:rStyle w:val="DANE"/>
        </w:rPr>
        <w:t xml:space="preserve"> wydane w wersji online wraz publikacją metadanych w systemie wydawniczym Open </w:t>
      </w:r>
      <w:proofErr w:type="spellStart"/>
      <w:r w:rsidRPr="00E23168">
        <w:rPr>
          <w:rStyle w:val="DANE"/>
        </w:rPr>
        <w:t>Monograph</w:t>
      </w:r>
      <w:proofErr w:type="spellEnd"/>
      <w:r w:rsidRPr="00E23168">
        <w:rPr>
          <w:rStyle w:val="DANE"/>
        </w:rPr>
        <w:t xml:space="preserve"> Press oraz w pliku PDF,</w:t>
      </w:r>
    </w:p>
    <w:p w14:paraId="282611B1" w14:textId="694C8C1C" w:rsidR="008B6A1F" w:rsidRPr="00E23168" w:rsidRDefault="008B6A1F" w:rsidP="00866C4A">
      <w:pPr>
        <w:pStyle w:val="Listatrzecia"/>
        <w:rPr>
          <w:rStyle w:val="DANE"/>
        </w:rPr>
      </w:pPr>
      <w:r w:rsidRPr="00E23168">
        <w:rPr>
          <w:rStyle w:val="DANE"/>
        </w:rPr>
        <w:t>2.</w:t>
      </w:r>
      <w:r w:rsidR="00D25B00" w:rsidRPr="00E23168">
        <w:rPr>
          <w:rStyle w:val="DANE"/>
        </w:rPr>
        <w:t>5</w:t>
      </w:r>
      <w:r w:rsidRPr="00E23168">
        <w:rPr>
          <w:rStyle w:val="DANE"/>
        </w:rPr>
        <w:t>.</w:t>
      </w:r>
      <w:r w:rsidR="00EE6D0A">
        <w:rPr>
          <w:rStyle w:val="DANE"/>
        </w:rPr>
        <w:t>3</w:t>
      </w:r>
      <w:r w:rsidR="005908F5">
        <w:rPr>
          <w:rStyle w:val="DANE"/>
        </w:rPr>
        <w:t>.</w:t>
      </w:r>
      <w:r w:rsidRPr="00E23168">
        <w:rPr>
          <w:rStyle w:val="DANE"/>
        </w:rPr>
        <w:tab/>
      </w:r>
      <w:r w:rsidR="007D055A" w:rsidRPr="00E23168">
        <w:rPr>
          <w:rStyle w:val="DANE"/>
        </w:rPr>
        <w:t xml:space="preserve">kompleksowe usługi wydawnicze obejmujące </w:t>
      </w:r>
      <w:r w:rsidRPr="00E23168">
        <w:rPr>
          <w:rStyle w:val="DANE"/>
        </w:rPr>
        <w:t>co najmniej dwie monografie naukowe z</w:t>
      </w:r>
      <w:r w:rsidRPr="00E23168">
        <w:rPr>
          <w:rStyle w:val="DANE"/>
        </w:rPr>
        <w:t>a</w:t>
      </w:r>
      <w:r w:rsidRPr="00E23168">
        <w:rPr>
          <w:rStyle w:val="DANE"/>
        </w:rPr>
        <w:t>wierające znaki w alfabecie greckim i hebrajskim w standardzie UNICODE</w:t>
      </w:r>
      <w:r w:rsidR="007C2297" w:rsidRPr="00E23168">
        <w:rPr>
          <w:rStyle w:val="DANE"/>
        </w:rPr>
        <w:t>,</w:t>
      </w:r>
    </w:p>
    <w:p w14:paraId="0E9291A1" w14:textId="2064DFC2" w:rsidR="006C364C" w:rsidRPr="00E23168" w:rsidRDefault="008B6A1F" w:rsidP="006C364C">
      <w:pPr>
        <w:pStyle w:val="Listatrzecia"/>
        <w:rPr>
          <w:rStyle w:val="DANE"/>
        </w:rPr>
      </w:pPr>
      <w:r w:rsidRPr="00E23168">
        <w:rPr>
          <w:rStyle w:val="DANE"/>
        </w:rPr>
        <w:t>2.</w:t>
      </w:r>
      <w:r w:rsidR="00D25B00" w:rsidRPr="00E23168">
        <w:rPr>
          <w:rStyle w:val="DANE"/>
        </w:rPr>
        <w:t>5</w:t>
      </w:r>
      <w:r w:rsidRPr="00E23168">
        <w:rPr>
          <w:rStyle w:val="DANE"/>
        </w:rPr>
        <w:t>.</w:t>
      </w:r>
      <w:r w:rsidR="00EE6D0A">
        <w:rPr>
          <w:rStyle w:val="DANE"/>
        </w:rPr>
        <w:t>4</w:t>
      </w:r>
      <w:r w:rsidR="007C2297" w:rsidRPr="00E23168">
        <w:rPr>
          <w:rStyle w:val="DANE"/>
        </w:rPr>
        <w:t>.</w:t>
      </w:r>
      <w:r w:rsidRPr="00E23168">
        <w:rPr>
          <w:rStyle w:val="DANE"/>
        </w:rPr>
        <w:tab/>
      </w:r>
      <w:r w:rsidR="002D74EE" w:rsidRPr="00E23168">
        <w:rPr>
          <w:rStyle w:val="DANE"/>
        </w:rPr>
        <w:t xml:space="preserve">kompleksowe usługi wydawnicze obejmujące </w:t>
      </w:r>
      <w:r w:rsidRPr="00E23168">
        <w:rPr>
          <w:rStyle w:val="DANE"/>
        </w:rPr>
        <w:t>co najmniej jedną edycję naukową lub ed</w:t>
      </w:r>
      <w:r w:rsidRPr="00E23168">
        <w:rPr>
          <w:rStyle w:val="DANE"/>
        </w:rPr>
        <w:t>y</w:t>
      </w:r>
      <w:r w:rsidRPr="00E23168">
        <w:rPr>
          <w:rStyle w:val="DANE"/>
        </w:rPr>
        <w:t>cję krytyczną tekstów teologicznych</w:t>
      </w:r>
      <w:r w:rsidR="007C2297" w:rsidRPr="00E23168">
        <w:rPr>
          <w:rStyle w:val="DANE"/>
        </w:rPr>
        <w:t>,</w:t>
      </w:r>
    </w:p>
    <w:p w14:paraId="31B90499" w14:textId="282AD6EC" w:rsidR="007C2297" w:rsidRPr="00E23168" w:rsidRDefault="007C2297" w:rsidP="006C364C">
      <w:pPr>
        <w:pStyle w:val="Listatrzecia"/>
        <w:rPr>
          <w:rStyle w:val="DANE"/>
        </w:rPr>
      </w:pPr>
      <w:r w:rsidRPr="00E23168">
        <w:rPr>
          <w:rStyle w:val="DANE"/>
        </w:rPr>
        <w:t>2.5.</w:t>
      </w:r>
      <w:r w:rsidR="00EE6D0A">
        <w:rPr>
          <w:rStyle w:val="DANE"/>
        </w:rPr>
        <w:t>5</w:t>
      </w:r>
      <w:r w:rsidRPr="00E23168">
        <w:rPr>
          <w:rStyle w:val="DANE"/>
        </w:rPr>
        <w:t>.</w:t>
      </w:r>
      <w:r w:rsidRPr="00E23168">
        <w:rPr>
          <w:rStyle w:val="DANE"/>
        </w:rPr>
        <w:tab/>
      </w:r>
      <w:r w:rsidR="002D74EE" w:rsidRPr="00E23168">
        <w:rPr>
          <w:rStyle w:val="DANE"/>
        </w:rPr>
        <w:t xml:space="preserve">kompleksowe usługi wydawnicze obejmujące </w:t>
      </w:r>
      <w:r w:rsidRPr="00E23168">
        <w:rPr>
          <w:rStyle w:val="DANE"/>
        </w:rPr>
        <w:t xml:space="preserve">co najmniej </w:t>
      </w:r>
      <w:r w:rsidR="008C6EEF">
        <w:rPr>
          <w:rStyle w:val="DANE"/>
        </w:rPr>
        <w:t>pięć</w:t>
      </w:r>
      <w:r w:rsidRPr="00E23168">
        <w:rPr>
          <w:rStyle w:val="DANE"/>
        </w:rPr>
        <w:t xml:space="preserve"> numer</w:t>
      </w:r>
      <w:r w:rsidR="008C6EEF">
        <w:rPr>
          <w:rStyle w:val="DANE"/>
        </w:rPr>
        <w:t>ów</w:t>
      </w:r>
      <w:r w:rsidRPr="00E23168">
        <w:rPr>
          <w:rStyle w:val="DANE"/>
        </w:rPr>
        <w:t xml:space="preserve"> czasopism na</w:t>
      </w:r>
      <w:r w:rsidRPr="00E23168">
        <w:rPr>
          <w:rStyle w:val="DANE"/>
        </w:rPr>
        <w:t>u</w:t>
      </w:r>
      <w:r w:rsidRPr="00E23168">
        <w:rPr>
          <w:rStyle w:val="DANE"/>
        </w:rPr>
        <w:t xml:space="preserve">kowych </w:t>
      </w:r>
      <w:r w:rsidR="00D1538C" w:rsidRPr="00E23168">
        <w:rPr>
          <w:rStyle w:val="DANE"/>
        </w:rPr>
        <w:t xml:space="preserve">z dziedziny nauk teologicznych </w:t>
      </w:r>
      <w:r w:rsidR="00EE6D0A">
        <w:rPr>
          <w:rStyle w:val="DANE"/>
        </w:rPr>
        <w:t xml:space="preserve">lub </w:t>
      </w:r>
      <w:r w:rsidR="00EE6D0A" w:rsidRPr="00E23168">
        <w:rPr>
          <w:rStyle w:val="DANE"/>
        </w:rPr>
        <w:t xml:space="preserve">z dyscypliny </w:t>
      </w:r>
      <w:r w:rsidR="00134898">
        <w:rPr>
          <w:rStyle w:val="DANE"/>
        </w:rPr>
        <w:t xml:space="preserve">prawo kanoniczne, lub z dyscypliny </w:t>
      </w:r>
      <w:r w:rsidR="00EE6D0A" w:rsidRPr="00E23168">
        <w:rPr>
          <w:rStyle w:val="DANE"/>
        </w:rPr>
        <w:t>filozofia</w:t>
      </w:r>
      <w:r w:rsidR="00EE6D0A">
        <w:rPr>
          <w:rStyle w:val="DANE"/>
        </w:rPr>
        <w:t>, lub</w:t>
      </w:r>
      <w:r w:rsidR="00D1538C" w:rsidRPr="00E23168">
        <w:rPr>
          <w:rStyle w:val="DANE"/>
        </w:rPr>
        <w:t xml:space="preserve"> </w:t>
      </w:r>
      <w:r w:rsidR="00EE6D0A">
        <w:rPr>
          <w:rStyle w:val="DANE"/>
        </w:rPr>
        <w:t xml:space="preserve">z </w:t>
      </w:r>
      <w:r w:rsidR="00EE6D0A" w:rsidRPr="00E23168">
        <w:rPr>
          <w:rStyle w:val="DANE"/>
        </w:rPr>
        <w:t xml:space="preserve">dyscypliny </w:t>
      </w:r>
      <w:r w:rsidR="00134898">
        <w:rPr>
          <w:rStyle w:val="DANE"/>
        </w:rPr>
        <w:t>nauki socjologiczne</w:t>
      </w:r>
      <w:r w:rsidR="00EE6D0A" w:rsidRPr="00E23168">
        <w:rPr>
          <w:rStyle w:val="DANE"/>
        </w:rPr>
        <w:t xml:space="preserve"> </w:t>
      </w:r>
      <w:r w:rsidR="00D1538C" w:rsidRPr="00E23168">
        <w:rPr>
          <w:rStyle w:val="DANE"/>
        </w:rPr>
        <w:t xml:space="preserve">w wersji online wraz publikacją metadanych w systemie wydawniczym Open </w:t>
      </w:r>
      <w:proofErr w:type="spellStart"/>
      <w:r w:rsidR="00D1538C" w:rsidRPr="00E23168">
        <w:rPr>
          <w:rStyle w:val="DANE"/>
        </w:rPr>
        <w:t>Journal</w:t>
      </w:r>
      <w:proofErr w:type="spellEnd"/>
      <w:r w:rsidR="00D1538C" w:rsidRPr="00E23168">
        <w:rPr>
          <w:rStyle w:val="DANE"/>
        </w:rPr>
        <w:t xml:space="preserve"> Systems oraz w pliku PDF</w:t>
      </w:r>
      <w:r w:rsidR="001F5A97" w:rsidRPr="00E23168">
        <w:rPr>
          <w:rStyle w:val="DANE"/>
        </w:rPr>
        <w:t>,</w:t>
      </w:r>
    </w:p>
    <w:p w14:paraId="5D78E78A" w14:textId="0E357755" w:rsidR="004E3D72" w:rsidRPr="00E23168" w:rsidRDefault="004E3D72" w:rsidP="001F5A97">
      <w:pPr>
        <w:pStyle w:val="Listatrzecia"/>
        <w:rPr>
          <w:rStyle w:val="DANE"/>
        </w:rPr>
      </w:pPr>
      <w:r w:rsidRPr="00E23168">
        <w:rPr>
          <w:rStyle w:val="DANE"/>
        </w:rPr>
        <w:t>2.5.</w:t>
      </w:r>
      <w:r w:rsidR="00F93302">
        <w:rPr>
          <w:rStyle w:val="DANE"/>
        </w:rPr>
        <w:t>6</w:t>
      </w:r>
      <w:r w:rsidRPr="00E23168">
        <w:rPr>
          <w:rStyle w:val="DANE"/>
        </w:rPr>
        <w:t>.</w:t>
      </w:r>
      <w:r w:rsidRPr="00E23168">
        <w:rPr>
          <w:rStyle w:val="DANE"/>
        </w:rPr>
        <w:tab/>
      </w:r>
      <w:r w:rsidR="005535DB" w:rsidRPr="00E23168">
        <w:rPr>
          <w:rStyle w:val="DANE"/>
        </w:rPr>
        <w:t xml:space="preserve">usługę </w:t>
      </w:r>
      <w:r w:rsidR="006256C6" w:rsidRPr="00E23168">
        <w:rPr>
          <w:rStyle w:val="DANE"/>
        </w:rPr>
        <w:t xml:space="preserve">obejmującą </w:t>
      </w:r>
      <w:r w:rsidR="004B6B11" w:rsidRPr="00E23168">
        <w:rPr>
          <w:rStyle w:val="DANE"/>
        </w:rPr>
        <w:t>co najmniej jedną aktualizacj</w:t>
      </w:r>
      <w:r w:rsidR="006256C6" w:rsidRPr="00E23168">
        <w:rPr>
          <w:rStyle w:val="DANE"/>
        </w:rPr>
        <w:t>ę</w:t>
      </w:r>
      <w:r w:rsidR="004B6B11" w:rsidRPr="00E23168">
        <w:rPr>
          <w:rStyle w:val="DANE"/>
        </w:rPr>
        <w:t xml:space="preserve"> systemów wydawniczych Open </w:t>
      </w:r>
      <w:proofErr w:type="spellStart"/>
      <w:r w:rsidR="004B6B11" w:rsidRPr="00E23168">
        <w:rPr>
          <w:rStyle w:val="DANE"/>
        </w:rPr>
        <w:t>Journal</w:t>
      </w:r>
      <w:proofErr w:type="spellEnd"/>
      <w:r w:rsidR="004B6B11" w:rsidRPr="00E23168">
        <w:rPr>
          <w:rStyle w:val="DANE"/>
        </w:rPr>
        <w:t xml:space="preserve"> Systems lub Open </w:t>
      </w:r>
      <w:proofErr w:type="spellStart"/>
      <w:r w:rsidR="004B6B11" w:rsidRPr="00E23168">
        <w:rPr>
          <w:rStyle w:val="DANE"/>
        </w:rPr>
        <w:t>Monograph</w:t>
      </w:r>
      <w:proofErr w:type="spellEnd"/>
      <w:r w:rsidR="004B6B11" w:rsidRPr="00E23168">
        <w:rPr>
          <w:rStyle w:val="DANE"/>
        </w:rPr>
        <w:t xml:space="preserve"> Press.</w:t>
      </w:r>
    </w:p>
    <w:p w14:paraId="7F0A1B3A" w14:textId="3BEB2E91" w:rsidR="0087552B" w:rsidRPr="00E23168" w:rsidRDefault="0087552B" w:rsidP="00614135">
      <w:pPr>
        <w:pStyle w:val="Lista"/>
      </w:pPr>
      <w:r w:rsidRPr="00E23168">
        <w:t>3.</w:t>
      </w:r>
      <w:r w:rsidR="002839BF" w:rsidRPr="00E23168">
        <w:tab/>
      </w:r>
      <w:r w:rsidRPr="00E23168">
        <w:t xml:space="preserve">Wykonawca może </w:t>
      </w:r>
      <w:r w:rsidR="00D2261F" w:rsidRPr="00E23168">
        <w:t>w </w:t>
      </w:r>
      <w:r w:rsidRPr="00E23168">
        <w:t xml:space="preserve">celu potwierdzenia spełniania warunków udziału </w:t>
      </w:r>
      <w:r w:rsidR="00D2261F" w:rsidRPr="00E23168">
        <w:t>w </w:t>
      </w:r>
      <w:r w:rsidRPr="00E23168">
        <w:t>postępowaniu lub kryteriów s</w:t>
      </w:r>
      <w:r w:rsidRPr="00E23168">
        <w:t>e</w:t>
      </w:r>
      <w:r w:rsidRPr="00E23168">
        <w:t>lekcji w</w:t>
      </w:r>
      <w:r w:rsidR="002839BF" w:rsidRPr="00E23168">
        <w:t> </w:t>
      </w:r>
      <w:r w:rsidRPr="00E23168">
        <w:t xml:space="preserve">stosownych sytuacjach oraz </w:t>
      </w:r>
      <w:r w:rsidR="00D2261F" w:rsidRPr="00E23168">
        <w:t>w </w:t>
      </w:r>
      <w:r w:rsidRPr="00E23168">
        <w:t>odniesieniu do konkretnego zamówienia lub jego części polegać na zdolnościach technicznych lub zawodowych lub sytuacji finansowej lub ekonomicznej podmiotów ud</w:t>
      </w:r>
      <w:r w:rsidRPr="00E23168">
        <w:t>o</w:t>
      </w:r>
      <w:r w:rsidRPr="00E23168">
        <w:t xml:space="preserve">stępniających zasoby niezależnie od charakteru prawnego łączących go </w:t>
      </w:r>
      <w:r w:rsidR="00D2261F" w:rsidRPr="00E23168">
        <w:t>z </w:t>
      </w:r>
      <w:r w:rsidRPr="00E23168">
        <w:t>nimi stosunków prawnych.</w:t>
      </w:r>
    </w:p>
    <w:p w14:paraId="41C36F0A" w14:textId="75543E69" w:rsidR="0087552B" w:rsidRPr="00E23168" w:rsidRDefault="0087552B" w:rsidP="002839BF">
      <w:pPr>
        <w:pStyle w:val="Lista"/>
      </w:pPr>
      <w:r w:rsidRPr="00E23168">
        <w:t>4.</w:t>
      </w:r>
      <w:r w:rsidR="002839BF" w:rsidRPr="00E23168">
        <w:tab/>
      </w:r>
      <w:r w:rsidR="00D2261F" w:rsidRPr="00E23168">
        <w:t>W </w:t>
      </w:r>
      <w:r w:rsidRPr="00E23168">
        <w:t>odniesieniu do warunków dotyczących wykształcenia, kwalifikacji zawodowych lub doświadczenia W</w:t>
      </w:r>
      <w:r w:rsidRPr="00E23168">
        <w:t>y</w:t>
      </w:r>
      <w:r w:rsidRPr="00E23168">
        <w:t>konawcy mogą polegać na zdolnościach podmiotów udostępniających zasoby, jeśli podmioty te wykonają roboty budowlane lub usługi, do realizacji których te zdolności są wymagane.</w:t>
      </w:r>
    </w:p>
    <w:p w14:paraId="0187ACED" w14:textId="0CF025DD" w:rsidR="0087552B" w:rsidRPr="00E23168" w:rsidRDefault="0087552B" w:rsidP="002839BF">
      <w:pPr>
        <w:pStyle w:val="Lista"/>
      </w:pPr>
      <w:r w:rsidRPr="00E23168">
        <w:t>5.</w:t>
      </w:r>
      <w:r w:rsidR="002839BF" w:rsidRPr="00E23168">
        <w:tab/>
      </w:r>
      <w:r w:rsidRPr="00E23168">
        <w:t xml:space="preserve">Wykonawca, który polega na zdolnościach lub sytuacji podmiotów udostępniających zasoby, składa wraz </w:t>
      </w:r>
      <w:r w:rsidR="00D2261F" w:rsidRPr="00E23168">
        <w:t>z </w:t>
      </w:r>
      <w:r w:rsidRPr="00E23168">
        <w:t xml:space="preserve">wnioskiem </w:t>
      </w:r>
      <w:r w:rsidR="00D2261F" w:rsidRPr="00E23168">
        <w:t>o </w:t>
      </w:r>
      <w:r w:rsidRPr="00E23168">
        <w:t xml:space="preserve">dopuszczenie do udziału </w:t>
      </w:r>
      <w:r w:rsidR="00D2261F" w:rsidRPr="00E23168">
        <w:t>w </w:t>
      </w:r>
      <w:r w:rsidRPr="00E23168">
        <w:t xml:space="preserve">postępowaniu albo odpowiednio wraz </w:t>
      </w:r>
      <w:r w:rsidR="00D2261F" w:rsidRPr="00E23168">
        <w:t>z </w:t>
      </w:r>
      <w:r w:rsidRPr="00E23168">
        <w:t>ofertą, zobowiązanie podmiotu udostępniającego zasoby do oddania mu do dyspozycji niezbędnych zasobów na potrzeby real</w:t>
      </w:r>
      <w:r w:rsidRPr="00E23168">
        <w:t>i</w:t>
      </w:r>
      <w:r w:rsidRPr="00E23168">
        <w:t>zacji danego zamówienia lub inny podmiotowy środek dowodowy potwierdzający, że Wykonawca</w:t>
      </w:r>
      <w:r w:rsidR="001E1979" w:rsidRPr="00E23168">
        <w:t>,</w:t>
      </w:r>
      <w:r w:rsidRPr="00E23168">
        <w:t xml:space="preserve"> realiz</w:t>
      </w:r>
      <w:r w:rsidRPr="00E23168">
        <w:t>u</w:t>
      </w:r>
      <w:r w:rsidRPr="00E23168">
        <w:t>jąc zamówienie, będzie dysponował niezbędnymi zasobami tych podmiotów.</w:t>
      </w:r>
    </w:p>
    <w:p w14:paraId="4D01AEDA" w14:textId="0DD9D2D9" w:rsidR="0087552B" w:rsidRPr="00E23168" w:rsidRDefault="0087552B" w:rsidP="002839BF">
      <w:pPr>
        <w:pStyle w:val="Lista"/>
      </w:pPr>
      <w:r w:rsidRPr="00E23168">
        <w:t>6.</w:t>
      </w:r>
      <w:r w:rsidR="001E1979" w:rsidRPr="00E23168">
        <w:tab/>
      </w:r>
      <w:r w:rsidRPr="00E23168">
        <w:t xml:space="preserve">Zobowiązanie podmiotu udostępniającego zasoby, </w:t>
      </w:r>
      <w:r w:rsidR="00D2261F" w:rsidRPr="00E23168">
        <w:t>o </w:t>
      </w:r>
      <w:r w:rsidRPr="00E23168">
        <w:t>którym mowa powyżej, potwierdza, że stosunek ł</w:t>
      </w:r>
      <w:r w:rsidRPr="00E23168">
        <w:t>ą</w:t>
      </w:r>
      <w:r w:rsidRPr="00E23168">
        <w:t xml:space="preserve">czący Wykonawcę </w:t>
      </w:r>
      <w:r w:rsidR="00D2261F" w:rsidRPr="00E23168">
        <w:t>z </w:t>
      </w:r>
      <w:r w:rsidRPr="00E23168">
        <w:t>podmiotami udostępniającymi zasoby gwarantuje rzeczywisty dostęp do tych zas</w:t>
      </w:r>
      <w:r w:rsidRPr="00E23168">
        <w:t>o</w:t>
      </w:r>
      <w:r w:rsidRPr="00E23168">
        <w:t xml:space="preserve">bów oraz określa </w:t>
      </w:r>
      <w:r w:rsidR="00D2261F" w:rsidRPr="00E23168">
        <w:t>w </w:t>
      </w:r>
      <w:r w:rsidRPr="00E23168">
        <w:t xml:space="preserve">szczególności: </w:t>
      </w:r>
    </w:p>
    <w:p w14:paraId="549DC839" w14:textId="6F923842" w:rsidR="0087552B" w:rsidRPr="00E23168" w:rsidRDefault="0087552B" w:rsidP="00B4295F">
      <w:pPr>
        <w:pStyle w:val="Listadruga"/>
      </w:pPr>
      <w:r w:rsidRPr="00E23168">
        <w:t>6.1</w:t>
      </w:r>
      <w:r w:rsidR="00F272C1" w:rsidRPr="00E23168">
        <w:t>.</w:t>
      </w:r>
      <w:r w:rsidR="00F272C1" w:rsidRPr="00E23168">
        <w:tab/>
      </w:r>
      <w:r w:rsidRPr="00E23168">
        <w:t xml:space="preserve">zakres dostępnych Wykonawcy zasobów podmiotu udostępniającego zasoby, </w:t>
      </w:r>
    </w:p>
    <w:p w14:paraId="44170EA5" w14:textId="6E97DAE9" w:rsidR="0087552B" w:rsidRPr="00E23168" w:rsidRDefault="0087552B" w:rsidP="00B4295F">
      <w:pPr>
        <w:pStyle w:val="Listadruga"/>
      </w:pPr>
      <w:r w:rsidRPr="00E23168">
        <w:t>6.2</w:t>
      </w:r>
      <w:r w:rsidR="00F272C1" w:rsidRPr="00E23168">
        <w:t>.</w:t>
      </w:r>
      <w:r w:rsidR="00F272C1" w:rsidRPr="00E23168">
        <w:tab/>
      </w:r>
      <w:r w:rsidRPr="00E23168">
        <w:t xml:space="preserve">sposób </w:t>
      </w:r>
      <w:r w:rsidR="00D2261F" w:rsidRPr="00E23168">
        <w:t>i </w:t>
      </w:r>
      <w:r w:rsidRPr="00E23168">
        <w:t xml:space="preserve">okres udostępnienia Wykonawcy </w:t>
      </w:r>
      <w:r w:rsidR="00D2261F" w:rsidRPr="00E23168">
        <w:t>i </w:t>
      </w:r>
      <w:r w:rsidRPr="00E23168">
        <w:t>wykorzystania przez niego zasobów podmiotu udostę</w:t>
      </w:r>
      <w:r w:rsidRPr="00E23168">
        <w:t>p</w:t>
      </w:r>
      <w:r w:rsidRPr="00E23168">
        <w:t xml:space="preserve">niającego te zasoby przy wykonywaniu zamówienia, </w:t>
      </w:r>
    </w:p>
    <w:p w14:paraId="4399A4E9" w14:textId="25BBA77C" w:rsidR="0087552B" w:rsidRPr="00E23168" w:rsidRDefault="0087552B" w:rsidP="00B4295F">
      <w:pPr>
        <w:pStyle w:val="Listadruga"/>
      </w:pPr>
      <w:r w:rsidRPr="00E23168">
        <w:t>6.3</w:t>
      </w:r>
      <w:r w:rsidR="00F272C1" w:rsidRPr="00E23168">
        <w:t>.</w:t>
      </w:r>
      <w:r w:rsidR="00F272C1" w:rsidRPr="00E23168">
        <w:tab/>
      </w:r>
      <w:r w:rsidRPr="00E23168">
        <w:t xml:space="preserve">czy </w:t>
      </w:r>
      <w:r w:rsidR="00D2261F" w:rsidRPr="00E23168">
        <w:t>i w </w:t>
      </w:r>
      <w:r w:rsidRPr="00E23168">
        <w:t xml:space="preserve">jakim zakresie podmiot udostępniający zasoby, na zdolnościach którego Wykonawca polega </w:t>
      </w:r>
      <w:r w:rsidR="00D2261F" w:rsidRPr="00E23168">
        <w:t>w </w:t>
      </w:r>
      <w:r w:rsidRPr="00E23168">
        <w:t xml:space="preserve">odniesieniu do warunków udziału </w:t>
      </w:r>
      <w:r w:rsidR="00D2261F" w:rsidRPr="00E23168">
        <w:t>w </w:t>
      </w:r>
      <w:r w:rsidRPr="00E23168">
        <w:t>postępowaniu dotyczących wykształcenia, kwalifikacji z</w:t>
      </w:r>
      <w:r w:rsidRPr="00E23168">
        <w:t>a</w:t>
      </w:r>
      <w:r w:rsidRPr="00E23168">
        <w:t xml:space="preserve">wodowych lub doświadczenia, zrealizuje roboty budowlane lub usługi, których wskazane zdolności dotyczą. </w:t>
      </w:r>
    </w:p>
    <w:p w14:paraId="702AA002" w14:textId="0F41F35F" w:rsidR="0087552B" w:rsidRPr="00E23168" w:rsidRDefault="0087552B" w:rsidP="004E3D41">
      <w:pPr>
        <w:pStyle w:val="Lista"/>
      </w:pPr>
      <w:r w:rsidRPr="00E23168">
        <w:t>7.</w:t>
      </w:r>
      <w:r w:rsidR="004E3D41" w:rsidRPr="00E23168">
        <w:tab/>
      </w:r>
      <w:r w:rsidRPr="00E23168">
        <w:t>Zamawiający ocenia, czy udostępniane Wykonawcy przez podmioty udostępniające zasoby zdolności techniczne lub zawodowe lub ich sytuacja finansowa lub ekonomiczna pozwalają na wykazanie przez W</w:t>
      </w:r>
      <w:r w:rsidRPr="00E23168">
        <w:t>y</w:t>
      </w:r>
      <w:r w:rsidRPr="00E23168">
        <w:t xml:space="preserve">konawcę spełniania warunków udziału </w:t>
      </w:r>
      <w:r w:rsidR="00D2261F" w:rsidRPr="00E23168">
        <w:t>w </w:t>
      </w:r>
      <w:r w:rsidRPr="00E23168">
        <w:t xml:space="preserve">postępowaniu,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112 ust. 2 pkt 3 </w:t>
      </w:r>
      <w:r w:rsidR="00D2261F" w:rsidRPr="00E23168">
        <w:t>i </w:t>
      </w:r>
      <w:r w:rsidRPr="00E23168">
        <w:t xml:space="preserve">4 </w:t>
      </w:r>
      <w:proofErr w:type="spellStart"/>
      <w:r w:rsidRPr="00E23168">
        <w:t>Pzp</w:t>
      </w:r>
      <w:proofErr w:type="spellEnd"/>
      <w:r w:rsidRPr="00E23168">
        <w:t xml:space="preserve"> </w:t>
      </w:r>
      <w:r w:rsidRPr="00E23168">
        <w:lastRenderedPageBreak/>
        <w:t>oraz, je</w:t>
      </w:r>
      <w:r w:rsidR="00621390">
        <w:t>śli</w:t>
      </w:r>
      <w:r w:rsidRPr="00E23168">
        <w:t xml:space="preserve"> dotyczy, kryteriów selekcji, </w:t>
      </w:r>
      <w:r w:rsidR="00D2261F" w:rsidRPr="00E23168">
        <w:t>a </w:t>
      </w:r>
      <w:r w:rsidRPr="00E23168">
        <w:t>także bada, czy nie zachodzą wobec tego podmiotu podstawy w</w:t>
      </w:r>
      <w:r w:rsidRPr="00E23168">
        <w:t>y</w:t>
      </w:r>
      <w:r w:rsidRPr="00E23168">
        <w:t xml:space="preserve">kluczenia, które zostały przewidziane względem Wykonawcy. </w:t>
      </w:r>
    </w:p>
    <w:p w14:paraId="2E496F54" w14:textId="32575DF0" w:rsidR="0087552B" w:rsidRPr="00E23168" w:rsidRDefault="0087552B" w:rsidP="004E3D41">
      <w:pPr>
        <w:pStyle w:val="Lista"/>
      </w:pPr>
      <w:r w:rsidRPr="00E23168">
        <w:t>8.</w:t>
      </w:r>
      <w:r w:rsidR="004E3D41" w:rsidRPr="00E23168">
        <w:tab/>
      </w:r>
      <w:r w:rsidRPr="00E23168">
        <w:t xml:space="preserve">Podmiot, który zobowiązał się do udostępnienia zasobów, odpowiada solidarnie </w:t>
      </w:r>
      <w:r w:rsidR="00D2261F" w:rsidRPr="00E23168">
        <w:t>z </w:t>
      </w:r>
      <w:r w:rsidRPr="00E23168">
        <w:t>Wykonawcą, który p</w:t>
      </w:r>
      <w:r w:rsidRPr="00E23168">
        <w:t>o</w:t>
      </w:r>
      <w:r w:rsidRPr="00E23168">
        <w:t xml:space="preserve">lega na jego sytuacji finansowej lub ekonomicznej, za szkodę poniesioną przez Zamawiającego powstałą wskutek nieudostępnienia tych zasobów, chyba że za nieudostępnienie zasobów podmiot ten nie ponosi winy. </w:t>
      </w:r>
    </w:p>
    <w:p w14:paraId="5240B412" w14:textId="46579D04" w:rsidR="0087552B" w:rsidRPr="00E23168" w:rsidRDefault="0087552B" w:rsidP="004E3D41">
      <w:pPr>
        <w:pStyle w:val="Lista"/>
      </w:pPr>
      <w:r w:rsidRPr="00E23168">
        <w:t>9.</w:t>
      </w:r>
      <w:r w:rsidR="004E3D41" w:rsidRPr="00E23168">
        <w:tab/>
      </w:r>
      <w:r w:rsidRPr="00E23168">
        <w:t>Jeżeli zdolności techniczne lub zawodowe, sytuacja ekonomiczna lub finansowa podmiotu udostępniaj</w:t>
      </w:r>
      <w:r w:rsidRPr="00E23168">
        <w:t>ą</w:t>
      </w:r>
      <w:r w:rsidRPr="00E23168">
        <w:t xml:space="preserve">cego zasoby nie potwierdzają spełniania przez Wykonawcę warunków udziału </w:t>
      </w:r>
      <w:r w:rsidR="00D2261F" w:rsidRPr="00E23168">
        <w:t>w </w:t>
      </w:r>
      <w:r w:rsidRPr="00E23168">
        <w:t>postępowaniu lub zach</w:t>
      </w:r>
      <w:r w:rsidRPr="00E23168">
        <w:t>o</w:t>
      </w:r>
      <w:r w:rsidRPr="00E23168">
        <w:t xml:space="preserve">dzą wobec tego podmiotu podstawy wykluczenia, Zamawiający żąda, aby Wykonawca </w:t>
      </w:r>
      <w:r w:rsidR="00D2261F" w:rsidRPr="00E23168">
        <w:t>w </w:t>
      </w:r>
      <w:r w:rsidRPr="00E23168">
        <w:t>terminie okreś</w:t>
      </w:r>
      <w:r w:rsidR="00580AF1" w:rsidRPr="00E23168">
        <w:softHyphen/>
      </w:r>
      <w:r w:rsidRPr="00E23168">
        <w:t>lo</w:t>
      </w:r>
      <w:r w:rsidR="00580AF1" w:rsidRPr="00E23168">
        <w:softHyphen/>
      </w:r>
      <w:r w:rsidRPr="00E23168">
        <w:t>nym przez Zamawiającego zastąpił ten podmiot innym podmiotem lub podmiotami albo wykazał, że s</w:t>
      </w:r>
      <w:r w:rsidRPr="00E23168">
        <w:t>a</w:t>
      </w:r>
      <w:r w:rsidRPr="00E23168">
        <w:t xml:space="preserve">modzielnie spełnia warunki udziału </w:t>
      </w:r>
      <w:r w:rsidR="00D2261F" w:rsidRPr="00E23168">
        <w:t>w </w:t>
      </w:r>
      <w:r w:rsidRPr="00E23168">
        <w:t xml:space="preserve">postępowaniu. </w:t>
      </w:r>
    </w:p>
    <w:p w14:paraId="1748E61E" w14:textId="2D072237" w:rsidR="0087552B" w:rsidRPr="00E23168" w:rsidRDefault="0087552B" w:rsidP="004E3D41">
      <w:pPr>
        <w:pStyle w:val="Lista"/>
      </w:pPr>
      <w:r w:rsidRPr="00E23168">
        <w:t>10.</w:t>
      </w:r>
      <w:r w:rsidR="004E3D41" w:rsidRPr="00E23168">
        <w:tab/>
      </w:r>
      <w:r w:rsidR="00D2261F" w:rsidRPr="00E23168">
        <w:t>W </w:t>
      </w:r>
      <w:r w:rsidRPr="00E23168">
        <w:t>celu oceny, czy Wykonawca</w:t>
      </w:r>
      <w:r w:rsidR="00793714" w:rsidRPr="00E23168">
        <w:t>,</w:t>
      </w:r>
      <w:r w:rsidRPr="00E23168">
        <w:t xml:space="preserve"> polegając na zdolnościach lub sytuacji innych podmiotów na zasadach określonych powyżej, będzie dysponował niezbędnymi zasobami </w:t>
      </w:r>
      <w:r w:rsidR="00D2261F" w:rsidRPr="00E23168">
        <w:t>w </w:t>
      </w:r>
      <w:r w:rsidRPr="00E23168">
        <w:t>stopniu umożliwiającym należyte w</w:t>
      </w:r>
      <w:r w:rsidRPr="00E23168">
        <w:t>y</w:t>
      </w:r>
      <w:r w:rsidRPr="00E23168">
        <w:t xml:space="preserve">konanie zamówienia publicznego oraz oceny, czy stosunek łączący Wykonawcę </w:t>
      </w:r>
      <w:r w:rsidR="00D2261F" w:rsidRPr="00E23168">
        <w:t>z </w:t>
      </w:r>
      <w:r w:rsidRPr="00E23168">
        <w:t>tymi podmiotami gw</w:t>
      </w:r>
      <w:r w:rsidRPr="00E23168">
        <w:t>a</w:t>
      </w:r>
      <w:r w:rsidRPr="00E23168">
        <w:t xml:space="preserve">rantuje rzeczywisty dostęp do ich zasobów, </w:t>
      </w:r>
      <w:r w:rsidR="00D2261F" w:rsidRPr="00E23168">
        <w:t>a </w:t>
      </w:r>
      <w:r w:rsidRPr="00E23168">
        <w:t xml:space="preserve">także </w:t>
      </w:r>
      <w:r w:rsidR="00D2261F" w:rsidRPr="00E23168">
        <w:t>w </w:t>
      </w:r>
      <w:r w:rsidRPr="00E23168">
        <w:t>celu wykazania braku wobec tych podmiotów po</w:t>
      </w:r>
      <w:r w:rsidRPr="00E23168">
        <w:t>d</w:t>
      </w:r>
      <w:r w:rsidRPr="00E23168">
        <w:t>staw do wykluczenia oraz spełniania, w</w:t>
      </w:r>
      <w:r w:rsidR="004E3D41" w:rsidRPr="00E23168">
        <w:t> </w:t>
      </w:r>
      <w:r w:rsidRPr="00E23168">
        <w:t>zakresie</w:t>
      </w:r>
      <w:r w:rsidR="004E3D41" w:rsidRPr="00E23168">
        <w:t>,</w:t>
      </w:r>
      <w:r w:rsidRPr="00E23168">
        <w:t xml:space="preserve"> </w:t>
      </w:r>
      <w:r w:rsidR="00D2261F" w:rsidRPr="00E23168">
        <w:t>w </w:t>
      </w:r>
      <w:r w:rsidRPr="00E23168">
        <w:t xml:space="preserve">jakim powołuje się na ich zasoby, warunków udziału </w:t>
      </w:r>
      <w:r w:rsidR="00D2261F" w:rsidRPr="00E23168">
        <w:t>w </w:t>
      </w:r>
      <w:r w:rsidRPr="00E23168">
        <w:t xml:space="preserve">postępowaniu, Wykonawca: </w:t>
      </w:r>
    </w:p>
    <w:p w14:paraId="62B0BCA0" w14:textId="15B3A502" w:rsidR="0087552B" w:rsidRPr="00E23168" w:rsidRDefault="0087552B" w:rsidP="004E3D41">
      <w:pPr>
        <w:pStyle w:val="Listadruga"/>
      </w:pPr>
      <w:r w:rsidRPr="00E23168">
        <w:t>10.1</w:t>
      </w:r>
      <w:r w:rsidR="004E3D41" w:rsidRPr="00E23168">
        <w:t>.</w:t>
      </w:r>
      <w:r w:rsidR="004E3D41" w:rsidRPr="00E23168">
        <w:tab/>
      </w:r>
      <w:r w:rsidRPr="00E23168">
        <w:t xml:space="preserve">składa wraz </w:t>
      </w:r>
      <w:r w:rsidR="00D2261F" w:rsidRPr="00E23168">
        <w:t>z </w:t>
      </w:r>
      <w:r w:rsidRPr="00E23168">
        <w:t>ofertą zobowiązanie innego podmiotu do udostępnienia niezbędnych zasobów W</w:t>
      </w:r>
      <w:r w:rsidRPr="00E23168">
        <w:t>y</w:t>
      </w:r>
      <w:r w:rsidRPr="00E23168">
        <w:t xml:space="preserve">konawcy – zgodnie </w:t>
      </w:r>
      <w:r w:rsidR="00D2261F" w:rsidRPr="00E23168">
        <w:t>z </w:t>
      </w:r>
      <w:r w:rsidR="004E3D41" w:rsidRPr="00E23168">
        <w:t>z</w:t>
      </w:r>
      <w:r w:rsidRPr="00E23168">
        <w:t xml:space="preserve">ałącznikiem 4 do SWZ, </w:t>
      </w:r>
    </w:p>
    <w:p w14:paraId="31413B04" w14:textId="29C1923C" w:rsidR="0087552B" w:rsidRPr="00E23168" w:rsidRDefault="0087552B" w:rsidP="004E3D41">
      <w:pPr>
        <w:pStyle w:val="Listadruga"/>
      </w:pPr>
      <w:r w:rsidRPr="00E23168">
        <w:t>10.2</w:t>
      </w:r>
      <w:r w:rsidR="004E3D41" w:rsidRPr="00E23168">
        <w:t>.</w:t>
      </w:r>
      <w:r w:rsidR="004E3D41" w:rsidRPr="00E23168">
        <w:tab/>
      </w:r>
      <w:r w:rsidRPr="00E23168">
        <w:t xml:space="preserve">składa wraz </w:t>
      </w:r>
      <w:r w:rsidR="00D2261F" w:rsidRPr="00E23168">
        <w:t>z </w:t>
      </w:r>
      <w:r w:rsidRPr="00E23168">
        <w:t xml:space="preserve">ofertą oświadczenie </w:t>
      </w:r>
      <w:r w:rsidR="00D2261F" w:rsidRPr="00E23168">
        <w:t>o </w:t>
      </w:r>
      <w:r w:rsidRPr="00E23168">
        <w:t xml:space="preserve">niepodleganiu wykluczeniu oraz spełnianiu warunków udziału </w:t>
      </w:r>
      <w:r w:rsidR="00D2261F" w:rsidRPr="00E23168">
        <w:t>w </w:t>
      </w:r>
      <w:r w:rsidRPr="00E23168">
        <w:t xml:space="preserve">zakresie, </w:t>
      </w:r>
      <w:r w:rsidR="00D2261F" w:rsidRPr="00E23168">
        <w:t>w </w:t>
      </w:r>
      <w:r w:rsidRPr="00E23168">
        <w:t xml:space="preserve">jakim Wykonawca powołuje się na jego zasoby. </w:t>
      </w:r>
    </w:p>
    <w:p w14:paraId="2E81C9B8" w14:textId="700EDA31" w:rsidR="0087552B" w:rsidRPr="00E23168" w:rsidRDefault="0087552B" w:rsidP="004E3D41">
      <w:pPr>
        <w:pStyle w:val="Lista"/>
      </w:pPr>
      <w:r w:rsidRPr="00E23168">
        <w:t>11.</w:t>
      </w:r>
      <w:r w:rsidR="004E3D41" w:rsidRPr="00E23168">
        <w:tab/>
      </w:r>
      <w:r w:rsidRPr="00E23168">
        <w:t xml:space="preserve">Wykonawca nie może po upływie terminu składania wniosków </w:t>
      </w:r>
      <w:r w:rsidR="00D2261F" w:rsidRPr="00E23168">
        <w:t>o </w:t>
      </w:r>
      <w:r w:rsidRPr="00E23168">
        <w:t xml:space="preserve">dopuszczenie do udziału </w:t>
      </w:r>
      <w:r w:rsidR="00D2261F" w:rsidRPr="00E23168">
        <w:t>w </w:t>
      </w:r>
      <w:r w:rsidRPr="00E23168">
        <w:t xml:space="preserve">postępowaniu albo ofert powoływać się na zdolności lub sytuację podmiotów udostępniających zasoby, jeżeli na etapie składania wniosków </w:t>
      </w:r>
      <w:r w:rsidR="00D2261F" w:rsidRPr="00E23168">
        <w:t>o </w:t>
      </w:r>
      <w:r w:rsidRPr="00E23168">
        <w:t xml:space="preserve">dopuszczenie do udziału </w:t>
      </w:r>
      <w:r w:rsidR="00D2261F" w:rsidRPr="00E23168">
        <w:t>w </w:t>
      </w:r>
      <w:r w:rsidRPr="00E23168">
        <w:t xml:space="preserve">postępowaniu albo ofert nie polegał on </w:t>
      </w:r>
      <w:r w:rsidR="00D2261F" w:rsidRPr="00E23168">
        <w:t>w </w:t>
      </w:r>
      <w:r w:rsidRPr="00E23168">
        <w:t xml:space="preserve">danym zakresie na zdolnościach lub sytuacji podmiotów udostępniających zasoby. </w:t>
      </w:r>
    </w:p>
    <w:p w14:paraId="44245356" w14:textId="51A24A47" w:rsidR="0087552B" w:rsidRPr="00E23168" w:rsidRDefault="0087552B" w:rsidP="004E3D41">
      <w:pPr>
        <w:pStyle w:val="Lista"/>
      </w:pPr>
      <w:r w:rsidRPr="00E23168">
        <w:t>12.</w:t>
      </w:r>
      <w:r w:rsidR="004E3D41" w:rsidRPr="00E23168">
        <w:tab/>
      </w:r>
      <w:r w:rsidRPr="00E23168">
        <w:t xml:space="preserve">Zamawiający </w:t>
      </w:r>
      <w:r w:rsidR="00D2261F" w:rsidRPr="00E23168">
        <w:t>w </w:t>
      </w:r>
      <w:r w:rsidRPr="00E23168">
        <w:t xml:space="preserve">stosunku do Wykonawców wspólnie ubiegających się </w:t>
      </w:r>
      <w:r w:rsidR="00D2261F" w:rsidRPr="00E23168">
        <w:t>o </w:t>
      </w:r>
      <w:r w:rsidRPr="00E23168">
        <w:t xml:space="preserve">udzielenie zamówienia </w:t>
      </w:r>
      <w:r w:rsidR="00D2261F" w:rsidRPr="00E23168">
        <w:t>w </w:t>
      </w:r>
      <w:r w:rsidRPr="00E23168">
        <w:t xml:space="preserve">odniesieniu do warunku dotyczącego zdolności technicznej lub zawodowej dopuszcza łączne spełnianie warunku przez Wykonawców. </w:t>
      </w:r>
    </w:p>
    <w:p w14:paraId="409DECA0" w14:textId="5FE24A90" w:rsidR="0087552B" w:rsidRPr="00E23168" w:rsidRDefault="0087552B" w:rsidP="004E3D41">
      <w:pPr>
        <w:pStyle w:val="Lista"/>
      </w:pPr>
      <w:r w:rsidRPr="00E23168">
        <w:t>13.</w:t>
      </w:r>
      <w:r w:rsidR="004E3D41" w:rsidRPr="00E23168">
        <w:tab/>
      </w:r>
      <w:r w:rsidRPr="00E23168">
        <w:t>Zamawiający może na każdym etapie postępowania uznać, że Wykonawca nie posiada wymaganych zdo</w:t>
      </w:r>
      <w:r w:rsidRPr="00E23168">
        <w:t>l</w:t>
      </w:r>
      <w:r w:rsidRPr="00E23168">
        <w:t xml:space="preserve">ności, jeżeli posiadanie przez Wykonawcę sprzecznych interesów, </w:t>
      </w:r>
      <w:r w:rsidR="00D2261F" w:rsidRPr="00E23168">
        <w:t>w </w:t>
      </w:r>
      <w:r w:rsidRPr="00E23168">
        <w:t>szczególności zaangażowanie zas</w:t>
      </w:r>
      <w:r w:rsidRPr="00E23168">
        <w:t>o</w:t>
      </w:r>
      <w:r w:rsidRPr="00E23168">
        <w:t xml:space="preserve">bów technicznych lub zawodowych Wykonawcy </w:t>
      </w:r>
      <w:r w:rsidR="00D2261F" w:rsidRPr="00E23168">
        <w:t>w </w:t>
      </w:r>
      <w:r w:rsidRPr="00E23168">
        <w:t xml:space="preserve">inne przedsięwzięcia gospodarcze Wykonawcy może mieć negatywny wpływ na realizację zamówienia. </w:t>
      </w:r>
    </w:p>
    <w:p w14:paraId="533649E6" w14:textId="0E66A82F" w:rsidR="0087552B" w:rsidRPr="00E23168" w:rsidRDefault="0087552B" w:rsidP="004E3D41">
      <w:pPr>
        <w:pStyle w:val="Nagwek3"/>
      </w:pPr>
      <w:r w:rsidRPr="00E23168">
        <w:t>9)</w:t>
      </w:r>
      <w:r w:rsidR="004E3D41" w:rsidRPr="00E23168">
        <w:tab/>
      </w:r>
      <w:r w:rsidRPr="00E23168">
        <w:t>Wykaz podmiotowych środków dowodowych</w:t>
      </w:r>
    </w:p>
    <w:p w14:paraId="64BDCF20" w14:textId="3F1698E9" w:rsidR="0087552B" w:rsidRPr="00E23168" w:rsidRDefault="0087552B" w:rsidP="004E3D41">
      <w:pPr>
        <w:pStyle w:val="Lista"/>
      </w:pPr>
      <w:r w:rsidRPr="00E23168">
        <w:t>1.</w:t>
      </w:r>
      <w:r w:rsidR="004E3D41" w:rsidRPr="00E23168">
        <w:tab/>
      </w:r>
      <w:r w:rsidRPr="00E23168">
        <w:t>Zamawiający przed wyborem najkorzystniejszej oferty wzywa Wykonawcę, którego oferta została najw</w:t>
      </w:r>
      <w:r w:rsidRPr="00E23168">
        <w:t>y</w:t>
      </w:r>
      <w:r w:rsidRPr="00E23168">
        <w:t xml:space="preserve">żej oceniona, do złożenia </w:t>
      </w:r>
      <w:r w:rsidR="00D2261F" w:rsidRPr="00E23168">
        <w:t>w </w:t>
      </w:r>
      <w:r w:rsidRPr="00E23168">
        <w:t xml:space="preserve">wyznaczonym terminie, nie krótszym niż 5 dni, aktualnych na dzień złożenia podmiotowych środków dowodowych, tj. </w:t>
      </w:r>
    </w:p>
    <w:p w14:paraId="60BFDEE8" w14:textId="71396D67" w:rsidR="0087552B" w:rsidRPr="00E23168" w:rsidRDefault="0087552B" w:rsidP="004E3D41">
      <w:pPr>
        <w:pStyle w:val="Listadruga"/>
      </w:pPr>
      <w:r w:rsidRPr="00E23168">
        <w:t>1.1</w:t>
      </w:r>
      <w:r w:rsidR="004E3D41" w:rsidRPr="00E23168">
        <w:t>.</w:t>
      </w:r>
      <w:r w:rsidR="004E3D41" w:rsidRPr="00E23168">
        <w:tab/>
      </w:r>
      <w:r w:rsidRPr="00E23168">
        <w:t xml:space="preserve">oświadczenia Wykonawcy </w:t>
      </w:r>
      <w:r w:rsidR="00D2261F" w:rsidRPr="00E23168">
        <w:t>w </w:t>
      </w:r>
      <w:r w:rsidRPr="00E23168">
        <w:t xml:space="preserve">zakresie art. 108 ust. 1 pkt 5 </w:t>
      </w:r>
      <w:proofErr w:type="spellStart"/>
      <w:r w:rsidRPr="00E23168">
        <w:t>Pzp</w:t>
      </w:r>
      <w:proofErr w:type="spellEnd"/>
      <w:r w:rsidRPr="00E23168">
        <w:t xml:space="preserve"> </w:t>
      </w:r>
      <w:r w:rsidR="00D2261F" w:rsidRPr="00E23168">
        <w:t>o </w:t>
      </w:r>
      <w:r w:rsidRPr="00E23168">
        <w:t xml:space="preserve">braku przynależności do tej samej grupy kapitałowej </w:t>
      </w:r>
      <w:r w:rsidR="00D2261F" w:rsidRPr="00E23168">
        <w:t>w </w:t>
      </w:r>
      <w:r w:rsidRPr="00E23168">
        <w:t xml:space="preserve">rozumieniu ustawy </w:t>
      </w:r>
      <w:r w:rsidR="00D2261F" w:rsidRPr="00E23168">
        <w:t>z </w:t>
      </w:r>
      <w:r w:rsidRPr="00E23168">
        <w:t>dnia 16</w:t>
      </w:r>
      <w:r w:rsidR="004E3D41" w:rsidRPr="00E23168">
        <w:t xml:space="preserve"> lutego </w:t>
      </w:r>
      <w:r w:rsidRPr="00E23168">
        <w:t>2007</w:t>
      </w:r>
      <w:r w:rsidR="004E3D41" w:rsidRPr="00E23168">
        <w:t> </w:t>
      </w:r>
      <w:r w:rsidRPr="00E23168">
        <w:t xml:space="preserve">r. </w:t>
      </w:r>
      <w:r w:rsidR="00D2261F" w:rsidRPr="00E23168">
        <w:t>o </w:t>
      </w:r>
      <w:r w:rsidRPr="00E23168">
        <w:t xml:space="preserve">ochronie konkurencji </w:t>
      </w:r>
      <w:r w:rsidR="00D2261F" w:rsidRPr="00E23168">
        <w:t>i </w:t>
      </w:r>
      <w:r w:rsidRPr="00E23168">
        <w:t xml:space="preserve">konsumentów (tekst jednolity: </w:t>
      </w:r>
      <w:r w:rsidR="004E3D41" w:rsidRPr="00E23168">
        <w:t>Dz.U.</w:t>
      </w:r>
      <w:r w:rsidRPr="00E23168">
        <w:t xml:space="preserve"> 2021 poz. 275 z</w:t>
      </w:r>
      <w:r w:rsidR="004E3D41" w:rsidRPr="00E23168">
        <w:t>e</w:t>
      </w:r>
      <w:r w:rsidRPr="00E23168">
        <w:t xml:space="preserve"> zm.) </w:t>
      </w:r>
      <w:r w:rsidR="00D2261F" w:rsidRPr="00E23168">
        <w:t>z </w:t>
      </w:r>
      <w:r w:rsidRPr="00E23168">
        <w:t>innym Wykonawcą, który złożył o</w:t>
      </w:r>
      <w:r w:rsidRPr="00E23168">
        <w:t>d</w:t>
      </w:r>
      <w:r w:rsidRPr="00E23168">
        <w:t xml:space="preserve">rębną ofertę, ofertę częściową lub wniosek </w:t>
      </w:r>
      <w:r w:rsidR="00D2261F" w:rsidRPr="00E23168">
        <w:t>o </w:t>
      </w:r>
      <w:r w:rsidRPr="00E23168">
        <w:t xml:space="preserve">dopuszczenie do udziału </w:t>
      </w:r>
      <w:r w:rsidR="00D2261F" w:rsidRPr="00E23168">
        <w:t>w </w:t>
      </w:r>
      <w:r w:rsidRPr="00E23168">
        <w:t xml:space="preserve">postępowaniu, albo oświadczenia </w:t>
      </w:r>
      <w:r w:rsidR="00D2261F" w:rsidRPr="00E23168">
        <w:t>o </w:t>
      </w:r>
      <w:r w:rsidRPr="00E23168">
        <w:t xml:space="preserve">przynależności do tej samej grupy kapitałowej wraz </w:t>
      </w:r>
      <w:r w:rsidR="00D2261F" w:rsidRPr="00E23168">
        <w:t>z </w:t>
      </w:r>
      <w:r w:rsidRPr="00E23168">
        <w:t>dokumentami lub inform</w:t>
      </w:r>
      <w:r w:rsidRPr="00E23168">
        <w:t>a</w:t>
      </w:r>
      <w:r w:rsidRPr="00E23168">
        <w:t xml:space="preserve">cjami potwierdzającymi przygotowanie oferty, oferty częściowej lub wniosku </w:t>
      </w:r>
      <w:r w:rsidR="00D2261F" w:rsidRPr="00E23168">
        <w:t>o </w:t>
      </w:r>
      <w:r w:rsidRPr="00E23168">
        <w:t xml:space="preserve">dopuszczenie do udziału </w:t>
      </w:r>
      <w:r w:rsidR="00D2261F" w:rsidRPr="00E23168">
        <w:t>w </w:t>
      </w:r>
      <w:r w:rsidRPr="00E23168">
        <w:t>postępowaniu niezależnie od innego Wykonawcy należącego do tej samej grupy kapit</w:t>
      </w:r>
      <w:r w:rsidRPr="00E23168">
        <w:t>a</w:t>
      </w:r>
      <w:r w:rsidRPr="00E23168">
        <w:t xml:space="preserve">łowej, </w:t>
      </w:r>
    </w:p>
    <w:p w14:paraId="5D1685A6" w14:textId="059296D9" w:rsidR="00D47085" w:rsidRPr="00E23168" w:rsidRDefault="0087552B" w:rsidP="003109BA">
      <w:pPr>
        <w:pStyle w:val="Listadruga"/>
        <w:rPr>
          <w:rStyle w:val="DANE"/>
        </w:rPr>
      </w:pPr>
      <w:r w:rsidRPr="00E23168">
        <w:t>1.</w:t>
      </w:r>
      <w:r w:rsidR="00D647C4">
        <w:t>2</w:t>
      </w:r>
      <w:r w:rsidRPr="00E23168">
        <w:t>.</w:t>
      </w:r>
      <w:r w:rsidR="00085418" w:rsidRPr="00E23168">
        <w:tab/>
        <w:t>wy</w:t>
      </w:r>
      <w:r w:rsidRPr="00E23168">
        <w:t xml:space="preserve">kazu </w:t>
      </w:r>
      <w:r w:rsidR="00E85BBF" w:rsidRPr="00E23168">
        <w:rPr>
          <w:rStyle w:val="DANE"/>
        </w:rPr>
        <w:t xml:space="preserve">kompleksowych </w:t>
      </w:r>
      <w:r w:rsidRPr="00E23168">
        <w:rPr>
          <w:rStyle w:val="DANE"/>
        </w:rPr>
        <w:t xml:space="preserve">usług </w:t>
      </w:r>
      <w:r w:rsidR="00E85BBF" w:rsidRPr="00E23168">
        <w:rPr>
          <w:rStyle w:val="DANE"/>
        </w:rPr>
        <w:t>wydawniczych</w:t>
      </w:r>
      <w:r w:rsidR="002725FA">
        <w:rPr>
          <w:rStyle w:val="DANE"/>
        </w:rPr>
        <w:t>, w</w:t>
      </w:r>
      <w:r w:rsidR="00E85BBF" w:rsidRPr="00E23168">
        <w:rPr>
          <w:rStyle w:val="DANE"/>
        </w:rPr>
        <w:t xml:space="preserve"> </w:t>
      </w:r>
      <w:r w:rsidR="002725FA">
        <w:rPr>
          <w:rStyle w:val="DANE"/>
        </w:rPr>
        <w:t>tym</w:t>
      </w:r>
      <w:r w:rsidR="001D1641" w:rsidRPr="00E23168">
        <w:rPr>
          <w:rStyle w:val="DANE"/>
        </w:rPr>
        <w:t xml:space="preserve"> </w:t>
      </w:r>
      <w:r w:rsidR="002725FA">
        <w:rPr>
          <w:rStyle w:val="DANE"/>
        </w:rPr>
        <w:t xml:space="preserve">usług </w:t>
      </w:r>
      <w:r w:rsidR="00D73CB0" w:rsidRPr="00E23168">
        <w:rPr>
          <w:rStyle w:val="DANE"/>
        </w:rPr>
        <w:t>związanych z obs</w:t>
      </w:r>
      <w:r w:rsidR="00E87B07" w:rsidRPr="00E23168">
        <w:rPr>
          <w:rStyle w:val="DANE"/>
        </w:rPr>
        <w:t xml:space="preserve">ługą </w:t>
      </w:r>
      <w:r w:rsidR="006B258D" w:rsidRPr="00E23168">
        <w:rPr>
          <w:rStyle w:val="DANE"/>
        </w:rPr>
        <w:t>systemów w</w:t>
      </w:r>
      <w:r w:rsidR="006B258D" w:rsidRPr="00E23168">
        <w:rPr>
          <w:rStyle w:val="DANE"/>
        </w:rPr>
        <w:t>y</w:t>
      </w:r>
      <w:r w:rsidR="006B258D" w:rsidRPr="00E23168">
        <w:rPr>
          <w:rStyle w:val="DANE"/>
        </w:rPr>
        <w:t xml:space="preserve">dawniczych Open </w:t>
      </w:r>
      <w:proofErr w:type="spellStart"/>
      <w:r w:rsidR="006B258D" w:rsidRPr="00E23168">
        <w:rPr>
          <w:rStyle w:val="DANE"/>
        </w:rPr>
        <w:t>Journal</w:t>
      </w:r>
      <w:proofErr w:type="spellEnd"/>
      <w:r w:rsidR="006B258D" w:rsidRPr="00E23168">
        <w:rPr>
          <w:rStyle w:val="DANE"/>
        </w:rPr>
        <w:t xml:space="preserve"> Systems </w:t>
      </w:r>
      <w:r w:rsidR="00E51308" w:rsidRPr="00E23168">
        <w:rPr>
          <w:rStyle w:val="DANE"/>
        </w:rPr>
        <w:t xml:space="preserve">lub Open </w:t>
      </w:r>
      <w:proofErr w:type="spellStart"/>
      <w:r w:rsidR="00E51308" w:rsidRPr="00E23168">
        <w:rPr>
          <w:rStyle w:val="DANE"/>
        </w:rPr>
        <w:t>Monograph</w:t>
      </w:r>
      <w:proofErr w:type="spellEnd"/>
      <w:r w:rsidR="00E51308" w:rsidRPr="00E23168">
        <w:rPr>
          <w:rStyle w:val="DANE"/>
        </w:rPr>
        <w:t xml:space="preserve"> Press</w:t>
      </w:r>
      <w:r w:rsidR="001D1641" w:rsidRPr="00E23168">
        <w:t xml:space="preserve"> </w:t>
      </w:r>
      <w:r w:rsidRPr="00E23168">
        <w:t xml:space="preserve">wykonanych nie wcześniej niż </w:t>
      </w:r>
      <w:r w:rsidR="00D2261F" w:rsidRPr="00E23168">
        <w:t>w </w:t>
      </w:r>
      <w:r w:rsidRPr="00E23168">
        <w:t xml:space="preserve">okresie ostatnich </w:t>
      </w:r>
      <w:r w:rsidR="00C61F75" w:rsidRPr="00E23168">
        <w:t>3</w:t>
      </w:r>
      <w:r w:rsidRPr="00E23168">
        <w:t xml:space="preserve"> lat, </w:t>
      </w:r>
      <w:r w:rsidR="00D2261F" w:rsidRPr="00E23168">
        <w:t>a </w:t>
      </w:r>
      <w:r w:rsidRPr="00E23168">
        <w:t xml:space="preserve">jeżeli okres prowadzenia działalności jest krótszy </w:t>
      </w:r>
      <w:r w:rsidR="00085418" w:rsidRPr="00E23168">
        <w:t>–</w:t>
      </w:r>
      <w:r w:rsidRPr="00E23168">
        <w:t xml:space="preserve"> </w:t>
      </w:r>
      <w:r w:rsidR="00D2261F" w:rsidRPr="00E23168">
        <w:t>w </w:t>
      </w:r>
      <w:r w:rsidRPr="00E23168">
        <w:t xml:space="preserve">tym okresie, wraz </w:t>
      </w:r>
      <w:r w:rsidR="00D2261F" w:rsidRPr="00E23168">
        <w:t>z </w:t>
      </w:r>
      <w:r w:rsidRPr="00E23168">
        <w:t xml:space="preserve">podaniem ich rodzaju, wartości, daty </w:t>
      </w:r>
      <w:r w:rsidR="00D2261F" w:rsidRPr="00E23168">
        <w:t>i </w:t>
      </w:r>
      <w:r w:rsidRPr="00E23168">
        <w:t>miejsca wykonania oraz podmiotów, na rzecz których</w:t>
      </w:r>
      <w:r w:rsidR="0057532B" w:rsidRPr="00E23168">
        <w:t xml:space="preserve"> </w:t>
      </w:r>
      <w:r w:rsidRPr="00E23168">
        <w:t>usł</w:t>
      </w:r>
      <w:r w:rsidRPr="00E23168">
        <w:t>u</w:t>
      </w:r>
      <w:r w:rsidRPr="00E23168">
        <w:t>gi te zostały wykonane, oraz załączeniem dowodów określających, czy te usługi</w:t>
      </w:r>
      <w:r w:rsidR="0057532B" w:rsidRPr="00E23168">
        <w:t xml:space="preserve"> </w:t>
      </w:r>
      <w:r w:rsidRPr="00E23168">
        <w:t xml:space="preserve">zostały wykonane należycie, przy czym dowodami, </w:t>
      </w:r>
      <w:r w:rsidR="00D2261F" w:rsidRPr="00E23168">
        <w:t>o </w:t>
      </w:r>
      <w:r w:rsidRPr="00E23168">
        <w:t xml:space="preserve">których mowa, są referencje bądź inne dokumenty sporządzone </w:t>
      </w:r>
      <w:r w:rsidRPr="00E23168">
        <w:lastRenderedPageBreak/>
        <w:t>przez podmiot, na rzecz którego usługi</w:t>
      </w:r>
      <w:r w:rsidR="0057532B" w:rsidRPr="00E23168">
        <w:t xml:space="preserve"> </w:t>
      </w:r>
      <w:r w:rsidRPr="00E23168">
        <w:t xml:space="preserve">zostały wykonane, </w:t>
      </w:r>
      <w:r w:rsidR="00D2261F" w:rsidRPr="00E23168">
        <w:t>a </w:t>
      </w:r>
      <w:r w:rsidRPr="00E23168">
        <w:t xml:space="preserve">jeżeli </w:t>
      </w:r>
      <w:r w:rsidR="00F86827" w:rsidRPr="00E23168">
        <w:t>W</w:t>
      </w:r>
      <w:r w:rsidRPr="00E23168">
        <w:t xml:space="preserve">ykonawca </w:t>
      </w:r>
      <w:r w:rsidR="00D2261F" w:rsidRPr="00E23168">
        <w:t>z </w:t>
      </w:r>
      <w:r w:rsidRPr="00E23168">
        <w:t>przyczyn niezale</w:t>
      </w:r>
      <w:r w:rsidRPr="00E23168">
        <w:t>ż</w:t>
      </w:r>
      <w:r w:rsidRPr="00E23168">
        <w:t xml:space="preserve">nych od niego nie jest </w:t>
      </w:r>
      <w:r w:rsidR="00D2261F" w:rsidRPr="00E23168">
        <w:t>w </w:t>
      </w:r>
      <w:r w:rsidRPr="00E23168">
        <w:t xml:space="preserve">stanie uzyskać tych dokumentów </w:t>
      </w:r>
      <w:r w:rsidR="00085418" w:rsidRPr="00E23168">
        <w:t>–</w:t>
      </w:r>
      <w:r w:rsidRPr="00E23168">
        <w:t xml:space="preserve"> inne odpowiednie dokumenty</w:t>
      </w:r>
      <w:r w:rsidR="00AC0E1B" w:rsidRPr="00E23168">
        <w:t>,</w:t>
      </w:r>
    </w:p>
    <w:p w14:paraId="79744295" w14:textId="24EF761C" w:rsidR="0087552B" w:rsidRPr="00E23168" w:rsidRDefault="0087552B" w:rsidP="004E3D41">
      <w:pPr>
        <w:pStyle w:val="Listadruga"/>
      </w:pPr>
      <w:r w:rsidRPr="00E23168">
        <w:t>1.</w:t>
      </w:r>
      <w:r w:rsidR="00D647C4">
        <w:t>3</w:t>
      </w:r>
      <w:r w:rsidRPr="00E23168">
        <w:t>.</w:t>
      </w:r>
      <w:r w:rsidR="00085418" w:rsidRPr="00E23168">
        <w:tab/>
      </w:r>
      <w:r w:rsidRPr="00E23168">
        <w:t xml:space="preserve">oświadczenia </w:t>
      </w:r>
      <w:r w:rsidR="00F86827" w:rsidRPr="00E23168">
        <w:t>W</w:t>
      </w:r>
      <w:r w:rsidRPr="00E23168">
        <w:t xml:space="preserve">ykonawcy </w:t>
      </w:r>
      <w:r w:rsidR="00D2261F" w:rsidRPr="00E23168">
        <w:t>o </w:t>
      </w:r>
      <w:r w:rsidRPr="00E23168">
        <w:t xml:space="preserve">aktualności informacji zawartych </w:t>
      </w:r>
      <w:r w:rsidR="00D2261F" w:rsidRPr="00E23168">
        <w:t>w </w:t>
      </w:r>
      <w:r w:rsidRPr="00E23168">
        <w:t xml:space="preserve">oświadczeniu,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125 ust. 1 </w:t>
      </w:r>
      <w:proofErr w:type="spellStart"/>
      <w:r w:rsidRPr="00E23168">
        <w:t>Pzp</w:t>
      </w:r>
      <w:proofErr w:type="spellEnd"/>
      <w:r w:rsidRPr="00E23168">
        <w:t xml:space="preserve">, </w:t>
      </w:r>
      <w:r w:rsidR="00D2261F" w:rsidRPr="00E23168">
        <w:t>w </w:t>
      </w:r>
      <w:r w:rsidRPr="00E23168">
        <w:t xml:space="preserve">zakresie podstaw wykluczenia </w:t>
      </w:r>
      <w:r w:rsidR="00D2261F" w:rsidRPr="00E23168">
        <w:t>z </w:t>
      </w:r>
      <w:r w:rsidRPr="00E23168">
        <w:t xml:space="preserve">postępowania wskazanych przez </w:t>
      </w:r>
      <w:r w:rsidR="009E157C" w:rsidRPr="00E23168">
        <w:t>Z</w:t>
      </w:r>
      <w:r w:rsidRPr="00E23168">
        <w:t>amawi</w:t>
      </w:r>
      <w:r w:rsidRPr="00E23168">
        <w:t>a</w:t>
      </w:r>
      <w:r w:rsidRPr="00E23168">
        <w:t xml:space="preserve">jącego, </w:t>
      </w:r>
      <w:r w:rsidR="00D2261F" w:rsidRPr="00E23168">
        <w:t>o </w:t>
      </w:r>
      <w:r w:rsidRPr="00E23168">
        <w:t xml:space="preserve">których mowa pkt. 7 ust. 1 </w:t>
      </w:r>
      <w:r w:rsidR="00D2261F" w:rsidRPr="00E23168">
        <w:t>i </w:t>
      </w:r>
      <w:r w:rsidRPr="00E23168">
        <w:t>2 SWZ</w:t>
      </w:r>
      <w:r w:rsidR="00085418" w:rsidRPr="00E23168">
        <w:t>.</w:t>
      </w:r>
      <w:r w:rsidRPr="00E23168">
        <w:t xml:space="preserve"> </w:t>
      </w:r>
    </w:p>
    <w:p w14:paraId="213B6927" w14:textId="130F151A" w:rsidR="0087552B" w:rsidRPr="00E23168" w:rsidRDefault="0087552B" w:rsidP="004E3D41">
      <w:pPr>
        <w:pStyle w:val="Lista"/>
      </w:pPr>
      <w:r w:rsidRPr="00E23168">
        <w:t>2.</w:t>
      </w:r>
      <w:r w:rsidR="00085418" w:rsidRPr="00E23168">
        <w:tab/>
      </w:r>
      <w:r w:rsidR="00D2261F" w:rsidRPr="00E23168">
        <w:t>W </w:t>
      </w:r>
      <w:r w:rsidRPr="00E23168">
        <w:t xml:space="preserve">przypadku wspólnego ubiegania się </w:t>
      </w:r>
      <w:r w:rsidR="00D2261F" w:rsidRPr="00E23168">
        <w:t>o </w:t>
      </w:r>
      <w:r w:rsidRPr="00E23168">
        <w:t xml:space="preserve">zamówienie przez Wykonawców oświadczenia </w:t>
      </w:r>
      <w:r w:rsidR="00D2261F" w:rsidRPr="00E23168">
        <w:t>i </w:t>
      </w:r>
      <w:r w:rsidRPr="00E23168">
        <w:t xml:space="preserve">dokumenty,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>pkt</w:t>
      </w:r>
      <w:r w:rsidR="009B4326" w:rsidRPr="00E23168">
        <w:t>.</w:t>
      </w:r>
      <w:r w:rsidRPr="00E23168">
        <w:t xml:space="preserve"> 1 powyżej, składa każdy </w:t>
      </w:r>
      <w:r w:rsidR="00D2261F" w:rsidRPr="00E23168">
        <w:t>z </w:t>
      </w:r>
      <w:r w:rsidRPr="00E23168">
        <w:t>Wykonawców. Oświadczenia te potwierdzają brak po</w:t>
      </w:r>
      <w:r w:rsidRPr="00E23168">
        <w:t>d</w:t>
      </w:r>
      <w:r w:rsidRPr="00E23168">
        <w:t xml:space="preserve">staw wykluczenia oraz spełnianie warunków udziału </w:t>
      </w:r>
      <w:r w:rsidR="00D2261F" w:rsidRPr="00E23168">
        <w:t>w </w:t>
      </w:r>
      <w:r w:rsidRPr="00E23168">
        <w:t xml:space="preserve">postępowaniu </w:t>
      </w:r>
      <w:r w:rsidR="00D2261F" w:rsidRPr="00E23168">
        <w:t>w </w:t>
      </w:r>
      <w:r w:rsidRPr="00E23168">
        <w:t xml:space="preserve">zakresie, </w:t>
      </w:r>
      <w:r w:rsidR="00D2261F" w:rsidRPr="00E23168">
        <w:t>w </w:t>
      </w:r>
      <w:r w:rsidRPr="00E23168">
        <w:t xml:space="preserve">jakim każdy </w:t>
      </w:r>
      <w:r w:rsidR="00D2261F" w:rsidRPr="00E23168">
        <w:t>z </w:t>
      </w:r>
      <w:r w:rsidRPr="00E23168">
        <w:t xml:space="preserve">Wykonawców wykazuje spełnianie warunków udziału </w:t>
      </w:r>
      <w:r w:rsidR="00D2261F" w:rsidRPr="00E23168">
        <w:t>w </w:t>
      </w:r>
      <w:r w:rsidRPr="00E23168">
        <w:t xml:space="preserve">postępowaniu. </w:t>
      </w:r>
    </w:p>
    <w:p w14:paraId="7F3DBFA0" w14:textId="3741347E" w:rsidR="0087552B" w:rsidRPr="00E23168" w:rsidRDefault="0087552B" w:rsidP="004E3D41">
      <w:pPr>
        <w:pStyle w:val="Lista"/>
      </w:pPr>
      <w:r w:rsidRPr="00E23168">
        <w:t>3.</w:t>
      </w:r>
      <w:r w:rsidR="00085418" w:rsidRPr="00E23168">
        <w:tab/>
      </w:r>
      <w:r w:rsidRPr="00E23168">
        <w:t xml:space="preserve">Wykonawca </w:t>
      </w:r>
      <w:r w:rsidR="00D2261F" w:rsidRPr="00E23168">
        <w:t>w </w:t>
      </w:r>
      <w:r w:rsidRPr="00E23168">
        <w:t xml:space="preserve">przypadku polegania na zdolnościach lub sytuacji podmiotów udostępniających zasoby przedstawia wraz </w:t>
      </w:r>
      <w:r w:rsidR="00D2261F" w:rsidRPr="00E23168">
        <w:t>z </w:t>
      </w:r>
      <w:r w:rsidRPr="00E23168">
        <w:t xml:space="preserve">oświadczeniem </w:t>
      </w:r>
      <w:r w:rsidR="00D2261F" w:rsidRPr="00E23168">
        <w:t>i </w:t>
      </w:r>
      <w:r w:rsidRPr="00E23168">
        <w:t xml:space="preserve">dokumentami,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>ust. 1, także oświadczenie podmi</w:t>
      </w:r>
      <w:r w:rsidRPr="00E23168">
        <w:t>o</w:t>
      </w:r>
      <w:r w:rsidRPr="00E23168">
        <w:t xml:space="preserve">tu udostępniającego zasoby potwierdzające brak podstaw Wykluczenia tego podmiotu oraz odpowiednio spełnianie warunków udziału </w:t>
      </w:r>
      <w:r w:rsidR="00D2261F" w:rsidRPr="00E23168">
        <w:t>w </w:t>
      </w:r>
      <w:r w:rsidRPr="00E23168">
        <w:t xml:space="preserve">postępowaniu </w:t>
      </w:r>
      <w:r w:rsidR="00D2261F" w:rsidRPr="00E23168">
        <w:t>w </w:t>
      </w:r>
      <w:r w:rsidRPr="00E23168">
        <w:t xml:space="preserve">zakresie, </w:t>
      </w:r>
      <w:r w:rsidR="00D2261F" w:rsidRPr="00E23168">
        <w:t>w </w:t>
      </w:r>
      <w:r w:rsidRPr="00E23168">
        <w:t>jakim Wykonawca powołuje się na jego zas</w:t>
      </w:r>
      <w:r w:rsidRPr="00E23168">
        <w:t>o</w:t>
      </w:r>
      <w:r w:rsidRPr="00E23168">
        <w:t xml:space="preserve">by. </w:t>
      </w:r>
    </w:p>
    <w:p w14:paraId="7EED61BF" w14:textId="680CB877" w:rsidR="0087552B" w:rsidRPr="00E23168" w:rsidRDefault="0087552B" w:rsidP="004E3D41">
      <w:pPr>
        <w:pStyle w:val="Lista"/>
      </w:pPr>
      <w:r w:rsidRPr="00E23168">
        <w:t>5.</w:t>
      </w:r>
      <w:r w:rsidR="00085418" w:rsidRPr="00E23168">
        <w:tab/>
      </w:r>
      <w:r w:rsidRPr="00E23168">
        <w:t xml:space="preserve">Jeżeli Wykonawca ma siedzibę lub miejsce zamieszkania poza granicami Rzeczypospolitej Polskiej: </w:t>
      </w:r>
    </w:p>
    <w:p w14:paraId="73CBC9B4" w14:textId="25E7F9E1" w:rsidR="0087552B" w:rsidRPr="00E23168" w:rsidRDefault="0087552B" w:rsidP="00085418">
      <w:pPr>
        <w:pStyle w:val="Listadruga"/>
      </w:pPr>
      <w:r w:rsidRPr="00E23168">
        <w:t>5.1</w:t>
      </w:r>
      <w:r w:rsidR="00085418" w:rsidRPr="00E23168">
        <w:t>.</w:t>
      </w:r>
      <w:r w:rsidR="00085418" w:rsidRPr="00E23168">
        <w:tab/>
      </w:r>
      <w:r w:rsidRPr="00E23168">
        <w:t xml:space="preserve">zamiast dokumentów, </w:t>
      </w:r>
      <w:r w:rsidR="00D2261F" w:rsidRPr="00E23168">
        <w:t>o </w:t>
      </w:r>
      <w:r w:rsidRPr="00E23168">
        <w:t xml:space="preserve">których mowa </w:t>
      </w:r>
      <w:r w:rsidRPr="00E23168">
        <w:rPr>
          <w:rStyle w:val="DANE"/>
        </w:rPr>
        <w:t>powyżej</w:t>
      </w:r>
      <w:r w:rsidR="00085418" w:rsidRPr="00E23168">
        <w:t>,</w:t>
      </w:r>
      <w:r w:rsidRPr="00E23168">
        <w:t xml:space="preserve"> składa dokument lub dokumenty wystawione w</w:t>
      </w:r>
      <w:r w:rsidR="00085418" w:rsidRPr="00E23168">
        <w:t> </w:t>
      </w:r>
      <w:r w:rsidRPr="00E23168">
        <w:t xml:space="preserve">kraju, </w:t>
      </w:r>
      <w:r w:rsidR="00D2261F" w:rsidRPr="00E23168">
        <w:t>w </w:t>
      </w:r>
      <w:r w:rsidRPr="00E23168">
        <w:t xml:space="preserve">którym Wykonawca ma siedzibę lub miejsce zamieszkania, potwierdzające, że nie otwarto jego likwidacji, nie ogłoszono upadłości, jego aktywami nie zarządza likwidator lub sąd, nie zawarł układu </w:t>
      </w:r>
      <w:r w:rsidR="00D2261F" w:rsidRPr="00E23168">
        <w:t>z </w:t>
      </w:r>
      <w:r w:rsidRPr="00E23168">
        <w:t xml:space="preserve">wierzycielami, jego działalność gospodarcza nie jest zawieszona ani nie znajduje się on </w:t>
      </w:r>
      <w:r w:rsidR="00D2261F" w:rsidRPr="00E23168">
        <w:t>w </w:t>
      </w:r>
      <w:r w:rsidRPr="00E23168">
        <w:t xml:space="preserve">innej tego rodzaju sytuacji wynikającej </w:t>
      </w:r>
      <w:r w:rsidR="00D2261F" w:rsidRPr="00E23168">
        <w:t>z </w:t>
      </w:r>
      <w:r w:rsidRPr="00E23168">
        <w:t xml:space="preserve">podobnej procedury przewidzianej </w:t>
      </w:r>
      <w:r w:rsidR="00D2261F" w:rsidRPr="00E23168">
        <w:t>w </w:t>
      </w:r>
      <w:r w:rsidRPr="00E23168">
        <w:t xml:space="preserve">przepisach miejsca wszczęcia tej procedury </w:t>
      </w:r>
      <w:r w:rsidR="00085418" w:rsidRPr="00E23168">
        <w:t>–</w:t>
      </w:r>
      <w:r w:rsidRPr="00E23168">
        <w:t xml:space="preserve"> wystawione nie wcześniej niż 3 miesiące przed jego złożeniem, </w:t>
      </w:r>
    </w:p>
    <w:p w14:paraId="6C05FF31" w14:textId="4CC3D7B3" w:rsidR="0087552B" w:rsidRPr="00E23168" w:rsidRDefault="0087552B" w:rsidP="00085418">
      <w:pPr>
        <w:pStyle w:val="Listadruga"/>
      </w:pPr>
      <w:r w:rsidRPr="00E23168">
        <w:t>5.2</w:t>
      </w:r>
      <w:r w:rsidR="00085418" w:rsidRPr="00E23168">
        <w:t>.</w:t>
      </w:r>
      <w:r w:rsidR="00085418" w:rsidRPr="00E23168">
        <w:tab/>
      </w:r>
      <w:r w:rsidRPr="00E23168">
        <w:t xml:space="preserve">zamiast dokumentów, </w:t>
      </w:r>
      <w:r w:rsidR="00D2261F" w:rsidRPr="00E23168">
        <w:t>o </w:t>
      </w:r>
      <w:r w:rsidRPr="00E23168">
        <w:t xml:space="preserve">których mowa </w:t>
      </w:r>
      <w:r w:rsidRPr="00E23168">
        <w:rPr>
          <w:rStyle w:val="DANE"/>
        </w:rPr>
        <w:t>powyżej</w:t>
      </w:r>
      <w:r w:rsidR="00085418" w:rsidRPr="00E23168">
        <w:t>,</w:t>
      </w:r>
      <w:r w:rsidRPr="00E23168">
        <w:t xml:space="preserve"> składa informację </w:t>
      </w:r>
      <w:r w:rsidR="00D2261F" w:rsidRPr="00E23168">
        <w:t>z </w:t>
      </w:r>
      <w:r w:rsidRPr="00E23168">
        <w:t>odpowiedniego rejestru, t</w:t>
      </w:r>
      <w:r w:rsidRPr="00E23168">
        <w:t>a</w:t>
      </w:r>
      <w:r w:rsidRPr="00E23168">
        <w:t>kiego jak rejestr sądowy</w:t>
      </w:r>
      <w:r w:rsidR="00085418" w:rsidRPr="00E23168">
        <w:t>,</w:t>
      </w:r>
      <w:r w:rsidRPr="00E23168">
        <w:t xml:space="preserve"> albo </w:t>
      </w:r>
      <w:r w:rsidR="00D2261F" w:rsidRPr="00E23168">
        <w:t>w </w:t>
      </w:r>
      <w:r w:rsidRPr="00E23168">
        <w:t xml:space="preserve">przypadku braku takiego rejestru, inny równoważny dokument wydany przez właściwy organ sądowy lub administracyjny kraju, </w:t>
      </w:r>
      <w:r w:rsidR="00D2261F" w:rsidRPr="00E23168">
        <w:t>w </w:t>
      </w:r>
      <w:r w:rsidRPr="00E23168">
        <w:t xml:space="preserve">którym Wykonawca ma siedzibę lub miejsce zamieszkania </w:t>
      </w:r>
      <w:r w:rsidR="00085418" w:rsidRPr="00E23168">
        <w:t>–</w:t>
      </w:r>
      <w:r w:rsidRPr="00E23168">
        <w:t xml:space="preserve"> wystawione nie wcześniej niż 6 miesięcy przed jego złożeniem. </w:t>
      </w:r>
    </w:p>
    <w:p w14:paraId="3D1BDDEE" w14:textId="60BC6517" w:rsidR="0087552B" w:rsidRPr="00E23168" w:rsidRDefault="0087552B" w:rsidP="004E3D41">
      <w:pPr>
        <w:pStyle w:val="Lista"/>
      </w:pPr>
      <w:r w:rsidRPr="00E23168">
        <w:t>6.</w:t>
      </w:r>
      <w:r w:rsidR="00085418" w:rsidRPr="00E23168">
        <w:tab/>
      </w:r>
      <w:r w:rsidRPr="00E23168">
        <w:t xml:space="preserve">Jeżeli </w:t>
      </w:r>
      <w:r w:rsidR="00D2261F" w:rsidRPr="00E23168">
        <w:t>w </w:t>
      </w:r>
      <w:r w:rsidRPr="00E23168">
        <w:t xml:space="preserve">kraju, </w:t>
      </w:r>
      <w:r w:rsidR="00D2261F" w:rsidRPr="00E23168">
        <w:t>w </w:t>
      </w:r>
      <w:r w:rsidRPr="00E23168">
        <w:t xml:space="preserve">którym Wykonawca ma siedzibę lub miejsce zamieszkania, nie wydaje się dokumentów,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>pkt</w:t>
      </w:r>
      <w:r w:rsidR="00085418" w:rsidRPr="00E23168">
        <w:t>.</w:t>
      </w:r>
      <w:r w:rsidRPr="00E23168">
        <w:t xml:space="preserve"> 5 powyżej, lub gdy dokumenty te nie odnoszą się do wszystkich przypadków wsk</w:t>
      </w:r>
      <w:r w:rsidRPr="00E23168">
        <w:t>a</w:t>
      </w:r>
      <w:r w:rsidRPr="00E23168">
        <w:t>zanych w</w:t>
      </w:r>
      <w:r w:rsidR="00085418" w:rsidRPr="00E23168">
        <w:t> </w:t>
      </w:r>
      <w:r w:rsidRPr="00E23168">
        <w:t xml:space="preserve">SWZ, zastępuje się je odpowiednio </w:t>
      </w:r>
      <w:r w:rsidR="00D2261F" w:rsidRPr="00E23168">
        <w:t>w </w:t>
      </w:r>
      <w:r w:rsidRPr="00E23168">
        <w:t xml:space="preserve">całości lub </w:t>
      </w:r>
      <w:r w:rsidR="00D2261F" w:rsidRPr="00E23168">
        <w:t>w </w:t>
      </w:r>
      <w:r w:rsidRPr="00E23168">
        <w:t>części dokumentem zawierającym odp</w:t>
      </w:r>
      <w:r w:rsidRPr="00E23168">
        <w:t>o</w:t>
      </w:r>
      <w:r w:rsidRPr="00E23168">
        <w:t>wiedni</w:t>
      </w:r>
      <w:r w:rsidR="00C10218" w:rsidRPr="00E23168">
        <w:t>e</w:t>
      </w:r>
      <w:r w:rsidRPr="00E23168">
        <w:t xml:space="preserve"> oświadczenie Wykonawcy, ze wskazaniem osoby albo osób uprawnionych do jego reprezentacji, lub oświadczenie osoby, której dokument miał dotyczyć, złożone pod przysięgą, lub jeżeli </w:t>
      </w:r>
      <w:r w:rsidR="00D2261F" w:rsidRPr="00E23168">
        <w:t>w </w:t>
      </w:r>
      <w:r w:rsidRPr="00E23168">
        <w:t xml:space="preserve">kraju, </w:t>
      </w:r>
      <w:r w:rsidR="00D2261F" w:rsidRPr="00E23168">
        <w:t>w </w:t>
      </w:r>
      <w:r w:rsidRPr="00E23168">
        <w:t>którym Wykonawca ma siedzibę lub miejsce zamieszkania</w:t>
      </w:r>
      <w:r w:rsidR="00085418" w:rsidRPr="00E23168">
        <w:t>,</w:t>
      </w:r>
      <w:r w:rsidRPr="00E23168">
        <w:t xml:space="preserve"> nie ma przepisów </w:t>
      </w:r>
      <w:r w:rsidR="00D2261F" w:rsidRPr="00E23168">
        <w:t>o </w:t>
      </w:r>
      <w:r w:rsidRPr="00E23168">
        <w:t>oświadczeniu pod prz</w:t>
      </w:r>
      <w:r w:rsidRPr="00E23168">
        <w:t>y</w:t>
      </w:r>
      <w:r w:rsidRPr="00E23168">
        <w:t>sięgą, złożone przed organem sądowym lub administracyjnym, notariuszem, organem samorządu zaw</w:t>
      </w:r>
      <w:r w:rsidRPr="00E23168">
        <w:t>o</w:t>
      </w:r>
      <w:r w:rsidRPr="00E23168">
        <w:t xml:space="preserve">dowego lub gospodarczego właściwym ze względu na siedzibę lub miejsce zamieszkania Wykonawcy. Wymagania dotyczące terminu wystawienia dokumentów lub oświadczeń są analogiczne jak </w:t>
      </w:r>
      <w:r w:rsidR="00D2261F" w:rsidRPr="00E23168">
        <w:t>w </w:t>
      </w:r>
      <w:r w:rsidRPr="00E23168">
        <w:t>pkt</w:t>
      </w:r>
      <w:r w:rsidR="00B87B6F" w:rsidRPr="00E23168">
        <w:t>.</w:t>
      </w:r>
      <w:r w:rsidRPr="00E23168">
        <w:t xml:space="preserve"> 5 p</w:t>
      </w:r>
      <w:r w:rsidRPr="00E23168">
        <w:t>o</w:t>
      </w:r>
      <w:r w:rsidRPr="00E23168">
        <w:t xml:space="preserve">wyżej. </w:t>
      </w:r>
    </w:p>
    <w:p w14:paraId="711DD949" w14:textId="19CA0DC0" w:rsidR="0087552B" w:rsidRPr="00E23168" w:rsidRDefault="0087552B" w:rsidP="004E3D41">
      <w:pPr>
        <w:pStyle w:val="Lista"/>
      </w:pPr>
      <w:r w:rsidRPr="00E23168">
        <w:t>7.</w:t>
      </w:r>
      <w:r w:rsidR="00B87B6F" w:rsidRPr="00E23168">
        <w:tab/>
      </w:r>
      <w:r w:rsidRPr="00E23168">
        <w:t>Zamawiający nie wzywa do złożenia podmiotowych środków dowodowych, jeżeli może je uzyskać za p</w:t>
      </w:r>
      <w:r w:rsidRPr="00E23168">
        <w:t>o</w:t>
      </w:r>
      <w:r w:rsidRPr="00E23168">
        <w:t xml:space="preserve">mocą bezpłatnych </w:t>
      </w:r>
      <w:r w:rsidR="00D2261F" w:rsidRPr="00E23168">
        <w:t>i </w:t>
      </w:r>
      <w:r w:rsidRPr="00E23168">
        <w:t xml:space="preserve">ogólnodostępnych baz danych, </w:t>
      </w:r>
      <w:r w:rsidR="00D2261F" w:rsidRPr="00E23168">
        <w:t>w </w:t>
      </w:r>
      <w:r w:rsidRPr="00E23168">
        <w:t xml:space="preserve">szczególności rejestrów publicznych </w:t>
      </w:r>
      <w:r w:rsidR="00D2261F" w:rsidRPr="00E23168">
        <w:t>w </w:t>
      </w:r>
      <w:r w:rsidRPr="00E23168">
        <w:t xml:space="preserve">rozumieniu ustawy </w:t>
      </w:r>
      <w:r w:rsidR="00D2261F" w:rsidRPr="00E23168">
        <w:t>z </w:t>
      </w:r>
      <w:r w:rsidRPr="00E23168">
        <w:t>dnia 17</w:t>
      </w:r>
      <w:r w:rsidR="00B87B6F" w:rsidRPr="00E23168">
        <w:t> lutego </w:t>
      </w:r>
      <w:r w:rsidRPr="00E23168">
        <w:t>2005</w:t>
      </w:r>
      <w:r w:rsidR="00B87B6F" w:rsidRPr="00E23168">
        <w:t> </w:t>
      </w:r>
      <w:r w:rsidRPr="00E23168">
        <w:t xml:space="preserve">r. </w:t>
      </w:r>
      <w:r w:rsidR="00D2261F" w:rsidRPr="00E23168">
        <w:t>o </w:t>
      </w:r>
      <w:r w:rsidRPr="00E23168">
        <w:t xml:space="preserve">informatyzacji działalności podmiotów realizujących zadania publiczne, </w:t>
      </w:r>
      <w:r w:rsidR="00D2261F" w:rsidRPr="00E23168">
        <w:t>o </w:t>
      </w:r>
      <w:r w:rsidRPr="00E23168">
        <w:t xml:space="preserve">ile Wykonawca wskazał </w:t>
      </w:r>
      <w:r w:rsidR="00D2261F" w:rsidRPr="00E23168">
        <w:t>w </w:t>
      </w:r>
      <w:r w:rsidRPr="00E23168">
        <w:t xml:space="preserve">jednolitym dokumencie dane umożliwiające dostęp do tych środków, </w:t>
      </w:r>
      <w:r w:rsidR="00D2261F" w:rsidRPr="00E23168">
        <w:t>a </w:t>
      </w:r>
      <w:r w:rsidRPr="00E23168">
        <w:t>także wówczas gdy podmiotowym środkiem dowodowym jest oświadczenie, którego treść odpowiada zakres</w:t>
      </w:r>
      <w:r w:rsidRPr="00E23168">
        <w:t>o</w:t>
      </w:r>
      <w:r w:rsidRPr="00E23168">
        <w:t xml:space="preserve">wi oświadczenia,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125 ust. 1 </w:t>
      </w:r>
      <w:proofErr w:type="spellStart"/>
      <w:r w:rsidRPr="00E23168">
        <w:t>Pzp</w:t>
      </w:r>
      <w:proofErr w:type="spellEnd"/>
      <w:r w:rsidRPr="00E23168">
        <w:t xml:space="preserve">. Wykonawca nie jest zobowiązany do złożenia podmiotowych środków dowodowych, które Zamawiający posiada, jeżeli Wykonawca wskaże te środki oraz potwierdzi ich prawidłowość </w:t>
      </w:r>
      <w:r w:rsidR="00D2261F" w:rsidRPr="00E23168">
        <w:t>i </w:t>
      </w:r>
      <w:r w:rsidRPr="00E23168">
        <w:t xml:space="preserve">aktualność. </w:t>
      </w:r>
    </w:p>
    <w:p w14:paraId="2125BFF4" w14:textId="3B188E68" w:rsidR="0087552B" w:rsidRPr="00E23168" w:rsidRDefault="0087552B" w:rsidP="004E3D41">
      <w:pPr>
        <w:pStyle w:val="Lista"/>
      </w:pPr>
      <w:r w:rsidRPr="00E23168">
        <w:t>8.</w:t>
      </w:r>
      <w:r w:rsidR="00B87B6F" w:rsidRPr="00E23168">
        <w:tab/>
      </w:r>
      <w:r w:rsidR="00D2261F" w:rsidRPr="00E23168">
        <w:t>W </w:t>
      </w:r>
      <w:r w:rsidRPr="00E23168">
        <w:t xml:space="preserve">zakresie nieuregulowanym </w:t>
      </w:r>
      <w:proofErr w:type="spellStart"/>
      <w:r w:rsidRPr="00E23168">
        <w:t>Pzp</w:t>
      </w:r>
      <w:proofErr w:type="spellEnd"/>
      <w:r w:rsidRPr="00E23168">
        <w:t xml:space="preserve"> lub niniejszą SWZ do oświadczeń </w:t>
      </w:r>
      <w:r w:rsidR="00D2261F" w:rsidRPr="00E23168">
        <w:t>i </w:t>
      </w:r>
      <w:r w:rsidRPr="00E23168">
        <w:t>dokumentów składanych przez W</w:t>
      </w:r>
      <w:r w:rsidRPr="00E23168">
        <w:t>y</w:t>
      </w:r>
      <w:r w:rsidRPr="00E23168">
        <w:t xml:space="preserve">konawcę </w:t>
      </w:r>
      <w:r w:rsidR="00D2261F" w:rsidRPr="00E23168">
        <w:t>w </w:t>
      </w:r>
      <w:r w:rsidRPr="00E23168">
        <w:t xml:space="preserve">postępowaniu zastosowanie mają przepisy rozporządzenia Ministra Rozwoju, Pracy </w:t>
      </w:r>
      <w:r w:rsidR="00D2261F" w:rsidRPr="00E23168">
        <w:t>i </w:t>
      </w:r>
      <w:r w:rsidRPr="00E23168">
        <w:t xml:space="preserve">Technologii </w:t>
      </w:r>
      <w:r w:rsidR="00D2261F" w:rsidRPr="00E23168">
        <w:t>z </w:t>
      </w:r>
      <w:r w:rsidRPr="00E23168">
        <w:t>dnia 23</w:t>
      </w:r>
      <w:r w:rsidR="00B87B6F" w:rsidRPr="00E23168">
        <w:t> </w:t>
      </w:r>
      <w:r w:rsidRPr="00E23168">
        <w:t>grudnia 2020</w:t>
      </w:r>
      <w:r w:rsidR="00B87B6F" w:rsidRPr="00E23168">
        <w:t> </w:t>
      </w:r>
      <w:r w:rsidRPr="00E23168">
        <w:t xml:space="preserve">r. </w:t>
      </w:r>
      <w:r w:rsidR="00D2261F" w:rsidRPr="00E23168">
        <w:t>w </w:t>
      </w:r>
      <w:r w:rsidRPr="00E23168">
        <w:t>sprawie podmiotowych środków dowodowych oraz innych d</w:t>
      </w:r>
      <w:r w:rsidRPr="00E23168">
        <w:t>o</w:t>
      </w:r>
      <w:r w:rsidRPr="00E23168">
        <w:t>kumentów lub oświadczeń, jakich może żądać Zamawiający od Wykonawcy (</w:t>
      </w:r>
      <w:r w:rsidR="00B87B6F" w:rsidRPr="00E23168">
        <w:t>Dz.U.</w:t>
      </w:r>
      <w:r w:rsidRPr="00E23168">
        <w:t xml:space="preserve"> 2020 poz. 2415) oraz przepisy rozporządzenia Prezesa Rady Ministrów </w:t>
      </w:r>
      <w:r w:rsidR="00D2261F" w:rsidRPr="00E23168">
        <w:t>z </w:t>
      </w:r>
      <w:r w:rsidRPr="00E23168">
        <w:t>dnia 30 grudnia 2020</w:t>
      </w:r>
      <w:r w:rsidR="00B87B6F" w:rsidRPr="00E23168">
        <w:t> </w:t>
      </w:r>
      <w:r w:rsidRPr="00E23168">
        <w:t xml:space="preserve">r. </w:t>
      </w:r>
      <w:r w:rsidR="00D2261F" w:rsidRPr="00E23168">
        <w:t>w </w:t>
      </w:r>
      <w:r w:rsidRPr="00E23168">
        <w:t>sprawie sposobu sporządz</w:t>
      </w:r>
      <w:r w:rsidRPr="00E23168">
        <w:t>a</w:t>
      </w:r>
      <w:r w:rsidRPr="00E23168">
        <w:t xml:space="preserve">nia </w:t>
      </w:r>
      <w:r w:rsidR="00D2261F" w:rsidRPr="00E23168">
        <w:t>i </w:t>
      </w:r>
      <w:r w:rsidRPr="00E23168">
        <w:t>przekazywania informacji oraz wymagań technicznych dla dokumentów elektronicznych oraz śro</w:t>
      </w:r>
      <w:r w:rsidRPr="00E23168">
        <w:t>d</w:t>
      </w:r>
      <w:r w:rsidRPr="00E23168">
        <w:t xml:space="preserve">ków komunikacji elektronicznej </w:t>
      </w:r>
      <w:r w:rsidR="00D2261F" w:rsidRPr="00E23168">
        <w:t>w </w:t>
      </w:r>
      <w:r w:rsidRPr="00E23168">
        <w:t xml:space="preserve">postępowaniu </w:t>
      </w:r>
      <w:r w:rsidR="00D2261F" w:rsidRPr="00E23168">
        <w:t>o </w:t>
      </w:r>
      <w:r w:rsidRPr="00E23168">
        <w:t>udzielenie zamówienia publicznego lub konkursie (</w:t>
      </w:r>
      <w:r w:rsidR="00B87B6F" w:rsidRPr="00E23168">
        <w:t>Dz.U.</w:t>
      </w:r>
      <w:r w:rsidRPr="00E23168">
        <w:t xml:space="preserve"> 2020 poz. 2452). </w:t>
      </w:r>
    </w:p>
    <w:p w14:paraId="3655464A" w14:textId="5D63342C" w:rsidR="0087552B" w:rsidRPr="00E23168" w:rsidRDefault="0087552B" w:rsidP="00033FD7">
      <w:pPr>
        <w:pStyle w:val="Nagwek3"/>
      </w:pPr>
      <w:r w:rsidRPr="00E23168">
        <w:lastRenderedPageBreak/>
        <w:t>10)</w:t>
      </w:r>
      <w:r w:rsidR="00B87B6F" w:rsidRPr="00E23168">
        <w:tab/>
      </w:r>
      <w:r w:rsidRPr="00E23168">
        <w:t xml:space="preserve">Informacje </w:t>
      </w:r>
      <w:r w:rsidR="00D2261F" w:rsidRPr="00E23168">
        <w:t>o </w:t>
      </w:r>
      <w:r w:rsidRPr="00E23168">
        <w:t>środkach komunikacji elektronicznej, przy użyciu których Zamawiający będzie komunik</w:t>
      </w:r>
      <w:r w:rsidRPr="00E23168">
        <w:t>o</w:t>
      </w:r>
      <w:r w:rsidRPr="00E23168">
        <w:t xml:space="preserve">wał się </w:t>
      </w:r>
      <w:r w:rsidR="00D2261F" w:rsidRPr="00E23168">
        <w:t>z </w:t>
      </w:r>
      <w:r w:rsidRPr="00E23168">
        <w:t xml:space="preserve">Wykonawcami, oraz informacje </w:t>
      </w:r>
      <w:r w:rsidR="00D2261F" w:rsidRPr="00E23168">
        <w:t>o </w:t>
      </w:r>
      <w:r w:rsidRPr="00E23168">
        <w:t xml:space="preserve">wymaganiach technicznych </w:t>
      </w:r>
      <w:r w:rsidR="00D2261F" w:rsidRPr="00E23168">
        <w:t>i </w:t>
      </w:r>
      <w:r w:rsidRPr="00E23168">
        <w:t xml:space="preserve">organizacyjnych sporządzania, wysyłania </w:t>
      </w:r>
      <w:r w:rsidR="00D2261F" w:rsidRPr="00E23168">
        <w:t>i </w:t>
      </w:r>
      <w:r w:rsidRPr="00E23168">
        <w:t>odbierania korespondencji elektronicznej</w:t>
      </w:r>
    </w:p>
    <w:p w14:paraId="00765463" w14:textId="6E686CF5" w:rsidR="0087552B" w:rsidRPr="00E23168" w:rsidRDefault="00B87B6F" w:rsidP="00B87B6F">
      <w:pPr>
        <w:pStyle w:val="Lista"/>
      </w:pPr>
      <w:r w:rsidRPr="00E23168">
        <w:t>1.</w:t>
      </w:r>
      <w:r w:rsidRPr="00E23168">
        <w:tab/>
      </w:r>
      <w:r w:rsidR="0087552B" w:rsidRPr="00E23168">
        <w:t>Wykonawca zamierzający złożyć ofertę zobowiązany jest założyć konto na platformie do komunikacji ele</w:t>
      </w:r>
      <w:r w:rsidR="0087552B" w:rsidRPr="00E23168">
        <w:t>k</w:t>
      </w:r>
      <w:r w:rsidR="0087552B" w:rsidRPr="00E23168">
        <w:t xml:space="preserve">tronicznej (zwanej dalej </w:t>
      </w:r>
      <w:r w:rsidRPr="00E23168">
        <w:t>„</w:t>
      </w:r>
      <w:r w:rsidR="0087552B" w:rsidRPr="00E23168">
        <w:t>Platformą</w:t>
      </w:r>
      <w:r w:rsidRPr="00E23168">
        <w:t>”</w:t>
      </w:r>
      <w:r w:rsidR="0087552B" w:rsidRPr="00E23168">
        <w:t xml:space="preserve">) pod adresem: </w:t>
      </w:r>
      <w:r w:rsidR="0087552B" w:rsidRPr="00E23168">
        <w:rPr>
          <w:rStyle w:val="Pogrubienie"/>
        </w:rPr>
        <w:t>platformazakupowa.pl</w:t>
      </w:r>
      <w:r w:rsidRPr="00E23168">
        <w:t>,</w:t>
      </w:r>
      <w:r w:rsidR="0087552B" w:rsidRPr="00E23168">
        <w:t xml:space="preserve"> co oznacza konieczność a</w:t>
      </w:r>
      <w:r w:rsidR="0087552B" w:rsidRPr="00E23168">
        <w:t>k</w:t>
      </w:r>
      <w:r w:rsidR="0087552B" w:rsidRPr="00E23168">
        <w:t xml:space="preserve">ceptacji regulaminu platformy </w:t>
      </w:r>
      <w:r w:rsidR="00D2261F" w:rsidRPr="00E23168">
        <w:t>i </w:t>
      </w:r>
      <w:r w:rsidR="0087552B" w:rsidRPr="00E23168">
        <w:t xml:space="preserve">zapoznania się </w:t>
      </w:r>
      <w:r w:rsidR="00D2261F" w:rsidRPr="00E23168">
        <w:t>z </w:t>
      </w:r>
      <w:r w:rsidR="0087552B" w:rsidRPr="00E23168">
        <w:t xml:space="preserve">instrukcjami korzystania </w:t>
      </w:r>
      <w:r w:rsidR="00D2261F" w:rsidRPr="00E23168">
        <w:t>z </w:t>
      </w:r>
      <w:r w:rsidR="0087552B" w:rsidRPr="00E23168">
        <w:t>konta na platformie.</w:t>
      </w:r>
    </w:p>
    <w:p w14:paraId="569002BA" w14:textId="08F8BED3" w:rsidR="0087552B" w:rsidRPr="00E23168" w:rsidRDefault="00B87B6F" w:rsidP="00B87B6F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Aktualne wymagania techniczne związane </w:t>
      </w:r>
      <w:r w:rsidR="00D2261F" w:rsidRPr="00E23168">
        <w:t>z </w:t>
      </w:r>
      <w:r w:rsidR="0087552B" w:rsidRPr="00E23168">
        <w:t xml:space="preserve">korzystaniem </w:t>
      </w:r>
      <w:r w:rsidR="00D2261F" w:rsidRPr="00E23168">
        <w:t>z </w:t>
      </w:r>
      <w:r w:rsidR="0087552B" w:rsidRPr="00E23168">
        <w:t>Platformy</w:t>
      </w:r>
      <w:r w:rsidR="0057532B" w:rsidRPr="00E23168">
        <w:t xml:space="preserve"> </w:t>
      </w:r>
      <w:r w:rsidR="0087552B" w:rsidRPr="00E23168">
        <w:t xml:space="preserve">wskazane są na stronie internetowej logowania </w:t>
      </w:r>
      <w:r w:rsidR="00D2261F" w:rsidRPr="00E23168">
        <w:t>i </w:t>
      </w:r>
      <w:r w:rsidR="0087552B" w:rsidRPr="00E23168">
        <w:t>rejestracji</w:t>
      </w:r>
      <w:r w:rsidR="0057532B" w:rsidRPr="00E23168">
        <w:t xml:space="preserve"> </w:t>
      </w:r>
      <w:r w:rsidR="0087552B" w:rsidRPr="00E23168">
        <w:t>Platformy</w:t>
      </w:r>
      <w:r w:rsidR="0057532B" w:rsidRPr="00E23168">
        <w:t xml:space="preserve"> </w:t>
      </w:r>
      <w:r w:rsidR="0087552B" w:rsidRPr="00E23168">
        <w:t xml:space="preserve">pod adresem: </w:t>
      </w:r>
      <w:r w:rsidR="0087552B" w:rsidRPr="00E23168">
        <w:rPr>
          <w:rStyle w:val="Pogrubienie"/>
        </w:rPr>
        <w:t>https://platformazakupowa.pl/strona/45-instrukcje</w:t>
      </w:r>
      <w:r w:rsidRPr="00E23168">
        <w:t>.</w:t>
      </w:r>
    </w:p>
    <w:p w14:paraId="6DC56C37" w14:textId="31A4C145" w:rsidR="0087552B" w:rsidRPr="00E23168" w:rsidRDefault="00B87B6F" w:rsidP="00B87B6F">
      <w:pPr>
        <w:pStyle w:val="Lista"/>
      </w:pPr>
      <w:r w:rsidRPr="00E23168">
        <w:t>3.</w:t>
      </w:r>
      <w:r w:rsidRPr="00E23168">
        <w:tab/>
      </w:r>
      <w:r w:rsidR="0087552B" w:rsidRPr="00E23168">
        <w:t>Sposób</w:t>
      </w:r>
      <w:r w:rsidR="0057532B" w:rsidRPr="00E23168">
        <w:t xml:space="preserve"> </w:t>
      </w:r>
      <w:r w:rsidR="0087552B" w:rsidRPr="00E23168">
        <w:t>przesyłania plików (oferty, oświadczeń, dokumentów, prac konkursowych) za pośrednictwem Pla</w:t>
      </w:r>
      <w:r w:rsidR="0087552B" w:rsidRPr="00E23168">
        <w:t>t</w:t>
      </w:r>
      <w:r w:rsidR="0087552B" w:rsidRPr="00E23168">
        <w:t>formy</w:t>
      </w:r>
      <w:r w:rsidR="0057532B" w:rsidRPr="00E23168">
        <w:t xml:space="preserve"> </w:t>
      </w:r>
      <w:r w:rsidR="0087552B" w:rsidRPr="00E23168">
        <w:t>oraz potwierdzenia złożenia plików zostały opisane w </w:t>
      </w:r>
      <w:r w:rsidR="00AF415B" w:rsidRPr="00E23168">
        <w:t>i</w:t>
      </w:r>
      <w:r w:rsidR="0087552B" w:rsidRPr="00E23168">
        <w:t>nstrukcjach</w:t>
      </w:r>
      <w:r w:rsidR="0057532B" w:rsidRPr="00E23168">
        <w:t xml:space="preserve"> </w:t>
      </w:r>
      <w:r w:rsidR="0087552B" w:rsidRPr="00E23168">
        <w:t>użytkowników Platformy.</w:t>
      </w:r>
    </w:p>
    <w:p w14:paraId="49D56CB2" w14:textId="76A2FA5E" w:rsidR="0087552B" w:rsidRPr="00E23168" w:rsidRDefault="00B87B6F" w:rsidP="00B87B6F">
      <w:pPr>
        <w:pStyle w:val="Lista"/>
      </w:pPr>
      <w:r w:rsidRPr="00E23168">
        <w:t>4.</w:t>
      </w:r>
      <w:r w:rsidRPr="00E23168">
        <w:tab/>
      </w:r>
      <w:r w:rsidR="0087552B" w:rsidRPr="00E23168">
        <w:t>Oferta lub wniosek składana elektronicznie musi zostać podpisana elektronicznym podpisem kwalifikow</w:t>
      </w:r>
      <w:r w:rsidR="0087552B" w:rsidRPr="00E23168">
        <w:t>a</w:t>
      </w:r>
      <w:r w:rsidR="0087552B" w:rsidRPr="00E23168">
        <w:t xml:space="preserve">nym, podpisem zaufanym lub podpisem osobistym. </w:t>
      </w:r>
      <w:r w:rsidR="00D2261F" w:rsidRPr="00E23168">
        <w:t>W </w:t>
      </w:r>
      <w:r w:rsidR="0087552B" w:rsidRPr="00E23168">
        <w:t xml:space="preserve">procesie składania oferty za pośrednictwem </w:t>
      </w:r>
      <w:r w:rsidR="0087552B" w:rsidRPr="00E23168">
        <w:rPr>
          <w:rStyle w:val="Pogrubienie"/>
        </w:rPr>
        <w:t>pla</w:t>
      </w:r>
      <w:r w:rsidR="0087552B" w:rsidRPr="00E23168">
        <w:rPr>
          <w:rStyle w:val="Pogrubienie"/>
        </w:rPr>
        <w:t>t</w:t>
      </w:r>
      <w:r w:rsidR="0087552B" w:rsidRPr="00E23168">
        <w:rPr>
          <w:rStyle w:val="Pogrubienie"/>
        </w:rPr>
        <w:t>formazakupowa.pl</w:t>
      </w:r>
      <w:r w:rsidR="0087552B" w:rsidRPr="00E23168">
        <w:t xml:space="preserve"> </w:t>
      </w:r>
      <w:r w:rsidR="00F86827" w:rsidRPr="00E23168">
        <w:t>W</w:t>
      </w:r>
      <w:r w:rsidR="0087552B" w:rsidRPr="00E23168">
        <w:t>ykonawca powinien złożyć podpis bezpośrednio na dokumentach przesłanych za p</w:t>
      </w:r>
      <w:r w:rsidR="0087552B" w:rsidRPr="00E23168">
        <w:t>o</w:t>
      </w:r>
      <w:r w:rsidR="0087552B" w:rsidRPr="00E23168">
        <w:t xml:space="preserve">średnictwem </w:t>
      </w:r>
      <w:r w:rsidR="0087552B" w:rsidRPr="00E23168">
        <w:rPr>
          <w:rStyle w:val="Pogrubienie"/>
        </w:rPr>
        <w:t>platformazakupowa.pl</w:t>
      </w:r>
      <w:r w:rsidR="0087552B" w:rsidRPr="00E23168">
        <w:t xml:space="preserve">. Zalecamy stosowanie podpisu na każdym załączonym pliku osobno, </w:t>
      </w:r>
      <w:r w:rsidR="00D2261F" w:rsidRPr="00E23168">
        <w:t>w </w:t>
      </w:r>
      <w:r w:rsidR="0087552B" w:rsidRPr="00E23168">
        <w:t xml:space="preserve">szczególności wskazanych </w:t>
      </w:r>
      <w:r w:rsidR="00D2261F" w:rsidRPr="00E23168">
        <w:t>w </w:t>
      </w:r>
      <w:r w:rsidR="0087552B" w:rsidRPr="00E23168">
        <w:t>art. 63 ust</w:t>
      </w:r>
      <w:r w:rsidR="003C37A4" w:rsidRPr="00E23168">
        <w:t>.</w:t>
      </w:r>
      <w:r w:rsidR="0087552B" w:rsidRPr="00E23168">
        <w:t xml:space="preserve"> 1 oraz ust.</w:t>
      </w:r>
      <w:r w:rsidR="003C37A4" w:rsidRPr="00E23168">
        <w:t> </w:t>
      </w:r>
      <w:r w:rsidR="0087552B" w:rsidRPr="00E23168">
        <w:t>2</w:t>
      </w:r>
      <w:r w:rsidR="0057532B" w:rsidRPr="00E23168">
        <w:t xml:space="preserve"> </w:t>
      </w:r>
      <w:proofErr w:type="spellStart"/>
      <w:r w:rsidR="0087552B" w:rsidRPr="00E23168">
        <w:t>Pzp</w:t>
      </w:r>
      <w:proofErr w:type="spellEnd"/>
      <w:r w:rsidR="0087552B" w:rsidRPr="00E23168">
        <w:t xml:space="preserve">, gdzie zaznaczono, iż oferty, wnioski </w:t>
      </w:r>
      <w:r w:rsidR="00D2261F" w:rsidRPr="00E23168">
        <w:t>o </w:t>
      </w:r>
      <w:r w:rsidR="0087552B" w:rsidRPr="00E23168">
        <w:t xml:space="preserve">dopuszczenie do udziału </w:t>
      </w:r>
      <w:r w:rsidR="00D2261F" w:rsidRPr="00E23168">
        <w:t>w </w:t>
      </w:r>
      <w:r w:rsidR="0087552B" w:rsidRPr="00E23168">
        <w:t xml:space="preserve">postępowaniu oraz oświadczenie,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>art. 125 ust.</w:t>
      </w:r>
      <w:r w:rsidR="003C37A4" w:rsidRPr="00E23168">
        <w:t> </w:t>
      </w:r>
      <w:r w:rsidR="0087552B" w:rsidRPr="00E23168">
        <w:t>1</w:t>
      </w:r>
      <w:r w:rsidR="00C3161A" w:rsidRPr="00E23168">
        <w:t>,</w:t>
      </w:r>
      <w:r w:rsidR="0087552B" w:rsidRPr="00E23168">
        <w:t xml:space="preserve"> sporz</w:t>
      </w:r>
      <w:r w:rsidR="0087552B" w:rsidRPr="00E23168">
        <w:t>ą</w:t>
      </w:r>
      <w:r w:rsidR="0087552B" w:rsidRPr="00E23168">
        <w:t xml:space="preserve">dza się pod rygorem nieważności </w:t>
      </w:r>
      <w:r w:rsidR="00D2261F" w:rsidRPr="00E23168">
        <w:t>w </w:t>
      </w:r>
      <w:r w:rsidR="0087552B" w:rsidRPr="00E23168">
        <w:t xml:space="preserve">postaci lub formie elektronicznej </w:t>
      </w:r>
      <w:r w:rsidR="00D2261F" w:rsidRPr="00E23168">
        <w:t>i </w:t>
      </w:r>
      <w:r w:rsidR="0087552B" w:rsidRPr="00E23168">
        <w:t xml:space="preserve">opatruje się odpowiednio </w:t>
      </w:r>
      <w:r w:rsidR="00D2261F" w:rsidRPr="00E23168">
        <w:t>w </w:t>
      </w:r>
      <w:r w:rsidR="0087552B" w:rsidRPr="00E23168">
        <w:t>odniesieniu do wartości postępowania kwalifikowanym podpisem elektronicznym, podpisem zaufanym lub podpisem osobistym.</w:t>
      </w:r>
    </w:p>
    <w:p w14:paraId="1BB7C61A" w14:textId="43D74FE1" w:rsidR="0087552B" w:rsidRPr="00E23168" w:rsidRDefault="00C3161A" w:rsidP="00B87B6F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Za datę złożenia oferty przyjmuje się datę jej przekazania </w:t>
      </w:r>
      <w:r w:rsidR="00D2261F" w:rsidRPr="00E23168">
        <w:t>w </w:t>
      </w:r>
      <w:r w:rsidR="0087552B" w:rsidRPr="00E23168">
        <w:t xml:space="preserve">systemie (platformie) </w:t>
      </w:r>
      <w:r w:rsidR="00D2261F" w:rsidRPr="00E23168">
        <w:t>w </w:t>
      </w:r>
      <w:r w:rsidR="0087552B" w:rsidRPr="00E23168">
        <w:t>drugim kroku skład</w:t>
      </w:r>
      <w:r w:rsidR="0087552B" w:rsidRPr="00E23168">
        <w:t>a</w:t>
      </w:r>
      <w:r w:rsidR="0087552B" w:rsidRPr="00E23168">
        <w:t xml:space="preserve">nia oferty poprzez kliknięcie przycisku </w:t>
      </w:r>
      <w:r w:rsidRPr="00E23168">
        <w:t>„</w:t>
      </w:r>
      <w:r w:rsidR="0087552B" w:rsidRPr="00E23168">
        <w:t xml:space="preserve">Złóż ofertę” </w:t>
      </w:r>
      <w:r w:rsidR="00D2261F" w:rsidRPr="00E23168">
        <w:t>i </w:t>
      </w:r>
      <w:r w:rsidR="0087552B" w:rsidRPr="00E23168">
        <w:t>wyświetlenie się komunikatu, że oferta została zasz</w:t>
      </w:r>
      <w:r w:rsidR="0087552B" w:rsidRPr="00E23168">
        <w:t>y</w:t>
      </w:r>
      <w:r w:rsidR="0087552B" w:rsidRPr="00E23168">
        <w:t>frowana i</w:t>
      </w:r>
      <w:r w:rsidRPr="00E23168">
        <w:t> </w:t>
      </w:r>
      <w:r w:rsidR="0087552B" w:rsidRPr="00E23168">
        <w:t>złożona.</w:t>
      </w:r>
    </w:p>
    <w:p w14:paraId="74379A53" w14:textId="549EB360" w:rsidR="0087552B" w:rsidRPr="00E23168" w:rsidRDefault="00C3161A" w:rsidP="00B87B6F">
      <w:pPr>
        <w:pStyle w:val="Lista"/>
      </w:pPr>
      <w:r w:rsidRPr="00E23168">
        <w:t>6.</w:t>
      </w:r>
      <w:r w:rsidRPr="00E23168">
        <w:tab/>
      </w:r>
      <w:r w:rsidR="0087552B" w:rsidRPr="00E23168">
        <w:t xml:space="preserve">Szczegółowa instrukcja dla Wykonawców dotycząca złożenia, zmiany </w:t>
      </w:r>
      <w:r w:rsidR="00D2261F" w:rsidRPr="00E23168">
        <w:t>i </w:t>
      </w:r>
      <w:r w:rsidR="0087552B" w:rsidRPr="00E23168">
        <w:t>wycofania oferty znajduje się na stronie internetowej pod adresem:</w:t>
      </w:r>
      <w:r w:rsidR="0057532B" w:rsidRPr="00E23168">
        <w:t xml:space="preserve"> </w:t>
      </w:r>
      <w:r w:rsidR="0087552B" w:rsidRPr="00E23168">
        <w:rPr>
          <w:rStyle w:val="Pogrubienie"/>
        </w:rPr>
        <w:t>https://platformazakupowa.pl/strona/45-instrukcje</w:t>
      </w:r>
      <w:r w:rsidRPr="00E23168">
        <w:t>.</w:t>
      </w:r>
    </w:p>
    <w:p w14:paraId="14285BEA" w14:textId="61C7C598" w:rsidR="0087552B" w:rsidRPr="00E23168" w:rsidRDefault="00C3161A" w:rsidP="00B87B6F">
      <w:pPr>
        <w:pStyle w:val="Lista"/>
      </w:pPr>
      <w:r w:rsidRPr="00E23168">
        <w:t>7.</w:t>
      </w:r>
      <w:r w:rsidRPr="00E23168">
        <w:tab/>
      </w:r>
      <w:r w:rsidR="0087552B" w:rsidRPr="00E23168">
        <w:t xml:space="preserve">Podmiotowe środki dowodowe, przedmiotowe środki dowodowe, inne dokumenty </w:t>
      </w:r>
      <w:r w:rsidR="00D2261F" w:rsidRPr="00E23168">
        <w:t>i </w:t>
      </w:r>
      <w:r w:rsidR="0087552B" w:rsidRPr="00E23168">
        <w:t>oświadczenia lub d</w:t>
      </w:r>
      <w:r w:rsidR="0087552B" w:rsidRPr="00E23168">
        <w:t>o</w:t>
      </w:r>
      <w:r w:rsidR="0087552B" w:rsidRPr="00E23168">
        <w:t xml:space="preserve">kumenty potwierdzające umocowanie do reprezentowania sporządzone </w:t>
      </w:r>
      <w:r w:rsidR="00D2261F" w:rsidRPr="00E23168">
        <w:t>w </w:t>
      </w:r>
      <w:r w:rsidR="0087552B" w:rsidRPr="00E23168">
        <w:t xml:space="preserve">języku obcym przekazuje się wraz </w:t>
      </w:r>
      <w:r w:rsidR="00D2261F" w:rsidRPr="00E23168">
        <w:t>z </w:t>
      </w:r>
      <w:r w:rsidR="0087552B" w:rsidRPr="00E23168">
        <w:t>tłumaczeniem na język polski</w:t>
      </w:r>
      <w:r w:rsidR="002B15C6" w:rsidRPr="00E23168">
        <w:t>.</w:t>
      </w:r>
    </w:p>
    <w:p w14:paraId="6B5AD9ED" w14:textId="5043271D" w:rsidR="0087552B" w:rsidRPr="00E23168" w:rsidRDefault="00C3161A" w:rsidP="00B87B6F">
      <w:pPr>
        <w:pStyle w:val="Lista"/>
      </w:pPr>
      <w:r w:rsidRPr="00E23168">
        <w:t>8.</w:t>
      </w:r>
      <w:r w:rsidRPr="00E23168">
        <w:tab/>
      </w:r>
      <w:r w:rsidR="00D2261F" w:rsidRPr="00E23168">
        <w:t>W </w:t>
      </w:r>
      <w:r w:rsidR="0087552B" w:rsidRPr="00E23168">
        <w:t xml:space="preserve">przypadku gdy podmiotowe środki dowodowe, przedmiotowe środki dowodowe, inne dokumenty lub dokumenty potwierdzające umocowanie do reprezentowania odpowiednio Wykonawcy, Wykonawców wspólnie ubiegających się </w:t>
      </w:r>
      <w:r w:rsidR="00D2261F" w:rsidRPr="00E23168">
        <w:t>o </w:t>
      </w:r>
      <w:r w:rsidR="0087552B" w:rsidRPr="00E23168">
        <w:t xml:space="preserve">udzielenie zamówienia publicznego, podmiotu udostępniającego zasoby na zasadach określonych </w:t>
      </w:r>
      <w:r w:rsidR="00D2261F" w:rsidRPr="00E23168">
        <w:t>w </w:t>
      </w:r>
      <w:r w:rsidR="0087552B" w:rsidRPr="00E23168">
        <w:t xml:space="preserve">art. 118 </w:t>
      </w:r>
      <w:proofErr w:type="spellStart"/>
      <w:r w:rsidR="00E83B98" w:rsidRPr="00E23168">
        <w:t>Pzp</w:t>
      </w:r>
      <w:proofErr w:type="spellEnd"/>
      <w:r w:rsidR="0087552B" w:rsidRPr="00E23168">
        <w:t xml:space="preserve"> lub podwykonawcy niebędącego podmiotem udostępniającym zas</w:t>
      </w:r>
      <w:r w:rsidR="0087552B" w:rsidRPr="00E23168">
        <w:t>o</w:t>
      </w:r>
      <w:r w:rsidR="0087552B" w:rsidRPr="00E23168">
        <w:t xml:space="preserve">by na takich zasadach, zwane dalej „dokumentami potwierdzającymi umocowanie do reprezentowania”, zostały wystawione przez upoważnione podmioty inne niż Wykonawca, Wykonawca wspólnie ubiegający się </w:t>
      </w:r>
      <w:r w:rsidR="00D2261F" w:rsidRPr="00E23168">
        <w:t>o </w:t>
      </w:r>
      <w:r w:rsidR="0087552B" w:rsidRPr="00E23168">
        <w:t>udzielenie zamówienia, podmiot udostępniający zasoby lub podwykonawca, zwane dalej „upowa</w:t>
      </w:r>
      <w:r w:rsidR="0087552B" w:rsidRPr="00E23168">
        <w:t>ż</w:t>
      </w:r>
      <w:r w:rsidR="0087552B" w:rsidRPr="00E23168">
        <w:t>nionymi podmiotami”, jako dokument</w:t>
      </w:r>
      <w:r w:rsidR="00177F75" w:rsidRPr="00E23168">
        <w:t>y</w:t>
      </w:r>
      <w:r w:rsidR="0087552B" w:rsidRPr="00E23168">
        <w:t xml:space="preserve"> elektroniczn</w:t>
      </w:r>
      <w:r w:rsidR="00177F75" w:rsidRPr="00E23168">
        <w:t>e</w:t>
      </w:r>
      <w:r w:rsidR="0087552B" w:rsidRPr="00E23168">
        <w:t xml:space="preserve"> przekazuj</w:t>
      </w:r>
      <w:r w:rsidR="005A7488" w:rsidRPr="00E23168">
        <w:t>ą</w:t>
      </w:r>
      <w:r w:rsidR="0087552B" w:rsidRPr="00E23168">
        <w:t xml:space="preserve"> te dokument</w:t>
      </w:r>
      <w:r w:rsidR="00177F75" w:rsidRPr="00E23168">
        <w:t>y</w:t>
      </w:r>
      <w:r w:rsidR="0087552B" w:rsidRPr="00E23168">
        <w:t>.</w:t>
      </w:r>
    </w:p>
    <w:p w14:paraId="17674299" w14:textId="74C9FF61" w:rsidR="0087552B" w:rsidRPr="00E23168" w:rsidRDefault="0087552B" w:rsidP="00C3161A">
      <w:pPr>
        <w:pStyle w:val="Listadruga"/>
      </w:pPr>
      <w:r w:rsidRPr="00E23168">
        <w:t>8.1.</w:t>
      </w:r>
      <w:r w:rsidR="00C3161A" w:rsidRPr="00E23168">
        <w:tab/>
      </w:r>
      <w:r w:rsidR="00D2261F" w:rsidRPr="00E23168">
        <w:t>W </w:t>
      </w:r>
      <w:r w:rsidRPr="00E23168">
        <w:t>przypadku</w:t>
      </w:r>
      <w:r w:rsidR="3E4A8FB6" w:rsidRPr="00E23168">
        <w:t>,</w:t>
      </w:r>
      <w:r w:rsidRPr="00E23168">
        <w:t xml:space="preserve"> gdy podmiotowe środki dowodowe, przedmiotowe środki dowodowe, inne dok</w:t>
      </w:r>
      <w:r w:rsidRPr="00E23168">
        <w:t>u</w:t>
      </w:r>
      <w:r w:rsidRPr="00E23168">
        <w:t xml:space="preserve">menty lub dokumenty potwierdzające umocowanie do reprezentowania zostały wystawione przez upoważnione podmioty jako dokument </w:t>
      </w:r>
      <w:r w:rsidR="00D2261F" w:rsidRPr="00E23168">
        <w:t>w </w:t>
      </w:r>
      <w:r w:rsidRPr="00E23168">
        <w:t>postaci papierowej, przekazuje się cyfrowe odwzorow</w:t>
      </w:r>
      <w:r w:rsidRPr="00E23168">
        <w:t>a</w:t>
      </w:r>
      <w:r w:rsidRPr="00E23168">
        <w:t>nie t</w:t>
      </w:r>
      <w:r w:rsidR="000D7C72" w:rsidRPr="00E23168">
        <w:t>ych</w:t>
      </w:r>
      <w:r w:rsidRPr="00E23168">
        <w:t xml:space="preserve"> dokument</w:t>
      </w:r>
      <w:r w:rsidR="000D7C72" w:rsidRPr="00E23168">
        <w:t>ów</w:t>
      </w:r>
      <w:r w:rsidRPr="00E23168">
        <w:t xml:space="preserve"> opatrzone kwalifikowanym podpisem elektronicznym, podpisem zaufanym lub podpisem osobistym poświadczając</w:t>
      </w:r>
      <w:r w:rsidR="000D7C72" w:rsidRPr="00E23168">
        <w:t>ym</w:t>
      </w:r>
      <w:r w:rsidRPr="00E23168">
        <w:t xml:space="preserve"> zgodność </w:t>
      </w:r>
      <w:r w:rsidR="7D20E619" w:rsidRPr="00E23168">
        <w:t>cyfrowych</w:t>
      </w:r>
      <w:r w:rsidRPr="00E23168">
        <w:t xml:space="preserve"> </w:t>
      </w:r>
      <w:proofErr w:type="spellStart"/>
      <w:r w:rsidRPr="00E23168">
        <w:t>odwzorowa</w:t>
      </w:r>
      <w:r w:rsidR="000D7C72" w:rsidRPr="00E23168">
        <w:t>ń</w:t>
      </w:r>
      <w:proofErr w:type="spellEnd"/>
      <w:r w:rsidRPr="00E23168">
        <w:t xml:space="preserve"> </w:t>
      </w:r>
      <w:r w:rsidR="00D2261F" w:rsidRPr="00E23168">
        <w:t>z </w:t>
      </w:r>
      <w:r w:rsidRPr="00E23168">
        <w:t>dokument</w:t>
      </w:r>
      <w:r w:rsidR="000D7C72" w:rsidRPr="00E23168">
        <w:t>ami</w:t>
      </w:r>
      <w:r w:rsidRPr="00E23168">
        <w:t xml:space="preserve"> w postaci papierowej. </w:t>
      </w:r>
    </w:p>
    <w:p w14:paraId="6F72B7D4" w14:textId="21460C19" w:rsidR="0087552B" w:rsidRPr="00E23168" w:rsidRDefault="0087552B" w:rsidP="00C3161A">
      <w:pPr>
        <w:pStyle w:val="Listadruga"/>
      </w:pPr>
      <w:r w:rsidRPr="00E23168">
        <w:t>8.2</w:t>
      </w:r>
      <w:r w:rsidR="00072886" w:rsidRPr="00E23168">
        <w:t>.</w:t>
      </w:r>
      <w:r w:rsidR="00072886" w:rsidRPr="00E23168">
        <w:tab/>
      </w:r>
      <w:r w:rsidRPr="00E23168">
        <w:t xml:space="preserve">Poświadczenia zgodności cyfrowego odwzorowania </w:t>
      </w:r>
      <w:r w:rsidR="00D2261F" w:rsidRPr="00E23168">
        <w:t>z </w:t>
      </w:r>
      <w:r w:rsidRPr="00E23168">
        <w:t xml:space="preserve">dokumentem </w:t>
      </w:r>
      <w:r w:rsidR="00D2261F" w:rsidRPr="00E23168">
        <w:t>w </w:t>
      </w:r>
      <w:r w:rsidRPr="00E23168">
        <w:t xml:space="preserve">postaci papierowej, o którym mowa </w:t>
      </w:r>
      <w:r w:rsidR="00D2261F" w:rsidRPr="00E23168">
        <w:t>w </w:t>
      </w:r>
      <w:r w:rsidRPr="00E23168">
        <w:t>pkt</w:t>
      </w:r>
      <w:r w:rsidR="00072886" w:rsidRPr="00E23168">
        <w:t>.</w:t>
      </w:r>
      <w:r w:rsidRPr="00E23168">
        <w:t xml:space="preserve"> 8.1 powyżej, dokonuje </w:t>
      </w:r>
      <w:r w:rsidR="00D2261F" w:rsidRPr="00E23168">
        <w:t>w </w:t>
      </w:r>
      <w:r w:rsidRPr="00E23168">
        <w:t>przypadku:</w:t>
      </w:r>
    </w:p>
    <w:p w14:paraId="1F032E76" w14:textId="54F29D3B" w:rsidR="0087552B" w:rsidRPr="00E23168" w:rsidRDefault="00072886" w:rsidP="00072886">
      <w:pPr>
        <w:pStyle w:val="Listatrzecia"/>
      </w:pPr>
      <w:r w:rsidRPr="00E23168">
        <w:t>8.2.1.</w:t>
      </w:r>
      <w:r w:rsidRPr="00E23168">
        <w:tab/>
      </w:r>
      <w:r w:rsidR="0087552B" w:rsidRPr="00E23168">
        <w:t xml:space="preserve">podmiotowych środków dowodowych oraz dokumentów potwierdzających umocowanie do reprezentowania – odpowiednio Wykonawca, Wykonawca wspólnie ubiegający się o udzielenie zamówienia, podmiot udostępniający zasoby lub podwykonawca </w:t>
      </w:r>
      <w:r w:rsidR="00D2261F" w:rsidRPr="00E23168">
        <w:t>w </w:t>
      </w:r>
      <w:r w:rsidR="0087552B" w:rsidRPr="00E23168">
        <w:t xml:space="preserve">zakresie podmiotowych środków dowodowych lub dokumentów potwierdzających umocowanie do reprezentowania, które każdego </w:t>
      </w:r>
      <w:r w:rsidR="00D2261F" w:rsidRPr="00E23168">
        <w:t>z </w:t>
      </w:r>
      <w:r w:rsidR="0087552B" w:rsidRPr="00E23168">
        <w:t>nich dotyczą;</w:t>
      </w:r>
    </w:p>
    <w:p w14:paraId="581A34D1" w14:textId="4343D9C4" w:rsidR="0087552B" w:rsidRPr="00E23168" w:rsidRDefault="00072886" w:rsidP="00072886">
      <w:pPr>
        <w:pStyle w:val="Listatrzecia"/>
      </w:pPr>
      <w:r w:rsidRPr="00E23168">
        <w:t>8.2.2.</w:t>
      </w:r>
      <w:r w:rsidRPr="00E23168">
        <w:tab/>
      </w:r>
      <w:r w:rsidR="0087552B" w:rsidRPr="00E23168">
        <w:t xml:space="preserve">przedmiotowych środków dowodowych – odpowiednio Wykonawca lub Wykonawca wspólnie ubiegający się </w:t>
      </w:r>
      <w:r w:rsidR="00D2261F" w:rsidRPr="00E23168">
        <w:t>o </w:t>
      </w:r>
      <w:r w:rsidR="0087552B" w:rsidRPr="00E23168">
        <w:t>udzielenie zamówienia;</w:t>
      </w:r>
    </w:p>
    <w:p w14:paraId="00690880" w14:textId="45488005" w:rsidR="0087552B" w:rsidRPr="00E23168" w:rsidRDefault="00072886" w:rsidP="00072886">
      <w:pPr>
        <w:pStyle w:val="Listatrzecia"/>
      </w:pPr>
      <w:r w:rsidRPr="00E23168">
        <w:t>8.2.3.</w:t>
      </w:r>
      <w:r w:rsidRPr="00E23168">
        <w:tab/>
      </w:r>
      <w:r w:rsidR="0087552B" w:rsidRPr="00E23168">
        <w:t xml:space="preserve">innych dokumentów – odpowiednio Wykonawca lub Wykonawca wspólnie ubiegający się </w:t>
      </w:r>
      <w:r w:rsidR="00D2261F" w:rsidRPr="00E23168">
        <w:t>o </w:t>
      </w:r>
      <w:r w:rsidR="0087552B" w:rsidRPr="00E23168">
        <w:t xml:space="preserve">udzielenie zamówienia w zakresie dokumentów, które każdego </w:t>
      </w:r>
      <w:r w:rsidR="00D2261F" w:rsidRPr="00E23168">
        <w:t>z </w:t>
      </w:r>
      <w:r w:rsidR="0087552B" w:rsidRPr="00E23168">
        <w:t>nich dotyczą.</w:t>
      </w:r>
    </w:p>
    <w:p w14:paraId="5877D06B" w14:textId="41008A11" w:rsidR="0087552B" w:rsidRPr="00E23168" w:rsidRDefault="0087552B" w:rsidP="00072886">
      <w:pPr>
        <w:pStyle w:val="Listadruga"/>
      </w:pPr>
      <w:r w:rsidRPr="00E23168">
        <w:lastRenderedPageBreak/>
        <w:t>8.3.</w:t>
      </w:r>
      <w:r w:rsidR="00072886" w:rsidRPr="00E23168">
        <w:tab/>
      </w:r>
      <w:r w:rsidRPr="00E23168">
        <w:t xml:space="preserve">Poświadczenia zgodności cyfrowego odwzorowania </w:t>
      </w:r>
      <w:r w:rsidR="00D2261F" w:rsidRPr="00E23168">
        <w:t>z </w:t>
      </w:r>
      <w:r w:rsidRPr="00E23168">
        <w:t xml:space="preserve">dokumentem </w:t>
      </w:r>
      <w:r w:rsidR="00D2261F" w:rsidRPr="00E23168">
        <w:t>w </w:t>
      </w:r>
      <w:r w:rsidRPr="00E23168">
        <w:t xml:space="preserve">postaci papierowej, o którym mowa </w:t>
      </w:r>
      <w:r w:rsidR="00D2261F" w:rsidRPr="00E23168">
        <w:t>w </w:t>
      </w:r>
      <w:r w:rsidRPr="00E23168">
        <w:t>pkt</w:t>
      </w:r>
      <w:r w:rsidR="00072886" w:rsidRPr="00E23168">
        <w:t>.</w:t>
      </w:r>
      <w:r w:rsidRPr="00E23168">
        <w:t xml:space="preserve"> 8.1 powyżej, może dokonać również notariusz.</w:t>
      </w:r>
    </w:p>
    <w:p w14:paraId="07838260" w14:textId="556B2BB4" w:rsidR="0087552B" w:rsidRPr="00E23168" w:rsidRDefault="0087552B" w:rsidP="00072886">
      <w:pPr>
        <w:pStyle w:val="Listadruga"/>
      </w:pPr>
      <w:r w:rsidRPr="00E23168">
        <w:t>8.4.</w:t>
      </w:r>
      <w:r w:rsidR="00072886" w:rsidRPr="00E23168">
        <w:tab/>
      </w:r>
      <w:r w:rsidRPr="00E23168">
        <w:t xml:space="preserve">Przez cyfrowe odwzorowanie,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>pkt</w:t>
      </w:r>
      <w:r w:rsidR="00072886" w:rsidRPr="00E23168">
        <w:t>.</w:t>
      </w:r>
      <w:r w:rsidRPr="00E23168">
        <w:t xml:space="preserve"> 8 powyżej, należy rozumieć dokument ele</w:t>
      </w:r>
      <w:r w:rsidRPr="00E23168">
        <w:t>k</w:t>
      </w:r>
      <w:r w:rsidRPr="00E23168">
        <w:t xml:space="preserve">troniczny będący kopią elektroniczną treści zapisanej </w:t>
      </w:r>
      <w:r w:rsidR="00D2261F" w:rsidRPr="00E23168">
        <w:t>w </w:t>
      </w:r>
      <w:r w:rsidRPr="00E23168">
        <w:t>postaci papierowej umożliwiający zapozn</w:t>
      </w:r>
      <w:r w:rsidRPr="00E23168">
        <w:t>a</w:t>
      </w:r>
      <w:r w:rsidRPr="00E23168">
        <w:t xml:space="preserve">nie się </w:t>
      </w:r>
      <w:r w:rsidR="00D2261F" w:rsidRPr="00E23168">
        <w:t>z </w:t>
      </w:r>
      <w:r w:rsidRPr="00E23168">
        <w:t xml:space="preserve">tą treścią </w:t>
      </w:r>
      <w:r w:rsidR="00D2261F" w:rsidRPr="00E23168">
        <w:t>i </w:t>
      </w:r>
      <w:r w:rsidRPr="00E23168">
        <w:t>jej zrozumienie bez konieczności bezpośredniego dostępu do oryginału.</w:t>
      </w:r>
    </w:p>
    <w:p w14:paraId="5B2D5525" w14:textId="1A768E2F" w:rsidR="0087552B" w:rsidRPr="00E23168" w:rsidRDefault="00D126F7" w:rsidP="00D126F7">
      <w:pPr>
        <w:pStyle w:val="Lista"/>
      </w:pPr>
      <w:r w:rsidRPr="00E23168">
        <w:t>9</w:t>
      </w:r>
      <w:r w:rsidR="00166D84" w:rsidRPr="00E23168">
        <w:t>.</w:t>
      </w:r>
      <w:r w:rsidR="00166D84" w:rsidRPr="00E23168">
        <w:tab/>
      </w:r>
      <w:r w:rsidR="0087552B" w:rsidRPr="00E23168">
        <w:t xml:space="preserve">Podmiotowe środki dowodowe, </w:t>
      </w:r>
      <w:r w:rsidR="00D2261F" w:rsidRPr="00E23168">
        <w:t>w </w:t>
      </w:r>
      <w:r w:rsidR="0087552B" w:rsidRPr="00E23168">
        <w:t xml:space="preserve">tym oświadczenie,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 xml:space="preserve">art. 117 ust. 4 </w:t>
      </w:r>
      <w:proofErr w:type="spellStart"/>
      <w:r w:rsidR="0087552B" w:rsidRPr="00E23168">
        <w:t>Pzp</w:t>
      </w:r>
      <w:proofErr w:type="spellEnd"/>
      <w:r w:rsidR="0087552B" w:rsidRPr="00E23168">
        <w:t>, oraz zobowi</w:t>
      </w:r>
      <w:r w:rsidR="0087552B" w:rsidRPr="00E23168">
        <w:t>ą</w:t>
      </w:r>
      <w:r w:rsidR="0087552B" w:rsidRPr="00E23168">
        <w:t>zanie podmiotu udostępniającego zasoby, przedmiotowe środki dowodowe niewystawione przez up</w:t>
      </w:r>
      <w:r w:rsidR="0087552B" w:rsidRPr="00E23168">
        <w:t>o</w:t>
      </w:r>
      <w:r w:rsidR="0087552B" w:rsidRPr="00E23168">
        <w:t xml:space="preserve">ważnione podmioty oraz pełnomocnictwo przekazuje się </w:t>
      </w:r>
      <w:r w:rsidR="00D2261F" w:rsidRPr="00E23168">
        <w:t>w </w:t>
      </w:r>
      <w:r w:rsidR="0087552B" w:rsidRPr="00E23168">
        <w:t xml:space="preserve">postaci elektronicznej </w:t>
      </w:r>
      <w:r w:rsidR="00D2261F" w:rsidRPr="00E23168">
        <w:t>i </w:t>
      </w:r>
      <w:r w:rsidR="0087552B" w:rsidRPr="00E23168">
        <w:t>opatruje się kwalifik</w:t>
      </w:r>
      <w:r w:rsidR="0087552B" w:rsidRPr="00E23168">
        <w:t>o</w:t>
      </w:r>
      <w:r w:rsidR="0087552B" w:rsidRPr="00E23168">
        <w:t>wanym podpisem elektronicznym, podpisem zaufanym lub podpisem osobistym.</w:t>
      </w:r>
    </w:p>
    <w:p w14:paraId="75285616" w14:textId="0AC3BC26" w:rsidR="0087552B" w:rsidRPr="00E23168" w:rsidRDefault="0087552B" w:rsidP="00653BA5">
      <w:pPr>
        <w:pStyle w:val="Listadruga"/>
      </w:pPr>
      <w:r w:rsidRPr="00E23168">
        <w:t>9.1.</w:t>
      </w:r>
      <w:r w:rsidR="00D75F8A" w:rsidRPr="00E23168">
        <w:tab/>
      </w:r>
      <w:r w:rsidR="00D2261F" w:rsidRPr="00E23168">
        <w:t>W </w:t>
      </w:r>
      <w:r w:rsidRPr="00E23168">
        <w:t xml:space="preserve">przypadku gdy podmiotowe środki dowodowe, </w:t>
      </w:r>
      <w:r w:rsidR="00D2261F" w:rsidRPr="00E23168">
        <w:t>w </w:t>
      </w:r>
      <w:r w:rsidRPr="00E23168">
        <w:t xml:space="preserve">tym oświadczenie,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117 ust. 4 </w:t>
      </w:r>
      <w:proofErr w:type="spellStart"/>
      <w:r w:rsidRPr="00E23168">
        <w:t>Pzp</w:t>
      </w:r>
      <w:proofErr w:type="spellEnd"/>
      <w:r w:rsidRPr="00E23168">
        <w:t>, oraz zobowiązanie podmiotu udostępniającego zasoby, przedmiotowe środki dowod</w:t>
      </w:r>
      <w:r w:rsidRPr="00E23168">
        <w:t>o</w:t>
      </w:r>
      <w:r w:rsidRPr="00E23168">
        <w:t xml:space="preserve">we niewystawione przez upoważnione podmioty lub pełnomocnictwo zostały sporządzone jako dokument </w:t>
      </w:r>
      <w:r w:rsidR="00D2261F" w:rsidRPr="00E23168">
        <w:t>w </w:t>
      </w:r>
      <w:r w:rsidRPr="00E23168">
        <w:t xml:space="preserve">postaci papierowej </w:t>
      </w:r>
      <w:r w:rsidR="00D2261F" w:rsidRPr="00E23168">
        <w:t>i </w:t>
      </w:r>
      <w:r w:rsidRPr="00E23168">
        <w:t>opatrzone własnoręcznym podpisem, przekazuje się cyfrowe o</w:t>
      </w:r>
      <w:r w:rsidRPr="00E23168">
        <w:t>d</w:t>
      </w:r>
      <w:r w:rsidRPr="00E23168">
        <w:t>wzorowanie tego dokumentu opatrzone kwalifikowanym podpisem elektronicznym, podpisem za</w:t>
      </w:r>
      <w:r w:rsidRPr="00E23168">
        <w:t>u</w:t>
      </w:r>
      <w:r w:rsidRPr="00E23168">
        <w:t xml:space="preserve">fanym lub podpisem osobistym poświadczającym zgodność cyfrowego odwzorowania </w:t>
      </w:r>
      <w:r w:rsidR="00D2261F" w:rsidRPr="00E23168">
        <w:t>z </w:t>
      </w:r>
      <w:r w:rsidRPr="00E23168">
        <w:t>dokumentem w postaci papierowej.</w:t>
      </w:r>
    </w:p>
    <w:p w14:paraId="277B8E8B" w14:textId="4FCBBEEE" w:rsidR="0087552B" w:rsidRPr="00E23168" w:rsidRDefault="0087552B" w:rsidP="00033FD7">
      <w:pPr>
        <w:pStyle w:val="Listadruga"/>
      </w:pPr>
      <w:r w:rsidRPr="00E23168">
        <w:t>9.2.</w:t>
      </w:r>
      <w:r w:rsidR="00D75F8A" w:rsidRPr="00E23168">
        <w:tab/>
      </w:r>
      <w:r w:rsidRPr="00E23168">
        <w:t xml:space="preserve">Poświadczenia zgodności cyfrowego odwzorowania </w:t>
      </w:r>
      <w:r w:rsidR="00D2261F" w:rsidRPr="00E23168">
        <w:t>z </w:t>
      </w:r>
      <w:r w:rsidRPr="00E23168">
        <w:t xml:space="preserve">dokumentem </w:t>
      </w:r>
      <w:r w:rsidR="00D2261F" w:rsidRPr="00E23168">
        <w:t>w </w:t>
      </w:r>
      <w:r w:rsidRPr="00E23168">
        <w:t>postaci papierowej, o którym mowa</w:t>
      </w:r>
      <w:r w:rsidR="007501DD" w:rsidRPr="00E23168">
        <w:t xml:space="preserve"> </w:t>
      </w:r>
      <w:r w:rsidRPr="00E23168">
        <w:t>w</w:t>
      </w:r>
      <w:r w:rsidR="00B8618F" w:rsidRPr="00E23168">
        <w:t> </w:t>
      </w:r>
      <w:r w:rsidRPr="00E23168">
        <w:t>pkt</w:t>
      </w:r>
      <w:r w:rsidR="009B4326" w:rsidRPr="00E23168">
        <w:t>.</w:t>
      </w:r>
      <w:r w:rsidRPr="00E23168">
        <w:t xml:space="preserve"> 9.1 powyżej, dokonuje </w:t>
      </w:r>
      <w:r w:rsidR="00D2261F" w:rsidRPr="00E23168">
        <w:t>w </w:t>
      </w:r>
      <w:r w:rsidRPr="00E23168">
        <w:t>przypadku:</w:t>
      </w:r>
    </w:p>
    <w:p w14:paraId="4A182A69" w14:textId="2D5E7BE6" w:rsidR="0087552B" w:rsidRPr="00E23168" w:rsidRDefault="00B8618F" w:rsidP="00C2258B">
      <w:pPr>
        <w:pStyle w:val="Listatrzecia"/>
      </w:pPr>
      <w:r w:rsidRPr="00E23168">
        <w:t>9.2.1.</w:t>
      </w:r>
      <w:r w:rsidRPr="00E23168">
        <w:tab/>
      </w:r>
      <w:r w:rsidR="0087552B" w:rsidRPr="00E23168">
        <w:t xml:space="preserve">podmiotowych środków dowodowych – odpowiednio Wykonawca, Wykonawca wspólnie ubiegający się </w:t>
      </w:r>
      <w:r w:rsidR="00D2261F" w:rsidRPr="00E23168">
        <w:t>o </w:t>
      </w:r>
      <w:r w:rsidR="0087552B" w:rsidRPr="00E23168">
        <w:t>udzielenie zamówienia, podmiot udostępniający zasoby lub podwykona</w:t>
      </w:r>
      <w:r w:rsidR="0087552B" w:rsidRPr="00E23168">
        <w:t>w</w:t>
      </w:r>
      <w:r w:rsidR="0087552B" w:rsidRPr="00E23168">
        <w:t xml:space="preserve">ca </w:t>
      </w:r>
      <w:r w:rsidR="00D2261F" w:rsidRPr="00E23168">
        <w:t>w </w:t>
      </w:r>
      <w:r w:rsidR="0087552B" w:rsidRPr="00E23168">
        <w:t xml:space="preserve">zakresie podmiotowych środków dowodowych, które każdego </w:t>
      </w:r>
      <w:r w:rsidR="00D2261F" w:rsidRPr="00E23168">
        <w:t>z </w:t>
      </w:r>
      <w:r w:rsidR="0087552B" w:rsidRPr="00E23168">
        <w:t>nich dotyczą,</w:t>
      </w:r>
    </w:p>
    <w:p w14:paraId="1C1FD5AA" w14:textId="631AAFD8" w:rsidR="0087552B" w:rsidRPr="00E23168" w:rsidRDefault="001375C2" w:rsidP="00C2258B">
      <w:pPr>
        <w:pStyle w:val="Listatrzecia"/>
      </w:pPr>
      <w:r w:rsidRPr="00E23168">
        <w:t>9.2.2.</w:t>
      </w:r>
      <w:r w:rsidRPr="00E23168">
        <w:tab/>
      </w:r>
      <w:r w:rsidR="0087552B" w:rsidRPr="00E23168">
        <w:t xml:space="preserve">przedmiotowego środka dowodowego, oświadczenia,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 xml:space="preserve">art. 117 ust. 4 </w:t>
      </w:r>
      <w:proofErr w:type="spellStart"/>
      <w:r w:rsidR="0087552B" w:rsidRPr="00E23168">
        <w:t>Pzp</w:t>
      </w:r>
      <w:proofErr w:type="spellEnd"/>
      <w:r w:rsidR="0087552B" w:rsidRPr="00E23168">
        <w:t xml:space="preserve">, lub zobowiązania podmiotu udostępniającego zasoby – odpowiednio Wykonawca lub Wykonawca wspólnie ubiegający się </w:t>
      </w:r>
      <w:r w:rsidR="00D2261F" w:rsidRPr="00E23168">
        <w:t>o </w:t>
      </w:r>
      <w:r w:rsidR="0087552B" w:rsidRPr="00E23168">
        <w:t>udzielenie zamówienia,</w:t>
      </w:r>
    </w:p>
    <w:p w14:paraId="0C54943B" w14:textId="33860032" w:rsidR="0087552B" w:rsidRPr="00E23168" w:rsidRDefault="001375C2" w:rsidP="00C2258B">
      <w:pPr>
        <w:pStyle w:val="Listatrzecia"/>
      </w:pPr>
      <w:r w:rsidRPr="00E23168">
        <w:t>9.2.3.</w:t>
      </w:r>
      <w:r w:rsidRPr="00E23168">
        <w:tab/>
      </w:r>
      <w:r w:rsidR="0087552B" w:rsidRPr="00E23168">
        <w:t>pełnomocnictwa – mocodawca.</w:t>
      </w:r>
    </w:p>
    <w:p w14:paraId="23C75B20" w14:textId="097748AF" w:rsidR="0087552B" w:rsidRPr="00E23168" w:rsidRDefault="0087552B" w:rsidP="00033FD7">
      <w:pPr>
        <w:pStyle w:val="Listadruga"/>
      </w:pPr>
      <w:r w:rsidRPr="00E23168">
        <w:t>9.3.</w:t>
      </w:r>
      <w:r w:rsidR="001375C2" w:rsidRPr="00E23168">
        <w:tab/>
      </w:r>
      <w:r w:rsidRPr="00E23168">
        <w:t xml:space="preserve">Poświadczenia zgodności cyfrowego odwzorowania </w:t>
      </w:r>
      <w:r w:rsidR="00D2261F" w:rsidRPr="00E23168">
        <w:t>z </w:t>
      </w:r>
      <w:r w:rsidRPr="00E23168">
        <w:t xml:space="preserve">dokumentem </w:t>
      </w:r>
      <w:r w:rsidR="00D2261F" w:rsidRPr="00E23168">
        <w:t>w </w:t>
      </w:r>
      <w:r w:rsidRPr="00E23168">
        <w:t>postaci papierowej, o którym</w:t>
      </w:r>
      <w:r w:rsidR="0057532B" w:rsidRPr="00E23168">
        <w:t xml:space="preserve"> </w:t>
      </w:r>
      <w:r w:rsidRPr="00E23168">
        <w:t xml:space="preserve">mowa </w:t>
      </w:r>
      <w:r w:rsidR="00D2261F" w:rsidRPr="00E23168">
        <w:t>w </w:t>
      </w:r>
      <w:r w:rsidRPr="00E23168">
        <w:t>pkt</w:t>
      </w:r>
      <w:r w:rsidR="001375C2" w:rsidRPr="00E23168">
        <w:t>.</w:t>
      </w:r>
      <w:r w:rsidRPr="00E23168">
        <w:t xml:space="preserve"> 9.1 powyżej, może dokonać również notariusz.</w:t>
      </w:r>
    </w:p>
    <w:p w14:paraId="31FF9D3D" w14:textId="262762B9" w:rsidR="0087552B" w:rsidRPr="00E23168" w:rsidRDefault="001375C2" w:rsidP="001375C2">
      <w:pPr>
        <w:pStyle w:val="Lista"/>
      </w:pPr>
      <w:r w:rsidRPr="00E23168">
        <w:t>10.</w:t>
      </w:r>
      <w:r w:rsidRPr="00E23168">
        <w:tab/>
      </w:r>
      <w:r w:rsidR="00D2261F" w:rsidRPr="00E23168">
        <w:t>W </w:t>
      </w:r>
      <w:r w:rsidR="0087552B" w:rsidRPr="00E23168">
        <w:t xml:space="preserve">przypadku przekazywania </w:t>
      </w:r>
      <w:r w:rsidR="00D2261F" w:rsidRPr="00E23168">
        <w:t>w </w:t>
      </w:r>
      <w:r w:rsidR="0087552B" w:rsidRPr="00E23168">
        <w:t>postępowaniu dokumentu elektronicznego w formacie poddającym dane kompresji opatrzenie pliku zawierającego skompresowane dokumenty kwalifikowanym podpisem ele</w:t>
      </w:r>
      <w:r w:rsidR="0087552B" w:rsidRPr="00E23168">
        <w:t>k</w:t>
      </w:r>
      <w:r w:rsidR="0087552B" w:rsidRPr="00E23168">
        <w:t xml:space="preserve">tronicznym, podpisem zaufanym lub podpisem osobistym jest równoznaczne z opatrzeniem wszystkich dokumentów zawartych </w:t>
      </w:r>
      <w:r w:rsidR="00D2261F" w:rsidRPr="00E23168">
        <w:t>w </w:t>
      </w:r>
      <w:r w:rsidR="0087552B" w:rsidRPr="00E23168">
        <w:t xml:space="preserve">tym pliku odpowiednio kwalifikowanym podpisem elektronicznym, podpisem zaufanym lub podpisem osobistym. </w:t>
      </w:r>
      <w:r w:rsidR="00A9639E" w:rsidRPr="00E23168">
        <w:t>U</w:t>
      </w:r>
      <w:r w:rsidR="0087552B" w:rsidRPr="00E23168">
        <w:t xml:space="preserve">mieszczenie pliku </w:t>
      </w:r>
      <w:r w:rsidR="00D2261F" w:rsidRPr="00E23168">
        <w:t>z </w:t>
      </w:r>
      <w:r w:rsidR="0087552B" w:rsidRPr="00E23168">
        <w:t xml:space="preserve">tajemnicą przedsiębiorstwa wraz </w:t>
      </w:r>
      <w:r w:rsidR="00D2261F" w:rsidRPr="00E23168">
        <w:t>z </w:t>
      </w:r>
      <w:r w:rsidR="0087552B" w:rsidRPr="00E23168">
        <w:t>innymi plik</w:t>
      </w:r>
      <w:r w:rsidR="0087552B" w:rsidRPr="00E23168">
        <w:t>a</w:t>
      </w:r>
      <w:r w:rsidR="0087552B" w:rsidRPr="00E23168">
        <w:t>mi</w:t>
      </w:r>
      <w:r w:rsidR="0057532B" w:rsidRPr="00E23168">
        <w:t xml:space="preserve"> </w:t>
      </w:r>
      <w:r w:rsidR="00D2261F" w:rsidRPr="00E23168">
        <w:t>w </w:t>
      </w:r>
      <w:r w:rsidR="0087552B" w:rsidRPr="00E23168">
        <w:t>podpisanym pliku archiwum (kompresującym) nie spełni warunku wydzielenia tajemnicy przedsi</w:t>
      </w:r>
      <w:r w:rsidR="0087552B" w:rsidRPr="00E23168">
        <w:t>ę</w:t>
      </w:r>
      <w:r w:rsidR="0087552B" w:rsidRPr="00E23168">
        <w:t>biorstwa.</w:t>
      </w:r>
    </w:p>
    <w:p w14:paraId="363FF2FF" w14:textId="24B0C0F3" w:rsidR="0087552B" w:rsidRPr="00E23168" w:rsidRDefault="001375C2" w:rsidP="001375C2">
      <w:pPr>
        <w:pStyle w:val="Lista"/>
      </w:pPr>
      <w:r w:rsidRPr="00E23168">
        <w:t>11.</w:t>
      </w:r>
      <w:r w:rsidRPr="00E23168">
        <w:tab/>
      </w:r>
      <w:r w:rsidR="0087552B" w:rsidRPr="00E23168">
        <w:t>Maksymalny rozmiar jednego pliku przesyłanego za pośrednictwem dedykowanych formularzy do złoż</w:t>
      </w:r>
      <w:r w:rsidR="0087552B" w:rsidRPr="00E23168">
        <w:t>e</w:t>
      </w:r>
      <w:r w:rsidR="0087552B" w:rsidRPr="00E23168">
        <w:t>nia, zmiany, wycofania oferty wynosi 150 MB</w:t>
      </w:r>
      <w:r w:rsidR="00DC36DC" w:rsidRPr="00E23168">
        <w:t>,</w:t>
      </w:r>
      <w:r w:rsidR="0087552B" w:rsidRPr="00E23168">
        <w:t xml:space="preserve"> natomiast przy komunikacji wielkość pliku to maksymalnie 500</w:t>
      </w:r>
      <w:r w:rsidR="00647B18" w:rsidRPr="00E23168">
        <w:t> </w:t>
      </w:r>
      <w:r w:rsidR="0087552B" w:rsidRPr="00E23168">
        <w:t>MB.</w:t>
      </w:r>
    </w:p>
    <w:p w14:paraId="4E59DF34" w14:textId="693D4A84" w:rsidR="0087552B" w:rsidRPr="00E23168" w:rsidRDefault="001375C2" w:rsidP="001375C2">
      <w:pPr>
        <w:pStyle w:val="Lista"/>
      </w:pPr>
      <w:r w:rsidRPr="00E23168">
        <w:t>12.</w:t>
      </w:r>
      <w:r w:rsidRPr="00E23168">
        <w:tab/>
      </w:r>
      <w:r w:rsidR="00D2261F" w:rsidRPr="00E23168">
        <w:t>W </w:t>
      </w:r>
      <w:r w:rsidR="0087552B" w:rsidRPr="00E23168">
        <w:t xml:space="preserve">celu skrócenia czasu udzielenia odpowiedzi na pytania preferuje się, aby komunikacja między </w:t>
      </w:r>
      <w:r w:rsidR="009E157C" w:rsidRPr="00E23168">
        <w:t>Z</w:t>
      </w:r>
      <w:r w:rsidR="0087552B" w:rsidRPr="00E23168">
        <w:t>amawi</w:t>
      </w:r>
      <w:r w:rsidR="0087552B" w:rsidRPr="00E23168">
        <w:t>a</w:t>
      </w:r>
      <w:r w:rsidR="0087552B" w:rsidRPr="00E23168">
        <w:t xml:space="preserve">jącym </w:t>
      </w:r>
      <w:r w:rsidR="00D2261F" w:rsidRPr="00E23168">
        <w:t>a </w:t>
      </w:r>
      <w:r w:rsidR="00F86827" w:rsidRPr="00E23168">
        <w:t>W</w:t>
      </w:r>
      <w:r w:rsidR="0087552B" w:rsidRPr="00E23168">
        <w:t xml:space="preserve">ykonawcami, </w:t>
      </w:r>
      <w:r w:rsidR="00D2261F" w:rsidRPr="00E23168">
        <w:t>w </w:t>
      </w:r>
      <w:r w:rsidR="0087552B" w:rsidRPr="00E23168">
        <w:t>tym wszelkie oświadczenia, wnioski, zawiadomienia oraz informacje</w:t>
      </w:r>
      <w:r w:rsidR="006D03A4" w:rsidRPr="00E23168">
        <w:t>,</w:t>
      </w:r>
      <w:r w:rsidR="0087552B" w:rsidRPr="00E23168">
        <w:t xml:space="preserve"> przekaz</w:t>
      </w:r>
      <w:r w:rsidR="0087552B" w:rsidRPr="00E23168">
        <w:t>y</w:t>
      </w:r>
      <w:r w:rsidR="0087552B" w:rsidRPr="00E23168">
        <w:t xml:space="preserve">wane </w:t>
      </w:r>
      <w:r w:rsidR="006D03A4" w:rsidRPr="00E23168">
        <w:t>były</w:t>
      </w:r>
      <w:r w:rsidR="0087552B" w:rsidRPr="00E23168">
        <w:t xml:space="preserve"> </w:t>
      </w:r>
      <w:r w:rsidR="00D2261F" w:rsidRPr="00E23168">
        <w:t>w </w:t>
      </w:r>
      <w:r w:rsidR="0087552B" w:rsidRPr="00E23168">
        <w:t xml:space="preserve">formie elektronicznej za pośrednictwem platformazakupowa.pl </w:t>
      </w:r>
      <w:r w:rsidR="00D2261F" w:rsidRPr="00E23168">
        <w:t>i </w:t>
      </w:r>
      <w:r w:rsidR="0087552B" w:rsidRPr="00E23168">
        <w:t>formularza „Wyślij wiad</w:t>
      </w:r>
      <w:r w:rsidR="0087552B" w:rsidRPr="00E23168">
        <w:t>o</w:t>
      </w:r>
      <w:r w:rsidR="0087552B" w:rsidRPr="00E23168">
        <w:t xml:space="preserve">mość do zamawiającego”. </w:t>
      </w:r>
    </w:p>
    <w:p w14:paraId="68D49B11" w14:textId="2D729196" w:rsidR="0087552B" w:rsidRPr="00E23168" w:rsidRDefault="001375C2" w:rsidP="001375C2">
      <w:pPr>
        <w:pStyle w:val="Lista"/>
      </w:pPr>
      <w:r w:rsidRPr="00E23168">
        <w:t>13.</w:t>
      </w:r>
      <w:r w:rsidRPr="00E23168">
        <w:tab/>
      </w:r>
      <w:r w:rsidR="0087552B" w:rsidRPr="00E23168">
        <w:t>Za datę przekazania (wpływu) oświadczeń, wniosków, zawiadomień oraz informacji przyjmuje się datę ich przesłania za pośrednictwem platformazakupowa.pl poprzez kliknięcie przycisku</w:t>
      </w:r>
      <w:r w:rsidR="0057532B" w:rsidRPr="00E23168">
        <w:t xml:space="preserve"> </w:t>
      </w:r>
      <w:r w:rsidR="0087552B" w:rsidRPr="00E23168">
        <w:t>„Wyślij wiadomość do zamawiającego”</w:t>
      </w:r>
      <w:r w:rsidR="00DC36DC" w:rsidRPr="00E23168">
        <w:t>,</w:t>
      </w:r>
      <w:r w:rsidR="0087552B" w:rsidRPr="00E23168">
        <w:t xml:space="preserve"> po których pojawi się komunikat, że wiadomość została wysłana do </w:t>
      </w:r>
      <w:r w:rsidR="009E157C" w:rsidRPr="00E23168">
        <w:t>Z</w:t>
      </w:r>
      <w:r w:rsidR="0087552B" w:rsidRPr="00E23168">
        <w:t>amawiającego.</w:t>
      </w:r>
    </w:p>
    <w:p w14:paraId="3F4DB876" w14:textId="3643FD95" w:rsidR="0087552B" w:rsidRPr="00E23168" w:rsidRDefault="001375C2" w:rsidP="001375C2">
      <w:pPr>
        <w:pStyle w:val="Lista"/>
      </w:pPr>
      <w:r w:rsidRPr="00E23168">
        <w:t>14.</w:t>
      </w:r>
      <w:r w:rsidRPr="00E23168">
        <w:tab/>
      </w:r>
      <w:r w:rsidR="0087552B" w:rsidRPr="00E23168">
        <w:t xml:space="preserve">Zamawiający będzie przekazywał </w:t>
      </w:r>
      <w:r w:rsidR="00F86827" w:rsidRPr="00E23168">
        <w:t>W</w:t>
      </w:r>
      <w:r w:rsidR="0087552B" w:rsidRPr="00E23168">
        <w:t xml:space="preserve">ykonawcom informacje </w:t>
      </w:r>
      <w:r w:rsidR="00D2261F" w:rsidRPr="00E23168">
        <w:t>w </w:t>
      </w:r>
      <w:r w:rsidR="0087552B" w:rsidRPr="00E23168">
        <w:t xml:space="preserve">formie elektronicznej za pośrednictwem platformazakupowa.pl. Informacje dotyczące odpowiedzi na pytania, zmiany specyfikacji, zmiany terminu składania </w:t>
      </w:r>
      <w:r w:rsidR="00D2261F" w:rsidRPr="00E23168">
        <w:t>i </w:t>
      </w:r>
      <w:r w:rsidR="0087552B" w:rsidRPr="00E23168">
        <w:t xml:space="preserve">otwarcia ofert Zamawiający będzie zamieszczał na platformie </w:t>
      </w:r>
      <w:r w:rsidR="00D2261F" w:rsidRPr="00E23168">
        <w:t>w </w:t>
      </w:r>
      <w:r w:rsidR="0087552B" w:rsidRPr="00E23168">
        <w:t xml:space="preserve">sekcji </w:t>
      </w:r>
      <w:r w:rsidR="00DC36DC" w:rsidRPr="00E23168">
        <w:t>„</w:t>
      </w:r>
      <w:r w:rsidR="0087552B" w:rsidRPr="00E23168">
        <w:t>Komunikaty”. Kor</w:t>
      </w:r>
      <w:r w:rsidR="0087552B" w:rsidRPr="00E23168">
        <w:t>e</w:t>
      </w:r>
      <w:r w:rsidR="0087552B" w:rsidRPr="00E23168">
        <w:t xml:space="preserve">spondencja, której zgodnie </w:t>
      </w:r>
      <w:r w:rsidR="00D2261F" w:rsidRPr="00E23168">
        <w:t>z </w:t>
      </w:r>
      <w:r w:rsidR="0087552B" w:rsidRPr="00E23168">
        <w:t xml:space="preserve">obowiązującymi przepisami adresatem jest konkretny </w:t>
      </w:r>
      <w:r w:rsidR="00F86827" w:rsidRPr="00E23168">
        <w:t>W</w:t>
      </w:r>
      <w:r w:rsidR="0087552B" w:rsidRPr="00E23168">
        <w:t xml:space="preserve">ykonawca, będzie przekazywana </w:t>
      </w:r>
      <w:r w:rsidR="00D2261F" w:rsidRPr="00E23168">
        <w:t>w </w:t>
      </w:r>
      <w:r w:rsidR="0087552B" w:rsidRPr="00E23168">
        <w:t xml:space="preserve">formie elektronicznej za pośrednictwem platformazakupowa.pl do konkretnego </w:t>
      </w:r>
      <w:r w:rsidR="00F86827" w:rsidRPr="00E23168">
        <w:t>W</w:t>
      </w:r>
      <w:r w:rsidR="0087552B" w:rsidRPr="00E23168">
        <w:t>yk</w:t>
      </w:r>
      <w:r w:rsidR="0087552B" w:rsidRPr="00E23168">
        <w:t>o</w:t>
      </w:r>
      <w:r w:rsidR="0087552B" w:rsidRPr="00E23168">
        <w:t>nawcy.</w:t>
      </w:r>
    </w:p>
    <w:p w14:paraId="23AA662E" w14:textId="688569BB" w:rsidR="0087552B" w:rsidRPr="00E23168" w:rsidRDefault="001375C2" w:rsidP="001375C2">
      <w:pPr>
        <w:pStyle w:val="Lista"/>
      </w:pPr>
      <w:r w:rsidRPr="00E23168">
        <w:lastRenderedPageBreak/>
        <w:t>15.</w:t>
      </w:r>
      <w:r w:rsidRPr="00E23168">
        <w:tab/>
      </w:r>
      <w:r w:rsidR="0087552B" w:rsidRPr="00E23168">
        <w:t xml:space="preserve">Wykonawca jako podmiot profesjonalny ma obowiązek sprawdzania komunikatów </w:t>
      </w:r>
      <w:r w:rsidR="00D2261F" w:rsidRPr="00E23168">
        <w:t>i </w:t>
      </w:r>
      <w:r w:rsidR="0087552B" w:rsidRPr="00E23168">
        <w:t>wiadomości bezp</w:t>
      </w:r>
      <w:r w:rsidR="0087552B" w:rsidRPr="00E23168">
        <w:t>o</w:t>
      </w:r>
      <w:r w:rsidR="0087552B" w:rsidRPr="00E23168">
        <w:t xml:space="preserve">średnio na platformazakupowa.pl przesłanych przez </w:t>
      </w:r>
      <w:r w:rsidR="009E157C" w:rsidRPr="00E23168">
        <w:t>Z</w:t>
      </w:r>
      <w:r w:rsidR="0087552B" w:rsidRPr="00E23168">
        <w:t>amawiającego, gdyż system powiadomień może ulec awarii lub powiadomienie może trafić do folderu SPAM</w:t>
      </w:r>
      <w:r w:rsidR="009E157C" w:rsidRPr="00E23168">
        <w:t xml:space="preserve"> lub </w:t>
      </w:r>
      <w:r w:rsidR="0087552B" w:rsidRPr="00E23168">
        <w:t>ŚMIECI.</w:t>
      </w:r>
    </w:p>
    <w:p w14:paraId="5B1EA7FC" w14:textId="3B61B1FB" w:rsidR="0087552B" w:rsidRPr="00E23168" w:rsidRDefault="001375C2" w:rsidP="001375C2">
      <w:pPr>
        <w:pStyle w:val="Lista"/>
      </w:pPr>
      <w:r w:rsidRPr="00E23168">
        <w:t>16.</w:t>
      </w:r>
      <w:r w:rsidRPr="00E23168">
        <w:tab/>
      </w:r>
      <w:r w:rsidR="0087552B" w:rsidRPr="00E23168">
        <w:t xml:space="preserve">Zamawiający zgodnie </w:t>
      </w:r>
      <w:r w:rsidR="00D2261F" w:rsidRPr="00E23168">
        <w:t>z </w:t>
      </w:r>
      <w:r w:rsidR="00DC36DC" w:rsidRPr="00E23168">
        <w:t>r</w:t>
      </w:r>
      <w:r w:rsidR="0087552B" w:rsidRPr="00E23168">
        <w:t xml:space="preserve">ozporządzeniem Prezesa Rady Ministrów </w:t>
      </w:r>
      <w:r w:rsidR="00D2261F" w:rsidRPr="00E23168">
        <w:t>z </w:t>
      </w:r>
      <w:r w:rsidR="0087552B" w:rsidRPr="00E23168">
        <w:t>dnia 31 grudnia 2020</w:t>
      </w:r>
      <w:r w:rsidR="00DC36DC" w:rsidRPr="00E23168">
        <w:t> </w:t>
      </w:r>
      <w:r w:rsidR="0087552B" w:rsidRPr="00E23168">
        <w:t xml:space="preserve">r. </w:t>
      </w:r>
      <w:r w:rsidR="00D2261F" w:rsidRPr="00E23168">
        <w:t>w </w:t>
      </w:r>
      <w:r w:rsidR="0087552B" w:rsidRPr="00E23168">
        <w:t>sprawie sp</w:t>
      </w:r>
      <w:r w:rsidR="0087552B" w:rsidRPr="00E23168">
        <w:t>o</w:t>
      </w:r>
      <w:r w:rsidR="0087552B" w:rsidRPr="00E23168">
        <w:t xml:space="preserve">sobu sporządzania </w:t>
      </w:r>
      <w:r w:rsidR="00D2261F" w:rsidRPr="00E23168">
        <w:t>i </w:t>
      </w:r>
      <w:r w:rsidR="0087552B" w:rsidRPr="00E23168">
        <w:t>przekazywania informacji oraz wymagań technicznych dla dokumentów elektronic</w:t>
      </w:r>
      <w:r w:rsidR="0087552B" w:rsidRPr="00E23168">
        <w:t>z</w:t>
      </w:r>
      <w:r w:rsidR="0087552B" w:rsidRPr="00E23168">
        <w:t xml:space="preserve">nych oraz środków komunikacji elektronicznej </w:t>
      </w:r>
      <w:r w:rsidR="00D2261F" w:rsidRPr="00E23168">
        <w:t>w </w:t>
      </w:r>
      <w:r w:rsidR="0087552B" w:rsidRPr="00E23168">
        <w:t xml:space="preserve">postępowaniu </w:t>
      </w:r>
      <w:r w:rsidR="00D2261F" w:rsidRPr="00E23168">
        <w:t>o </w:t>
      </w:r>
      <w:r w:rsidR="0087552B" w:rsidRPr="00E23168">
        <w:t>udzielenie zamówienia publicznego lub konkursie (Dz.U. 2020 poz.</w:t>
      </w:r>
      <w:r w:rsidR="00C34912" w:rsidRPr="00E23168">
        <w:t> </w:t>
      </w:r>
      <w:r w:rsidR="0087552B" w:rsidRPr="00E23168">
        <w:t>2452), określa niezbędne wymagania sprzętowo-aplikacyjne umożliwiające pracę na platformazakupowa.pl, tj.</w:t>
      </w:r>
    </w:p>
    <w:p w14:paraId="421F4E01" w14:textId="3667F575" w:rsidR="0087552B" w:rsidRPr="00E23168" w:rsidRDefault="00C34912" w:rsidP="00C34912">
      <w:pPr>
        <w:pStyle w:val="Listadruga"/>
      </w:pPr>
      <w:r w:rsidRPr="00E23168">
        <w:t>16.1.</w:t>
      </w:r>
      <w:r w:rsidR="000A2131" w:rsidRPr="00E23168">
        <w:tab/>
      </w:r>
      <w:r w:rsidR="0087552B" w:rsidRPr="00E23168">
        <w:t xml:space="preserve">stały dostęp do sieci Internet </w:t>
      </w:r>
      <w:r w:rsidR="00D2261F" w:rsidRPr="00E23168">
        <w:t>o </w:t>
      </w:r>
      <w:r w:rsidR="0087552B" w:rsidRPr="00E23168">
        <w:t xml:space="preserve">gwarantowanej przepustowości nie mniejszej niż 512 </w:t>
      </w:r>
      <w:proofErr w:type="spellStart"/>
      <w:r w:rsidR="0087552B" w:rsidRPr="00E23168">
        <w:t>kb</w:t>
      </w:r>
      <w:proofErr w:type="spellEnd"/>
      <w:r w:rsidR="0087552B" w:rsidRPr="00E23168">
        <w:t>/s,</w:t>
      </w:r>
    </w:p>
    <w:p w14:paraId="7561F7EE" w14:textId="3D13D543" w:rsidR="00C079F2" w:rsidRPr="00E23168" w:rsidRDefault="006F418F" w:rsidP="00C079F2">
      <w:pPr>
        <w:pStyle w:val="Listadruga"/>
      </w:pPr>
      <w:r w:rsidRPr="00E23168">
        <w:t>16.2.</w:t>
      </w:r>
      <w:r w:rsidRPr="00E23168">
        <w:tab/>
      </w:r>
      <w:r w:rsidR="0087552B" w:rsidRPr="00E23168">
        <w:t xml:space="preserve">komputer klasy PC lub MAC </w:t>
      </w:r>
      <w:r w:rsidR="00D2261F" w:rsidRPr="00E23168">
        <w:t>o </w:t>
      </w:r>
      <w:r w:rsidR="0087552B" w:rsidRPr="00E23168">
        <w:t>następującej konfiguracji: pamięć min. 2 GB R</w:t>
      </w:r>
      <w:r w:rsidRPr="00E23168">
        <w:t>AM</w:t>
      </w:r>
      <w:r w:rsidR="0087552B" w:rsidRPr="00E23168">
        <w:t>, procesor Intel IV 2 G</w:t>
      </w:r>
      <w:r w:rsidR="00C9605E" w:rsidRPr="00E23168">
        <w:t>H</w:t>
      </w:r>
      <w:r w:rsidRPr="00E23168">
        <w:t>z</w:t>
      </w:r>
      <w:r w:rsidR="0087552B" w:rsidRPr="00E23168">
        <w:t xml:space="preserve"> lub jego nowsza wersja, jeden </w:t>
      </w:r>
      <w:r w:rsidR="00D2261F" w:rsidRPr="00E23168">
        <w:t>z </w:t>
      </w:r>
      <w:r w:rsidR="0087552B" w:rsidRPr="00E23168">
        <w:t>systemów operacyjnych</w:t>
      </w:r>
      <w:r w:rsidR="00C9605E" w:rsidRPr="00E23168">
        <w:t>:</w:t>
      </w:r>
      <w:r w:rsidR="0087552B" w:rsidRPr="00E23168">
        <w:t xml:space="preserve"> Windows 7, O</w:t>
      </w:r>
      <w:r w:rsidR="00C9605E" w:rsidRPr="00E23168">
        <w:t>S</w:t>
      </w:r>
      <w:r w:rsidR="0074596F" w:rsidRPr="00E23168">
        <w:t> </w:t>
      </w:r>
      <w:r w:rsidR="00C9605E" w:rsidRPr="00E23168">
        <w:t>X</w:t>
      </w:r>
      <w:r w:rsidR="0087552B" w:rsidRPr="00E23168">
        <w:t xml:space="preserve"> 10</w:t>
      </w:r>
      <w:r w:rsidR="00C9605E" w:rsidRPr="00E23168">
        <w:t>.</w:t>
      </w:r>
      <w:r w:rsidR="0087552B" w:rsidRPr="00E23168">
        <w:t>4, Linux lub ich nowsze wersje,</w:t>
      </w:r>
    </w:p>
    <w:p w14:paraId="18537F68" w14:textId="07787BD4" w:rsidR="0087552B" w:rsidRPr="00E23168" w:rsidRDefault="00C079F2" w:rsidP="00C079F2">
      <w:pPr>
        <w:pStyle w:val="Listadruga"/>
      </w:pPr>
      <w:r w:rsidRPr="00E23168">
        <w:t>16.3.</w:t>
      </w:r>
      <w:r w:rsidR="000A2131" w:rsidRPr="00E23168">
        <w:tab/>
      </w:r>
      <w:r w:rsidR="00563FE5" w:rsidRPr="00E23168">
        <w:t>d</w:t>
      </w:r>
      <w:r w:rsidR="0087552B" w:rsidRPr="00E23168">
        <w:t xml:space="preserve">owolna przeglądarka internetowa, </w:t>
      </w:r>
      <w:r w:rsidR="00D2261F" w:rsidRPr="00E23168">
        <w:t>w </w:t>
      </w:r>
      <w:r w:rsidR="0087552B" w:rsidRPr="00E23168">
        <w:t>przypadku Internet Explorer minimalnie wersja</w:t>
      </w:r>
      <w:r w:rsidR="0057532B" w:rsidRPr="00E23168">
        <w:t xml:space="preserve"> </w:t>
      </w:r>
      <w:r w:rsidR="0087552B" w:rsidRPr="00E23168">
        <w:t>10</w:t>
      </w:r>
      <w:r w:rsidRPr="00E23168">
        <w:t>.</w:t>
      </w:r>
      <w:r w:rsidR="0087552B" w:rsidRPr="00E23168">
        <w:t>0,</w:t>
      </w:r>
    </w:p>
    <w:p w14:paraId="564B7CBD" w14:textId="5CC28846" w:rsidR="0087552B" w:rsidRPr="00E23168" w:rsidRDefault="008A4B8D" w:rsidP="008A4B8D">
      <w:pPr>
        <w:pStyle w:val="Listadruga"/>
      </w:pPr>
      <w:r w:rsidRPr="00E23168">
        <w:t>16.</w:t>
      </w:r>
      <w:r w:rsidR="00C51205" w:rsidRPr="00E23168">
        <w:t>4</w:t>
      </w:r>
      <w:r w:rsidRPr="00E23168">
        <w:t>.</w:t>
      </w:r>
      <w:r w:rsidRPr="00E23168">
        <w:tab/>
      </w:r>
      <w:r w:rsidR="0087552B" w:rsidRPr="00E23168">
        <w:t>włączona obsługa JavaScript,</w:t>
      </w:r>
    </w:p>
    <w:p w14:paraId="28FD5533" w14:textId="5214553F" w:rsidR="0087552B" w:rsidRPr="00E23168" w:rsidRDefault="008A4B8D" w:rsidP="008A4B8D">
      <w:pPr>
        <w:pStyle w:val="Listadruga"/>
      </w:pPr>
      <w:r w:rsidRPr="00E23168">
        <w:t>16.</w:t>
      </w:r>
      <w:r w:rsidR="00C51205" w:rsidRPr="00E23168">
        <w:t>5</w:t>
      </w:r>
      <w:r w:rsidRPr="00E23168">
        <w:t>.</w:t>
      </w:r>
      <w:r w:rsidRPr="00E23168">
        <w:tab/>
      </w:r>
      <w:r w:rsidR="0087552B" w:rsidRPr="00E23168">
        <w:t xml:space="preserve">program Adobe </w:t>
      </w:r>
      <w:proofErr w:type="spellStart"/>
      <w:r w:rsidR="0087552B" w:rsidRPr="00E23168">
        <w:t>Acrobat</w:t>
      </w:r>
      <w:proofErr w:type="spellEnd"/>
      <w:r w:rsidR="0087552B" w:rsidRPr="00E23168">
        <w:t xml:space="preserve"> Reader lub inny obsługujący format plików </w:t>
      </w:r>
      <w:r w:rsidR="00563FE5" w:rsidRPr="00E23168">
        <w:t>PDF</w:t>
      </w:r>
      <w:r w:rsidR="000A2131" w:rsidRPr="00E23168">
        <w:t>.</w:t>
      </w:r>
    </w:p>
    <w:p w14:paraId="19BA46A5" w14:textId="7592C105" w:rsidR="0087552B" w:rsidRPr="00E23168" w:rsidRDefault="00C074F2" w:rsidP="00C074F2">
      <w:pPr>
        <w:pStyle w:val="Lista"/>
      </w:pPr>
      <w:r w:rsidRPr="00E23168">
        <w:t>17</w:t>
      </w:r>
      <w:r w:rsidR="008A4B8D" w:rsidRPr="00E23168">
        <w:t>.</w:t>
      </w:r>
      <w:r w:rsidR="008A4B8D" w:rsidRPr="00E23168">
        <w:tab/>
      </w:r>
      <w:r w:rsidR="0087552B" w:rsidRPr="00E23168">
        <w:t>Szyfrowanie na platformazakupowa.pl odbywa się za pomocą protokołu TLS 1.3.</w:t>
      </w:r>
    </w:p>
    <w:p w14:paraId="6F9608EF" w14:textId="36564A49" w:rsidR="008733D4" w:rsidRPr="00E23168" w:rsidRDefault="00C074F2" w:rsidP="008733D4">
      <w:pPr>
        <w:pStyle w:val="Lista"/>
      </w:pPr>
      <w:r w:rsidRPr="00E23168">
        <w:t>18</w:t>
      </w:r>
      <w:r w:rsidR="008A4B8D" w:rsidRPr="00E23168">
        <w:t>.</w:t>
      </w:r>
      <w:r w:rsidR="008A4B8D" w:rsidRPr="00E23168">
        <w:tab/>
      </w:r>
      <w:r w:rsidR="0087552B" w:rsidRPr="00E23168">
        <w:t>Oznaczenie czasu odbioru danych przez platformę zakupową stanowi datę oraz dokładny czas (</w:t>
      </w:r>
      <w:proofErr w:type="spellStart"/>
      <w:r w:rsidR="0087552B" w:rsidRPr="00E23168">
        <w:t>hh:mm:ss</w:t>
      </w:r>
      <w:proofErr w:type="spellEnd"/>
      <w:r w:rsidR="0087552B" w:rsidRPr="00E23168">
        <w:t>) generowany w</w:t>
      </w:r>
      <w:r w:rsidRPr="00E23168">
        <w:t>edłu</w:t>
      </w:r>
      <w:r w:rsidR="0087552B" w:rsidRPr="00E23168">
        <w:t xml:space="preserve">g czasu lokalnego serwera synchronizowanego </w:t>
      </w:r>
      <w:r w:rsidR="00D2261F" w:rsidRPr="00E23168">
        <w:t>z </w:t>
      </w:r>
      <w:r w:rsidR="0087552B" w:rsidRPr="00E23168">
        <w:t>zegarem Głównego Urzędu Miar.</w:t>
      </w:r>
    </w:p>
    <w:p w14:paraId="7D89AA18" w14:textId="529401D2" w:rsidR="000C3EE3" w:rsidRPr="00E23168" w:rsidRDefault="008733D4" w:rsidP="000A2131">
      <w:pPr>
        <w:pStyle w:val="Listadruga"/>
      </w:pPr>
      <w:r w:rsidRPr="00E23168">
        <w:t>18.1.</w:t>
      </w:r>
      <w:r w:rsidR="00D75F8A" w:rsidRPr="00E23168">
        <w:tab/>
      </w:r>
      <w:r w:rsidR="0087552B" w:rsidRPr="00E23168">
        <w:t xml:space="preserve">Wykonawca, przystępując do niniejszego postępowania </w:t>
      </w:r>
      <w:r w:rsidR="00D2261F" w:rsidRPr="00E23168">
        <w:t>o </w:t>
      </w:r>
      <w:r w:rsidR="0087552B" w:rsidRPr="00E23168">
        <w:t>udzielenie zamówienia publicznego</w:t>
      </w:r>
      <w:r w:rsidR="00B60D56" w:rsidRPr="00E23168">
        <w:t>,</w:t>
      </w:r>
    </w:p>
    <w:p w14:paraId="41C86679" w14:textId="66EAA670" w:rsidR="00C704E8" w:rsidRPr="00E23168" w:rsidRDefault="000C3EE3" w:rsidP="000A2131">
      <w:pPr>
        <w:pStyle w:val="Listatrzecia"/>
      </w:pPr>
      <w:r w:rsidRPr="00E23168">
        <w:t>18.1.1.</w:t>
      </w:r>
      <w:r w:rsidR="008A23C1" w:rsidRPr="00E23168">
        <w:tab/>
      </w:r>
      <w:r w:rsidR="0087552B" w:rsidRPr="00E23168">
        <w:t xml:space="preserve">akceptuje warunki korzystania </w:t>
      </w:r>
      <w:r w:rsidR="00D2261F" w:rsidRPr="00E23168">
        <w:t>z </w:t>
      </w:r>
      <w:r w:rsidR="0087552B" w:rsidRPr="00E23168">
        <w:t xml:space="preserve">platformazakupowa.pl określone </w:t>
      </w:r>
      <w:r w:rsidR="00D2261F" w:rsidRPr="00E23168">
        <w:t>w </w:t>
      </w:r>
      <w:r w:rsidR="00B60D56" w:rsidRPr="00E23168">
        <w:t>r</w:t>
      </w:r>
      <w:r w:rsidR="0087552B" w:rsidRPr="00E23168">
        <w:t>egulaminie zamies</w:t>
      </w:r>
      <w:r w:rsidR="0087552B" w:rsidRPr="00E23168">
        <w:t>z</w:t>
      </w:r>
      <w:r w:rsidR="0087552B" w:rsidRPr="00E23168">
        <w:t>czonym n</w:t>
      </w:r>
      <w:r w:rsidR="008733D4" w:rsidRPr="00E23168">
        <w:t>a</w:t>
      </w:r>
      <w:r w:rsidR="00092D18" w:rsidRPr="00E23168">
        <w:t xml:space="preserve"> </w:t>
      </w:r>
      <w:r w:rsidR="0087552B" w:rsidRPr="00E23168">
        <w:t>stronie internetowej pod linkiem</w:t>
      </w:r>
      <w:r w:rsidR="0057532B" w:rsidRPr="00E23168">
        <w:t xml:space="preserve"> </w:t>
      </w:r>
      <w:r w:rsidR="00D2261F" w:rsidRPr="00E23168">
        <w:t>w </w:t>
      </w:r>
      <w:r w:rsidR="0087552B" w:rsidRPr="00E23168">
        <w:t>zakładce „Regulamin" oraz uznaje go za wiążący,</w:t>
      </w:r>
    </w:p>
    <w:p w14:paraId="7D455CD1" w14:textId="2754A5CF" w:rsidR="0087552B" w:rsidRPr="00E23168" w:rsidRDefault="00C704E8" w:rsidP="000A2131">
      <w:pPr>
        <w:pStyle w:val="Listatrzecia"/>
      </w:pPr>
      <w:r w:rsidRPr="00E23168">
        <w:t>18.1.2.</w:t>
      </w:r>
      <w:r w:rsidR="008A23C1" w:rsidRPr="00E23168">
        <w:tab/>
      </w:r>
      <w:r w:rsidR="0087552B" w:rsidRPr="00E23168">
        <w:t xml:space="preserve">zapoznał </w:t>
      </w:r>
      <w:r w:rsidR="00D2261F" w:rsidRPr="00E23168">
        <w:t>i </w:t>
      </w:r>
      <w:r w:rsidR="0087552B" w:rsidRPr="00E23168">
        <w:t xml:space="preserve">stosuje się do </w:t>
      </w:r>
      <w:r w:rsidR="001B1573" w:rsidRPr="00E23168">
        <w:t>i</w:t>
      </w:r>
      <w:r w:rsidR="0087552B" w:rsidRPr="00E23168">
        <w:t>nstrukcji składania ofert</w:t>
      </w:r>
      <w:r w:rsidR="000A2131" w:rsidRPr="00E23168">
        <w:t xml:space="preserve"> lub </w:t>
      </w:r>
      <w:r w:rsidR="0087552B" w:rsidRPr="00E23168">
        <w:t>wniosków.</w:t>
      </w:r>
    </w:p>
    <w:p w14:paraId="6906C7A4" w14:textId="2C6C9885" w:rsidR="0087552B" w:rsidRPr="00E23168" w:rsidRDefault="002C7A5C" w:rsidP="002848DA">
      <w:pPr>
        <w:pStyle w:val="Listaczwarta"/>
      </w:pPr>
      <w:r w:rsidRPr="00E23168">
        <w:t>18.1.2.1.</w:t>
      </w:r>
      <w:r w:rsidR="000A2131" w:rsidRPr="00E23168">
        <w:rPr>
          <w:rStyle w:val="Pogrubienie"/>
        </w:rPr>
        <w:tab/>
      </w:r>
      <w:r w:rsidR="0087552B" w:rsidRPr="00E23168">
        <w:rPr>
          <w:rStyle w:val="Pogrubienie"/>
        </w:rPr>
        <w:t xml:space="preserve">Zamawiający nie ponosi odpowiedzialności za złożenie oferty </w:t>
      </w:r>
      <w:r w:rsidR="00D2261F" w:rsidRPr="00E23168">
        <w:rPr>
          <w:rStyle w:val="Pogrubienie"/>
        </w:rPr>
        <w:t>w </w:t>
      </w:r>
      <w:r w:rsidR="0087552B" w:rsidRPr="00E23168">
        <w:rPr>
          <w:rStyle w:val="Pogrubienie"/>
        </w:rPr>
        <w:t>sposób ni</w:t>
      </w:r>
      <w:r w:rsidR="0087552B" w:rsidRPr="00E23168">
        <w:rPr>
          <w:rStyle w:val="Pogrubienie"/>
        </w:rPr>
        <w:t>e</w:t>
      </w:r>
      <w:r w:rsidR="0087552B" w:rsidRPr="00E23168">
        <w:rPr>
          <w:rStyle w:val="Pogrubienie"/>
        </w:rPr>
        <w:t xml:space="preserve">zgodny </w:t>
      </w:r>
      <w:r w:rsidR="00D2261F" w:rsidRPr="00E23168">
        <w:rPr>
          <w:rStyle w:val="Pogrubienie"/>
        </w:rPr>
        <w:t>z </w:t>
      </w:r>
      <w:r w:rsidR="001B1573" w:rsidRPr="00E23168">
        <w:rPr>
          <w:rStyle w:val="Pogrubienie"/>
        </w:rPr>
        <w:t>i</w:t>
      </w:r>
      <w:r w:rsidR="0087552B" w:rsidRPr="00E23168">
        <w:rPr>
          <w:rStyle w:val="Pogrubienie"/>
        </w:rPr>
        <w:t xml:space="preserve">nstrukcją korzystania </w:t>
      </w:r>
      <w:r w:rsidR="00D2261F" w:rsidRPr="00E23168">
        <w:rPr>
          <w:rStyle w:val="Pogrubienie"/>
        </w:rPr>
        <w:t>z </w:t>
      </w:r>
      <w:r w:rsidR="0087552B" w:rsidRPr="00E23168">
        <w:rPr>
          <w:rStyle w:val="Pogrubienie"/>
        </w:rPr>
        <w:t>platformazakupowa.pl</w:t>
      </w:r>
      <w:r w:rsidR="0087552B" w:rsidRPr="00E23168">
        <w:t xml:space="preserve">, </w:t>
      </w:r>
      <w:r w:rsidR="00D2261F" w:rsidRPr="00E23168">
        <w:t>w </w:t>
      </w:r>
      <w:r w:rsidR="0087552B" w:rsidRPr="00E23168">
        <w:t>szczególności za s</w:t>
      </w:r>
      <w:r w:rsidR="0087552B" w:rsidRPr="00E23168">
        <w:t>y</w:t>
      </w:r>
      <w:r w:rsidR="0087552B" w:rsidRPr="00E23168">
        <w:t xml:space="preserve">tuację, gdy </w:t>
      </w:r>
      <w:r w:rsidR="009E157C" w:rsidRPr="00E23168">
        <w:t>Z</w:t>
      </w:r>
      <w:r w:rsidR="0087552B" w:rsidRPr="00E23168">
        <w:t xml:space="preserve">amawiający zapozna się </w:t>
      </w:r>
      <w:r w:rsidR="00D2261F" w:rsidRPr="00E23168">
        <w:t>z </w:t>
      </w:r>
      <w:r w:rsidR="0087552B" w:rsidRPr="00E23168">
        <w:t>treścią oferty przed upływem terminu składania</w:t>
      </w:r>
      <w:r w:rsidR="001B1573" w:rsidRPr="00E23168">
        <w:t xml:space="preserve"> </w:t>
      </w:r>
      <w:r w:rsidR="0087552B" w:rsidRPr="00E23168">
        <w:t xml:space="preserve">ofert (np. złożenie oferty </w:t>
      </w:r>
      <w:r w:rsidR="00D2261F" w:rsidRPr="00E23168">
        <w:t>w </w:t>
      </w:r>
      <w:r w:rsidR="0087552B" w:rsidRPr="00E23168">
        <w:t>zakładce „Wyślij wiadomość do zamawi</w:t>
      </w:r>
      <w:r w:rsidR="0087552B" w:rsidRPr="00E23168">
        <w:t>a</w:t>
      </w:r>
      <w:r w:rsidR="0087552B" w:rsidRPr="00E23168">
        <w:t xml:space="preserve">jącego”). Taka oferta zostanie uznana przez Zamawiającego za ofertę handlową </w:t>
      </w:r>
      <w:r w:rsidR="00D2261F" w:rsidRPr="00E23168">
        <w:t>i </w:t>
      </w:r>
      <w:r w:rsidR="0087552B" w:rsidRPr="00E23168">
        <w:t xml:space="preserve">nie będzie brana pod uwagę </w:t>
      </w:r>
      <w:r w:rsidR="00D2261F" w:rsidRPr="00E23168">
        <w:t>w </w:t>
      </w:r>
      <w:r w:rsidR="0087552B" w:rsidRPr="00E23168">
        <w:t>przedmiotowym postępowaniu</w:t>
      </w:r>
      <w:r w:rsidR="008B5E29" w:rsidRPr="00E23168">
        <w:t>,</w:t>
      </w:r>
      <w:r w:rsidR="0087552B" w:rsidRPr="00E23168">
        <w:t xml:space="preserve"> ponieważ nie został spełniony obowiązek narzucony </w:t>
      </w:r>
      <w:r w:rsidR="00D2261F" w:rsidRPr="00E23168">
        <w:t>w </w:t>
      </w:r>
      <w:r w:rsidR="0087552B" w:rsidRPr="00E23168">
        <w:t xml:space="preserve">art. 221 </w:t>
      </w:r>
      <w:proofErr w:type="spellStart"/>
      <w:r w:rsidR="000A2131" w:rsidRPr="00E23168">
        <w:t>Pzp</w:t>
      </w:r>
      <w:proofErr w:type="spellEnd"/>
      <w:r w:rsidR="0087552B" w:rsidRPr="00E23168">
        <w:t>.</w:t>
      </w:r>
    </w:p>
    <w:p w14:paraId="7F07E891" w14:textId="74F76713" w:rsidR="00655218" w:rsidRPr="00E23168" w:rsidRDefault="001E0265" w:rsidP="002848DA">
      <w:pPr>
        <w:pStyle w:val="Listaczwarta"/>
      </w:pPr>
      <w:r w:rsidRPr="00E23168">
        <w:t>18.1.2.2.</w:t>
      </w:r>
      <w:r w:rsidR="000A2131" w:rsidRPr="00E23168">
        <w:rPr>
          <w:rStyle w:val="Pogrubienie"/>
        </w:rPr>
        <w:tab/>
      </w:r>
      <w:r w:rsidR="0087552B" w:rsidRPr="00E23168">
        <w:rPr>
          <w:rStyle w:val="Pogrubienie"/>
        </w:rPr>
        <w:t>Formaty plików</w:t>
      </w:r>
      <w:r w:rsidR="0087552B" w:rsidRPr="00E23168">
        <w:t xml:space="preserve"> wykorzystywanych przez </w:t>
      </w:r>
      <w:r w:rsidR="00F86827" w:rsidRPr="00E23168">
        <w:t>W</w:t>
      </w:r>
      <w:r w:rsidR="0087552B" w:rsidRPr="00E23168">
        <w:t xml:space="preserve">ykonawców powinny być zgodne </w:t>
      </w:r>
      <w:r w:rsidR="00D2261F" w:rsidRPr="00E23168">
        <w:t>z </w:t>
      </w:r>
      <w:r w:rsidR="000A2131" w:rsidRPr="00E23168">
        <w:t>o</w:t>
      </w:r>
      <w:r w:rsidR="00F06D62" w:rsidRPr="00E23168">
        <w:t xml:space="preserve">bwieszczeniem Prezesa Rady Ministrów </w:t>
      </w:r>
      <w:r w:rsidR="00D2261F" w:rsidRPr="00E23168">
        <w:t>z </w:t>
      </w:r>
      <w:r w:rsidR="0087552B" w:rsidRPr="00E23168">
        <w:t xml:space="preserve">dnia 9 listopada 2017 r. </w:t>
      </w:r>
      <w:r w:rsidR="00D2261F" w:rsidRPr="00E23168">
        <w:t>w </w:t>
      </w:r>
      <w:r w:rsidR="0087552B" w:rsidRPr="00E23168">
        <w:t xml:space="preserve">sprawie ogłoszenia jednolitego tekstu rozporządzenia Rady Ministrów </w:t>
      </w:r>
      <w:r w:rsidR="00D2261F" w:rsidRPr="00E23168">
        <w:t>w </w:t>
      </w:r>
      <w:r w:rsidR="0087552B" w:rsidRPr="00E23168">
        <w:t>sprawie Kraj</w:t>
      </w:r>
      <w:r w:rsidR="0087552B" w:rsidRPr="00E23168">
        <w:t>o</w:t>
      </w:r>
      <w:r w:rsidR="0087552B" w:rsidRPr="00E23168">
        <w:t xml:space="preserve">wych Ram Interoperacyjności, minimalnych wymagań dla rejestrów publicznych </w:t>
      </w:r>
      <w:r w:rsidR="00D2261F" w:rsidRPr="00E23168">
        <w:t>i </w:t>
      </w:r>
      <w:r w:rsidR="0087552B" w:rsidRPr="00E23168">
        <w:t xml:space="preserve">wymiany informacji </w:t>
      </w:r>
      <w:r w:rsidR="00D2261F" w:rsidRPr="00E23168">
        <w:t>w </w:t>
      </w:r>
      <w:r w:rsidR="0087552B" w:rsidRPr="00E23168">
        <w:t>postaci elektronicznej oraz minimalnych wymagań dla systemów teleinformatycznych.</w:t>
      </w:r>
    </w:p>
    <w:p w14:paraId="7B1179A3" w14:textId="43430403" w:rsidR="0087552B" w:rsidRPr="00E23168" w:rsidRDefault="001E0265" w:rsidP="002848DA">
      <w:pPr>
        <w:pStyle w:val="Listaczwarta"/>
      </w:pPr>
      <w:r w:rsidRPr="00E23168">
        <w:t>18.1.2.3.</w:t>
      </w:r>
      <w:r w:rsidR="000A2131" w:rsidRPr="00E23168">
        <w:tab/>
      </w:r>
      <w:r w:rsidR="0087552B" w:rsidRPr="00E23168">
        <w:t>Wykonawca nie może</w:t>
      </w:r>
      <w:r w:rsidR="0057532B" w:rsidRPr="00E23168">
        <w:t xml:space="preserve"> </w:t>
      </w:r>
      <w:r w:rsidR="0087552B" w:rsidRPr="00E23168">
        <w:t>samodzielnie</w:t>
      </w:r>
      <w:r w:rsidR="0057532B" w:rsidRPr="00E23168">
        <w:t xml:space="preserve"> </w:t>
      </w:r>
      <w:r w:rsidR="0087552B" w:rsidRPr="00E23168">
        <w:t>szyfrować przekazywanych plików.</w:t>
      </w:r>
    </w:p>
    <w:p w14:paraId="376BFF63" w14:textId="618A8F6A" w:rsidR="000137BE" w:rsidRPr="00E23168" w:rsidRDefault="001E0265" w:rsidP="000A2131">
      <w:pPr>
        <w:pStyle w:val="Listatrzecia"/>
      </w:pPr>
      <w:r w:rsidRPr="00E23168">
        <w:t>18.1.</w:t>
      </w:r>
      <w:r w:rsidR="00430397" w:rsidRPr="00E23168">
        <w:t>3</w:t>
      </w:r>
      <w:r w:rsidRPr="00E23168">
        <w:t>.</w:t>
      </w:r>
      <w:r w:rsidR="000A2131" w:rsidRPr="00E23168">
        <w:tab/>
      </w:r>
      <w:r w:rsidR="0087552B" w:rsidRPr="00E23168">
        <w:t xml:space="preserve">Dokumenty elektroniczne </w:t>
      </w:r>
      <w:r w:rsidR="00D2261F" w:rsidRPr="00E23168">
        <w:t>w </w:t>
      </w:r>
      <w:r w:rsidR="0087552B" w:rsidRPr="00E23168">
        <w:t>postępowaniu spełniają łącznie następujące wymagania:</w:t>
      </w:r>
    </w:p>
    <w:p w14:paraId="525846FB" w14:textId="3AF1FA99" w:rsidR="0087552B" w:rsidRPr="00E23168" w:rsidRDefault="00E55DED" w:rsidP="000A2131">
      <w:pPr>
        <w:pStyle w:val="Listaczwarta"/>
      </w:pPr>
      <w:r w:rsidRPr="00E23168">
        <w:t>18.1.3.1</w:t>
      </w:r>
      <w:r w:rsidR="000137BE" w:rsidRPr="00E23168">
        <w:t>.</w:t>
      </w:r>
      <w:r w:rsidR="000A2131" w:rsidRPr="00E23168">
        <w:tab/>
      </w:r>
      <w:r w:rsidR="0087552B" w:rsidRPr="00E23168">
        <w:t xml:space="preserve">są utrwalone </w:t>
      </w:r>
      <w:r w:rsidR="00D2261F" w:rsidRPr="00E23168">
        <w:t>w </w:t>
      </w:r>
      <w:r w:rsidR="0087552B" w:rsidRPr="00E23168">
        <w:t xml:space="preserve">sposób umożliwiający ich wielokrotne odczytanie, zapisanie </w:t>
      </w:r>
      <w:r w:rsidR="00D2261F" w:rsidRPr="00E23168">
        <w:t>i </w:t>
      </w:r>
      <w:r w:rsidR="0087552B" w:rsidRPr="00E23168">
        <w:t>powielenie, a także przekazanie przy użyciu środków komunikacji elektronic</w:t>
      </w:r>
      <w:r w:rsidR="0087552B" w:rsidRPr="00E23168">
        <w:t>z</w:t>
      </w:r>
      <w:r w:rsidR="0087552B" w:rsidRPr="00E23168">
        <w:t xml:space="preserve">nej lub na informatycznym nośniku danych; </w:t>
      </w:r>
    </w:p>
    <w:p w14:paraId="1E2180D2" w14:textId="7FBC24EE" w:rsidR="000137BE" w:rsidRPr="00E23168" w:rsidRDefault="00E55DED" w:rsidP="000A2131">
      <w:pPr>
        <w:pStyle w:val="Listaczwarta"/>
      </w:pPr>
      <w:r w:rsidRPr="00E23168">
        <w:t>18.1.3</w:t>
      </w:r>
      <w:r w:rsidR="0087552B" w:rsidRPr="00E23168">
        <w:t>.2.</w:t>
      </w:r>
      <w:r w:rsidR="000A2131" w:rsidRPr="00E23168">
        <w:tab/>
      </w:r>
      <w:r w:rsidR="0087552B" w:rsidRPr="00E23168">
        <w:t xml:space="preserve">umożliwiają prezentację treści </w:t>
      </w:r>
      <w:r w:rsidR="00D2261F" w:rsidRPr="00E23168">
        <w:t>w </w:t>
      </w:r>
      <w:r w:rsidR="0087552B" w:rsidRPr="00E23168">
        <w:t xml:space="preserve">postaci elektronicznej, </w:t>
      </w:r>
      <w:r w:rsidR="00D2261F" w:rsidRPr="00E23168">
        <w:t>w </w:t>
      </w:r>
      <w:r w:rsidR="0087552B" w:rsidRPr="00E23168">
        <w:t xml:space="preserve">szczególności przez wyświetlenie tej treści na monitorze </w:t>
      </w:r>
      <w:r w:rsidR="000A2131" w:rsidRPr="00E23168">
        <w:t>komputerowym</w:t>
      </w:r>
      <w:r w:rsidR="0087552B" w:rsidRPr="00E23168">
        <w:t xml:space="preserve">; </w:t>
      </w:r>
    </w:p>
    <w:p w14:paraId="1587595B" w14:textId="61586FA3" w:rsidR="000137BE" w:rsidRPr="00E23168" w:rsidRDefault="00E55DED" w:rsidP="000A2131">
      <w:pPr>
        <w:pStyle w:val="Listaczwarta"/>
      </w:pPr>
      <w:r w:rsidRPr="00E23168">
        <w:t>18.1.3.</w:t>
      </w:r>
      <w:r w:rsidR="0087552B" w:rsidRPr="00E23168">
        <w:t>3.</w:t>
      </w:r>
      <w:r w:rsidR="000A2131" w:rsidRPr="00E23168">
        <w:tab/>
      </w:r>
      <w:r w:rsidR="0087552B" w:rsidRPr="00E23168">
        <w:t xml:space="preserve">umożliwiają prezentację treści </w:t>
      </w:r>
      <w:r w:rsidR="00D2261F" w:rsidRPr="00E23168">
        <w:t>w </w:t>
      </w:r>
      <w:r w:rsidR="0087552B" w:rsidRPr="00E23168">
        <w:t xml:space="preserve">postaci papierowej, </w:t>
      </w:r>
      <w:r w:rsidR="00D2261F" w:rsidRPr="00E23168">
        <w:t>w </w:t>
      </w:r>
      <w:r w:rsidR="0087552B" w:rsidRPr="00E23168">
        <w:t>szczególności za pom</w:t>
      </w:r>
      <w:r w:rsidR="0087552B" w:rsidRPr="00E23168">
        <w:t>o</w:t>
      </w:r>
      <w:r w:rsidR="0087552B" w:rsidRPr="00E23168">
        <w:t xml:space="preserve">cą wydruku; </w:t>
      </w:r>
    </w:p>
    <w:p w14:paraId="1BE68EDC" w14:textId="2D2CE059" w:rsidR="0087552B" w:rsidRPr="00E23168" w:rsidRDefault="00E55DED" w:rsidP="000A2131">
      <w:pPr>
        <w:pStyle w:val="Listaczwarta"/>
      </w:pPr>
      <w:r w:rsidRPr="00E23168">
        <w:t>18.1.3</w:t>
      </w:r>
      <w:r w:rsidR="0087552B" w:rsidRPr="00E23168">
        <w:t>.4</w:t>
      </w:r>
      <w:r w:rsidR="000137BE" w:rsidRPr="00E23168">
        <w:t>.</w:t>
      </w:r>
      <w:r w:rsidR="000A2131" w:rsidRPr="00E23168">
        <w:tab/>
      </w:r>
      <w:r w:rsidR="0087552B" w:rsidRPr="00E23168">
        <w:t xml:space="preserve">zawierają dane </w:t>
      </w:r>
      <w:r w:rsidR="00D2261F" w:rsidRPr="00E23168">
        <w:t>w </w:t>
      </w:r>
      <w:r w:rsidR="0087552B" w:rsidRPr="00E23168">
        <w:t xml:space="preserve">układzie niepozostawiającym wątpliwości co do treści </w:t>
      </w:r>
      <w:r w:rsidR="00D2261F" w:rsidRPr="00E23168">
        <w:t>i </w:t>
      </w:r>
      <w:r w:rsidR="0087552B" w:rsidRPr="00E23168">
        <w:t>kontekstu zapisanych informacji.</w:t>
      </w:r>
    </w:p>
    <w:p w14:paraId="241717E1" w14:textId="45C215C2" w:rsidR="000137BE" w:rsidRPr="00E23168" w:rsidRDefault="0087552B" w:rsidP="000A2131">
      <w:pPr>
        <w:pStyle w:val="Lista"/>
      </w:pPr>
      <w:r w:rsidRPr="00E23168">
        <w:t>17.</w:t>
      </w:r>
      <w:r w:rsidR="000A2131" w:rsidRPr="00E23168">
        <w:tab/>
      </w:r>
      <w:r w:rsidRPr="00E23168">
        <w:t xml:space="preserve">Rekomendacje </w:t>
      </w:r>
      <w:r w:rsidR="009E157C" w:rsidRPr="00E23168">
        <w:t>Z</w:t>
      </w:r>
      <w:r w:rsidRPr="00E23168">
        <w:t>amawiającego:</w:t>
      </w:r>
    </w:p>
    <w:p w14:paraId="424BE10D" w14:textId="12F9B4A7" w:rsidR="00A227FD" w:rsidRPr="00E23168" w:rsidRDefault="00DA2DD7" w:rsidP="000A2131">
      <w:pPr>
        <w:pStyle w:val="Listadruga"/>
      </w:pPr>
      <w:r w:rsidRPr="00E23168">
        <w:t>17.1.</w:t>
      </w:r>
      <w:r w:rsidR="000A2131" w:rsidRPr="00E23168">
        <w:tab/>
      </w:r>
      <w:r w:rsidR="0087552B" w:rsidRPr="00E23168">
        <w:t xml:space="preserve">Zamawiający rekomenduje wykorzystanie formatów: </w:t>
      </w:r>
      <w:r w:rsidR="00A445E1" w:rsidRPr="00E23168">
        <w:t>PDF</w:t>
      </w:r>
      <w:r w:rsidR="006B64CB" w:rsidRPr="00E23168">
        <w:t>,</w:t>
      </w:r>
      <w:r w:rsidR="0087552B" w:rsidRPr="00E23168">
        <w:t xml:space="preserve"> </w:t>
      </w:r>
      <w:r w:rsidR="00A445E1" w:rsidRPr="00E23168">
        <w:t>DOC</w:t>
      </w:r>
      <w:r w:rsidR="00925F93" w:rsidRPr="00E23168">
        <w:t>, DOCX</w:t>
      </w:r>
      <w:r w:rsidR="006B64CB" w:rsidRPr="00E23168">
        <w:t>,</w:t>
      </w:r>
      <w:r w:rsidR="0087552B" w:rsidRPr="00E23168">
        <w:t xml:space="preserve"> </w:t>
      </w:r>
      <w:r w:rsidR="00925F93" w:rsidRPr="00E23168">
        <w:t>XLS, XLSX</w:t>
      </w:r>
      <w:r w:rsidR="006B64CB" w:rsidRPr="00E23168">
        <w:t>,</w:t>
      </w:r>
      <w:r w:rsidR="0087552B" w:rsidRPr="00E23168">
        <w:t xml:space="preserve"> </w:t>
      </w:r>
      <w:r w:rsidR="00925F93" w:rsidRPr="00E23168">
        <w:t>JPG</w:t>
      </w:r>
      <w:r w:rsidR="0087552B" w:rsidRPr="00E23168">
        <w:t xml:space="preserve"> (</w:t>
      </w:r>
      <w:r w:rsidR="00925F93" w:rsidRPr="00E23168">
        <w:t>JPEG</w:t>
      </w:r>
      <w:r w:rsidR="0087552B" w:rsidRPr="00E23168">
        <w:t xml:space="preserve">) </w:t>
      </w:r>
      <w:r w:rsidR="0087552B" w:rsidRPr="00E23168">
        <w:rPr>
          <w:rStyle w:val="Pogrubienie"/>
        </w:rPr>
        <w:t>ze szczególnym</w:t>
      </w:r>
      <w:r w:rsidR="000A2131" w:rsidRPr="00E23168">
        <w:rPr>
          <w:rStyle w:val="Pogrubienie"/>
        </w:rPr>
        <w:t xml:space="preserve"> </w:t>
      </w:r>
      <w:r w:rsidR="0087552B" w:rsidRPr="00E23168">
        <w:rPr>
          <w:rStyle w:val="Pogrubienie"/>
        </w:rPr>
        <w:t xml:space="preserve">wskazaniem na </w:t>
      </w:r>
      <w:r w:rsidR="00925F93" w:rsidRPr="00E23168">
        <w:rPr>
          <w:rStyle w:val="Pogrubienie"/>
        </w:rPr>
        <w:t>PDF</w:t>
      </w:r>
      <w:r w:rsidR="000A2131" w:rsidRPr="00E23168">
        <w:t>.</w:t>
      </w:r>
    </w:p>
    <w:p w14:paraId="169700C0" w14:textId="7E6D98D2" w:rsidR="00A227FD" w:rsidRPr="00E23168" w:rsidRDefault="00DA2DD7" w:rsidP="00855CB0">
      <w:pPr>
        <w:pStyle w:val="Listadruga"/>
      </w:pPr>
      <w:r w:rsidRPr="00E23168">
        <w:lastRenderedPageBreak/>
        <w:t>17.2.</w:t>
      </w:r>
      <w:r w:rsidR="000A2131" w:rsidRPr="00E23168">
        <w:tab/>
      </w:r>
      <w:r w:rsidR="00D2261F" w:rsidRPr="00E23168">
        <w:t>W </w:t>
      </w:r>
      <w:r w:rsidR="0087552B" w:rsidRPr="00E23168">
        <w:t xml:space="preserve">celu ewentualnej kompresji danych </w:t>
      </w:r>
      <w:r w:rsidR="009E157C" w:rsidRPr="00E23168">
        <w:t>Z</w:t>
      </w:r>
      <w:r w:rsidR="0087552B" w:rsidRPr="00E23168">
        <w:t xml:space="preserve">amawiający rekomenduje wykorzystanie jednego </w:t>
      </w:r>
      <w:r w:rsidR="00D2261F" w:rsidRPr="00E23168">
        <w:t>z </w:t>
      </w:r>
      <w:r w:rsidR="0087552B" w:rsidRPr="00E23168">
        <w:t>formatów:</w:t>
      </w:r>
      <w:r w:rsidR="00855CB0" w:rsidRPr="00E23168">
        <w:t xml:space="preserve"> </w:t>
      </w:r>
      <w:r w:rsidR="00925F93" w:rsidRPr="00E23168">
        <w:rPr>
          <w:rStyle w:val="Pogrubienie"/>
        </w:rPr>
        <w:t>ZIP</w:t>
      </w:r>
      <w:r w:rsidR="0087552B" w:rsidRPr="00E23168">
        <w:t xml:space="preserve"> </w:t>
      </w:r>
      <w:r w:rsidR="00855CB0" w:rsidRPr="00E23168">
        <w:t xml:space="preserve">lub </w:t>
      </w:r>
      <w:r w:rsidR="0087552B" w:rsidRPr="00E23168">
        <w:rPr>
          <w:rStyle w:val="Pogrubienie"/>
        </w:rPr>
        <w:t>7</w:t>
      </w:r>
      <w:r w:rsidR="000A2131" w:rsidRPr="00E23168">
        <w:rPr>
          <w:rStyle w:val="Pogrubienie"/>
        </w:rPr>
        <w:t>z</w:t>
      </w:r>
      <w:r w:rsidR="00855CB0" w:rsidRPr="00E23168">
        <w:t>.</w:t>
      </w:r>
    </w:p>
    <w:p w14:paraId="01C784F6" w14:textId="3464D508" w:rsidR="00BB3B92" w:rsidRPr="00E23168" w:rsidRDefault="00E01817" w:rsidP="000A2131">
      <w:pPr>
        <w:pStyle w:val="Listadruga"/>
      </w:pPr>
      <w:r w:rsidRPr="00E23168">
        <w:t>17.3.</w:t>
      </w:r>
      <w:r w:rsidR="000A2131" w:rsidRPr="00E23168">
        <w:tab/>
      </w:r>
      <w:r w:rsidR="00C43749" w:rsidRPr="00E23168">
        <w:t>F</w:t>
      </w:r>
      <w:r w:rsidR="0087552B" w:rsidRPr="00E23168">
        <w:t>ormat</w:t>
      </w:r>
      <w:r w:rsidR="00C43749" w:rsidRPr="00E23168">
        <w:t>ami</w:t>
      </w:r>
      <w:r w:rsidR="0087552B" w:rsidRPr="00E23168">
        <w:t xml:space="preserve"> powszechny</w:t>
      </w:r>
      <w:r w:rsidR="00C43749" w:rsidRPr="00E23168">
        <w:t>mi</w:t>
      </w:r>
      <w:r w:rsidR="006B64CB" w:rsidRPr="00E23168">
        <w:t>,</w:t>
      </w:r>
      <w:r w:rsidR="0087552B" w:rsidRPr="00E23168">
        <w:t xml:space="preserve"> </w:t>
      </w:r>
      <w:r w:rsidR="00D2261F" w:rsidRPr="00E23168">
        <w:t>a </w:t>
      </w:r>
      <w:r w:rsidR="000A2131" w:rsidRPr="00E23168">
        <w:rPr>
          <w:rStyle w:val="Pogrubienie"/>
        </w:rPr>
        <w:t>nie</w:t>
      </w:r>
      <w:r w:rsidR="0087552B" w:rsidRPr="00E23168">
        <w:rPr>
          <w:rStyle w:val="Pogrubienie"/>
        </w:rPr>
        <w:t>występujący</w:t>
      </w:r>
      <w:r w:rsidR="00C43749" w:rsidRPr="00E23168">
        <w:rPr>
          <w:rStyle w:val="Pogrubienie"/>
        </w:rPr>
        <w:t>mi</w:t>
      </w:r>
      <w:r w:rsidR="0087552B" w:rsidRPr="00E23168">
        <w:t xml:space="preserve"> </w:t>
      </w:r>
      <w:r w:rsidR="00D2261F" w:rsidRPr="00E23168">
        <w:t>w </w:t>
      </w:r>
      <w:r w:rsidR="0087552B" w:rsidRPr="00E23168">
        <w:t xml:space="preserve">rozporządzeniu </w:t>
      </w:r>
      <w:r w:rsidR="00C43749" w:rsidRPr="00E23168">
        <w:t>są</w:t>
      </w:r>
      <w:r w:rsidR="0087552B" w:rsidRPr="00E23168">
        <w:t xml:space="preserve"> </w:t>
      </w:r>
      <w:r w:rsidR="00925F93" w:rsidRPr="00E23168">
        <w:t>RAR</w:t>
      </w:r>
      <w:r w:rsidRPr="00E23168">
        <w:t>,</w:t>
      </w:r>
      <w:r w:rsidR="0087552B" w:rsidRPr="00E23168">
        <w:t xml:space="preserve"> </w:t>
      </w:r>
      <w:r w:rsidR="00925F93" w:rsidRPr="00E23168">
        <w:t>GIF, BMP, NUMBERS, PAGES</w:t>
      </w:r>
      <w:r w:rsidR="0087552B" w:rsidRPr="00E23168">
        <w:t xml:space="preserve">. </w:t>
      </w:r>
      <w:r w:rsidR="0087552B" w:rsidRPr="00E23168">
        <w:rPr>
          <w:rStyle w:val="Pogrubienie"/>
        </w:rPr>
        <w:t xml:space="preserve">Dokumenty złożone </w:t>
      </w:r>
      <w:r w:rsidR="00D2261F" w:rsidRPr="00E23168">
        <w:rPr>
          <w:rStyle w:val="Pogrubienie"/>
        </w:rPr>
        <w:t>w </w:t>
      </w:r>
      <w:r w:rsidR="0087552B" w:rsidRPr="00E23168">
        <w:rPr>
          <w:rStyle w:val="Pogrubienie"/>
        </w:rPr>
        <w:t>takich plikach zostaną uznane za złożone nieskutecznie</w:t>
      </w:r>
      <w:r w:rsidR="0087552B" w:rsidRPr="00E23168">
        <w:t>.</w:t>
      </w:r>
    </w:p>
    <w:p w14:paraId="4B558DAC" w14:textId="13B387C0" w:rsidR="00BB3B92" w:rsidRPr="00E23168" w:rsidRDefault="00E01817" w:rsidP="000A2131">
      <w:pPr>
        <w:pStyle w:val="Listadruga"/>
      </w:pPr>
      <w:r w:rsidRPr="00E23168">
        <w:t>17.4.</w:t>
      </w:r>
      <w:r w:rsidR="00C43749" w:rsidRPr="00E23168">
        <w:tab/>
        <w:t>Z</w:t>
      </w:r>
      <w:r w:rsidR="0087552B" w:rsidRPr="00E23168">
        <w:t>amawiający zwraca uwagę na ograniczenia wielkości plików podpisywanych profilem zaufanym, który wynosi ma</w:t>
      </w:r>
      <w:r w:rsidR="002F5E0F" w:rsidRPr="00E23168">
        <w:t xml:space="preserve">ksymalnie </w:t>
      </w:r>
      <w:r w:rsidR="0087552B" w:rsidRPr="00E23168">
        <w:t>10</w:t>
      </w:r>
      <w:r w:rsidR="00C43749" w:rsidRPr="00E23168">
        <w:t> </w:t>
      </w:r>
      <w:r w:rsidR="0087552B" w:rsidRPr="00E23168">
        <w:t xml:space="preserve">MB, oraz na ograniczenie wielkości plików podpisywanych </w:t>
      </w:r>
      <w:r w:rsidR="00D2261F" w:rsidRPr="00E23168">
        <w:t>w </w:t>
      </w:r>
      <w:r w:rsidR="0087552B" w:rsidRPr="00E23168">
        <w:t xml:space="preserve">aplikacji </w:t>
      </w:r>
      <w:proofErr w:type="spellStart"/>
      <w:r w:rsidR="0087552B" w:rsidRPr="00E23168">
        <w:t>eDoApp</w:t>
      </w:r>
      <w:proofErr w:type="spellEnd"/>
      <w:r w:rsidR="0087552B" w:rsidRPr="00E23168">
        <w:t xml:space="preserve"> służącej do składania podpisu osobistego, który wynosi ma</w:t>
      </w:r>
      <w:r w:rsidR="002F5E0F" w:rsidRPr="00E23168">
        <w:t>ksymalnie</w:t>
      </w:r>
      <w:r w:rsidR="0087552B" w:rsidRPr="00E23168">
        <w:t xml:space="preserve"> 5</w:t>
      </w:r>
      <w:r w:rsidR="00925F93" w:rsidRPr="00E23168">
        <w:t> </w:t>
      </w:r>
      <w:r w:rsidR="0087552B" w:rsidRPr="00E23168">
        <w:t>MB.</w:t>
      </w:r>
    </w:p>
    <w:p w14:paraId="510A7E03" w14:textId="3899400B" w:rsidR="00BB3B92" w:rsidRPr="00E23168" w:rsidRDefault="008E6B15" w:rsidP="000A2131">
      <w:pPr>
        <w:pStyle w:val="Listadruga"/>
      </w:pPr>
      <w:r w:rsidRPr="00E23168">
        <w:t>17.5.</w:t>
      </w:r>
      <w:r w:rsidR="00C43749" w:rsidRPr="00E23168">
        <w:tab/>
      </w:r>
      <w:r w:rsidR="0087552B" w:rsidRPr="00E23168">
        <w:t xml:space="preserve">Ze względu na niskie ryzyko naruszenia integralności pliku oraz łatwiejszą weryfikację podpisu </w:t>
      </w:r>
      <w:r w:rsidR="009E157C" w:rsidRPr="00E23168">
        <w:t>Z</w:t>
      </w:r>
      <w:r w:rsidR="0087552B" w:rsidRPr="00E23168">
        <w:t>a</w:t>
      </w:r>
      <w:r w:rsidR="0087552B" w:rsidRPr="00E23168">
        <w:t xml:space="preserve">mawiający zaleca, </w:t>
      </w:r>
      <w:r w:rsidR="00D2261F" w:rsidRPr="00E23168">
        <w:t>w </w:t>
      </w:r>
      <w:r w:rsidR="0087552B" w:rsidRPr="00E23168">
        <w:t xml:space="preserve">miarę możliwości, przekonwertowanie plików składających się na ofertę na format </w:t>
      </w:r>
      <w:r w:rsidR="00925F93" w:rsidRPr="00E23168">
        <w:t>PDF</w:t>
      </w:r>
      <w:r w:rsidR="0057532B" w:rsidRPr="00E23168">
        <w:t xml:space="preserve"> </w:t>
      </w:r>
      <w:r w:rsidR="00D2261F" w:rsidRPr="00E23168">
        <w:t>i </w:t>
      </w:r>
      <w:r w:rsidR="0087552B" w:rsidRPr="00E23168">
        <w:t xml:space="preserve">opatrzenie ich podpisem kwalifikowanym </w:t>
      </w:r>
      <w:proofErr w:type="spellStart"/>
      <w:r w:rsidR="0087552B" w:rsidRPr="00E23168">
        <w:t>PAdES</w:t>
      </w:r>
      <w:proofErr w:type="spellEnd"/>
      <w:r w:rsidR="0087552B" w:rsidRPr="00E23168">
        <w:t xml:space="preserve">. </w:t>
      </w:r>
    </w:p>
    <w:p w14:paraId="7CD29440" w14:textId="0F51E846" w:rsidR="00BB3B92" w:rsidRPr="00E23168" w:rsidRDefault="008E6B15" w:rsidP="000A2131">
      <w:pPr>
        <w:pStyle w:val="Listadruga"/>
      </w:pPr>
      <w:r w:rsidRPr="00E23168">
        <w:t>17.6.</w:t>
      </w:r>
      <w:r w:rsidR="00DC6389" w:rsidRPr="00E23168">
        <w:tab/>
      </w:r>
      <w:r w:rsidR="0087552B" w:rsidRPr="00E23168">
        <w:t xml:space="preserve">Pliki </w:t>
      </w:r>
      <w:r w:rsidR="00D2261F" w:rsidRPr="00E23168">
        <w:t>w </w:t>
      </w:r>
      <w:r w:rsidR="0087552B" w:rsidRPr="00E23168">
        <w:t xml:space="preserve">innych formatach niż PDF zaleca się opatrzyć zewnętrznym podpisem </w:t>
      </w:r>
      <w:proofErr w:type="spellStart"/>
      <w:r w:rsidR="0087552B" w:rsidRPr="00E23168">
        <w:t>XAdES</w:t>
      </w:r>
      <w:proofErr w:type="spellEnd"/>
      <w:r w:rsidR="0087552B" w:rsidRPr="00E23168">
        <w:t xml:space="preserve">. Wykonawca powinien pamiętać, aby plik </w:t>
      </w:r>
      <w:r w:rsidR="00D2261F" w:rsidRPr="00E23168">
        <w:t>z </w:t>
      </w:r>
      <w:r w:rsidR="0087552B" w:rsidRPr="00E23168">
        <w:t xml:space="preserve">podpisem przekazywać łącznie </w:t>
      </w:r>
      <w:r w:rsidR="00D2261F" w:rsidRPr="00E23168">
        <w:t>z </w:t>
      </w:r>
      <w:r w:rsidR="0087552B" w:rsidRPr="00E23168">
        <w:t>dokumentem podpisywanym.</w:t>
      </w:r>
    </w:p>
    <w:p w14:paraId="0E57FDD8" w14:textId="3191CFFB" w:rsidR="00BB3B92" w:rsidRPr="00E23168" w:rsidRDefault="008E6B15" w:rsidP="000A2131">
      <w:pPr>
        <w:pStyle w:val="Listadruga"/>
      </w:pPr>
      <w:r w:rsidRPr="00E23168">
        <w:t>17</w:t>
      </w:r>
      <w:r w:rsidR="006B64CB" w:rsidRPr="00E23168">
        <w:t>.7.</w:t>
      </w:r>
      <w:r w:rsidR="00BB3B92" w:rsidRPr="00E23168">
        <w:tab/>
      </w:r>
      <w:r w:rsidR="0087552B" w:rsidRPr="00E23168">
        <w:t>Zamawiający zaleca</w:t>
      </w:r>
      <w:r w:rsidRPr="00E23168">
        <w:t>,</w:t>
      </w:r>
      <w:r w:rsidR="0087552B" w:rsidRPr="00E23168">
        <w:t xml:space="preserve"> aby </w:t>
      </w:r>
      <w:r w:rsidR="00D2261F" w:rsidRPr="00E23168">
        <w:t>w </w:t>
      </w:r>
      <w:r w:rsidR="0087552B" w:rsidRPr="00E23168">
        <w:t>przypadku podpisywania pliku przez kilka osób, stosować podpisy tego samego rodzaju. Podpisywanie różnymi rodzajami podpisów</w:t>
      </w:r>
      <w:r w:rsidR="00A70BBF" w:rsidRPr="00E23168">
        <w:t>,</w:t>
      </w:r>
      <w:r w:rsidR="0087552B" w:rsidRPr="00E23168">
        <w:t xml:space="preserve"> np. osobistym </w:t>
      </w:r>
      <w:r w:rsidR="00D2261F" w:rsidRPr="00E23168">
        <w:t>i </w:t>
      </w:r>
      <w:r w:rsidR="0087552B" w:rsidRPr="00E23168">
        <w:t>kwalifikowanym</w:t>
      </w:r>
      <w:r w:rsidR="00A70BBF" w:rsidRPr="00E23168">
        <w:t>,</w:t>
      </w:r>
      <w:r w:rsidR="0087552B" w:rsidRPr="00E23168">
        <w:t xml:space="preserve"> m</w:t>
      </w:r>
      <w:r w:rsidR="0087552B" w:rsidRPr="00E23168">
        <w:t>o</w:t>
      </w:r>
      <w:r w:rsidR="0087552B" w:rsidRPr="00E23168">
        <w:t xml:space="preserve">że doprowadzić do problemów </w:t>
      </w:r>
      <w:r w:rsidR="00D2261F" w:rsidRPr="00E23168">
        <w:t>w </w:t>
      </w:r>
      <w:r w:rsidR="0087552B" w:rsidRPr="00E23168">
        <w:t xml:space="preserve">weryfikacji plików. </w:t>
      </w:r>
    </w:p>
    <w:p w14:paraId="07C09472" w14:textId="57BD4A47" w:rsidR="0087552B" w:rsidRPr="00E23168" w:rsidRDefault="00AB3465" w:rsidP="000A2131">
      <w:pPr>
        <w:pStyle w:val="Listadruga"/>
      </w:pPr>
      <w:r w:rsidRPr="00E23168">
        <w:t>17.8.</w:t>
      </w:r>
      <w:r w:rsidR="00BB3B92" w:rsidRPr="00E23168">
        <w:tab/>
      </w:r>
      <w:r w:rsidR="0087552B" w:rsidRPr="00E23168">
        <w:t xml:space="preserve">Zamawiający zaleca, aby </w:t>
      </w:r>
      <w:r w:rsidR="00F86827" w:rsidRPr="00E23168">
        <w:t>W</w:t>
      </w:r>
      <w:r w:rsidR="0087552B" w:rsidRPr="00E23168">
        <w:t xml:space="preserve">ykonawca </w:t>
      </w:r>
      <w:r w:rsidR="00D2261F" w:rsidRPr="00E23168">
        <w:t>z </w:t>
      </w:r>
      <w:r w:rsidR="0087552B" w:rsidRPr="00E23168">
        <w:t>odpowiednim wyprzedzeniem przetestował możliwość</w:t>
      </w:r>
      <w:r w:rsidR="004F336E" w:rsidRPr="00E23168">
        <w:t xml:space="preserve"> </w:t>
      </w:r>
      <w:r w:rsidR="0087552B" w:rsidRPr="00E23168">
        <w:t>prawidłowego wykorzystania wybranej metody podpisania plików oferty.</w:t>
      </w:r>
    </w:p>
    <w:p w14:paraId="020B9716" w14:textId="3D42437D" w:rsidR="0087552B" w:rsidRPr="00E23168" w:rsidRDefault="00A70BBF" w:rsidP="000A2131">
      <w:pPr>
        <w:pStyle w:val="Listadruga"/>
      </w:pPr>
      <w:r w:rsidRPr="00E23168">
        <w:t>17.9.</w:t>
      </w:r>
      <w:r w:rsidR="003841B7" w:rsidRPr="00E23168">
        <w:tab/>
      </w:r>
      <w:r w:rsidR="0087552B" w:rsidRPr="00E23168">
        <w:t xml:space="preserve">Zaleca się, aby komunikacja </w:t>
      </w:r>
      <w:r w:rsidR="00D2261F" w:rsidRPr="00E23168">
        <w:t>z </w:t>
      </w:r>
      <w:r w:rsidR="00F86827" w:rsidRPr="00E23168">
        <w:t>W</w:t>
      </w:r>
      <w:r w:rsidR="0087552B" w:rsidRPr="00E23168">
        <w:t xml:space="preserve">ykonawcami odbywała się tylko na </w:t>
      </w:r>
      <w:r w:rsidRPr="00E23168">
        <w:t>p</w:t>
      </w:r>
      <w:r w:rsidR="0087552B" w:rsidRPr="00E23168">
        <w:t xml:space="preserve">latformie za pośrednictwem formularza </w:t>
      </w:r>
      <w:r w:rsidRPr="00E23168">
        <w:t>„</w:t>
      </w:r>
      <w:r w:rsidR="0087552B" w:rsidRPr="00E23168">
        <w:t xml:space="preserve">Wyślij wiadomość do zamawiającego”, </w:t>
      </w:r>
      <w:r w:rsidR="00D2261F" w:rsidRPr="00E23168">
        <w:t>a </w:t>
      </w:r>
      <w:r w:rsidR="0087552B" w:rsidRPr="00E23168">
        <w:t>nie za pośrednictwem adresu e</w:t>
      </w:r>
      <w:r w:rsidR="00DC6389" w:rsidRPr="00E23168">
        <w:t>-</w:t>
      </w:r>
      <w:r w:rsidR="0087552B" w:rsidRPr="00E23168">
        <w:t>mail.</w:t>
      </w:r>
    </w:p>
    <w:p w14:paraId="11AFC6EA" w14:textId="0CA1BE18" w:rsidR="0087552B" w:rsidRPr="00E23168" w:rsidRDefault="00975B98" w:rsidP="000A2131">
      <w:pPr>
        <w:pStyle w:val="Listadruga"/>
      </w:pPr>
      <w:r w:rsidRPr="00E23168">
        <w:t>17.10.</w:t>
      </w:r>
      <w:r w:rsidRPr="00E23168">
        <w:tab/>
      </w:r>
      <w:r w:rsidR="0087552B" w:rsidRPr="00E23168">
        <w:t>Zaleca się</w:t>
      </w:r>
      <w:r w:rsidR="00A70BBF" w:rsidRPr="00E23168">
        <w:t>,</w:t>
      </w:r>
      <w:r w:rsidR="0087552B" w:rsidRPr="00E23168">
        <w:t xml:space="preserve"> aby osobą składającą ofertę była osoba kontaktowa podawana </w:t>
      </w:r>
      <w:r w:rsidR="00D2261F" w:rsidRPr="00E23168">
        <w:t>w </w:t>
      </w:r>
      <w:r w:rsidR="0087552B" w:rsidRPr="00E23168">
        <w:t>dokumentacji.</w:t>
      </w:r>
    </w:p>
    <w:p w14:paraId="1F6EC106" w14:textId="14794C95" w:rsidR="0087552B" w:rsidRPr="00E23168" w:rsidRDefault="00975B98" w:rsidP="000A2131">
      <w:pPr>
        <w:pStyle w:val="Listadruga"/>
      </w:pPr>
      <w:r w:rsidRPr="00E23168">
        <w:t>17.11.</w:t>
      </w:r>
      <w:r w:rsidRPr="00E23168">
        <w:tab/>
      </w:r>
      <w:r w:rsidR="0087552B" w:rsidRPr="00E23168">
        <w:t xml:space="preserve">Ofertę należy przygotować </w:t>
      </w:r>
      <w:r w:rsidR="00D2261F" w:rsidRPr="00E23168">
        <w:t>z </w:t>
      </w:r>
      <w:r w:rsidR="0087552B" w:rsidRPr="00E23168">
        <w:t xml:space="preserve">należytą starannością dla podmiotu ubiegającego się </w:t>
      </w:r>
      <w:r w:rsidR="00D2261F" w:rsidRPr="00E23168">
        <w:t>o </w:t>
      </w:r>
      <w:r w:rsidR="0087552B" w:rsidRPr="00E23168">
        <w:t>udzielenie z</w:t>
      </w:r>
      <w:r w:rsidR="0087552B" w:rsidRPr="00E23168">
        <w:t>a</w:t>
      </w:r>
      <w:r w:rsidR="0087552B" w:rsidRPr="00E23168">
        <w:t xml:space="preserve">mówienia publicznego </w:t>
      </w:r>
      <w:r w:rsidR="00D2261F" w:rsidRPr="00E23168">
        <w:t>i </w:t>
      </w:r>
      <w:r w:rsidR="0087552B" w:rsidRPr="00E23168">
        <w:t>zachowaniem odpowiedniego odstępu czasu do zakończenia przyjmowania ofert</w:t>
      </w:r>
      <w:r w:rsidRPr="00E23168">
        <w:t xml:space="preserve"> lub </w:t>
      </w:r>
      <w:r w:rsidR="0087552B" w:rsidRPr="00E23168">
        <w:t>wniosków. Sugerujemy złożenie oferty na 24 godziny przed terminem składania ofert</w:t>
      </w:r>
      <w:r w:rsidRPr="00E23168">
        <w:t xml:space="preserve"> lub </w:t>
      </w:r>
      <w:r w:rsidR="0087552B" w:rsidRPr="00E23168">
        <w:t>wniosków.</w:t>
      </w:r>
    </w:p>
    <w:p w14:paraId="76EFCEA1" w14:textId="544CB45B" w:rsidR="0087552B" w:rsidRPr="00E23168" w:rsidRDefault="00975B98" w:rsidP="000A2131">
      <w:pPr>
        <w:pStyle w:val="Listadruga"/>
      </w:pPr>
      <w:r w:rsidRPr="00E23168">
        <w:t>17.12.</w:t>
      </w:r>
      <w:r w:rsidRPr="00E23168">
        <w:tab/>
      </w:r>
      <w:r w:rsidR="0087552B" w:rsidRPr="00E23168">
        <w:t>Podczas podpisywania plików zaleca się stosowanie algorytmu skrótu SHA2 zamiast SHA1.</w:t>
      </w:r>
      <w:r w:rsidR="0057532B" w:rsidRPr="00E23168">
        <w:t xml:space="preserve"> </w:t>
      </w:r>
    </w:p>
    <w:p w14:paraId="68D6F351" w14:textId="43696FDE" w:rsidR="0087552B" w:rsidRPr="00E23168" w:rsidRDefault="00975B98" w:rsidP="000A2131">
      <w:pPr>
        <w:pStyle w:val="Listadruga"/>
      </w:pPr>
      <w:r w:rsidRPr="00E23168">
        <w:t>17.13.</w:t>
      </w:r>
      <w:r w:rsidRPr="00E23168">
        <w:tab/>
      </w:r>
      <w:r w:rsidR="0087552B" w:rsidRPr="00E23168">
        <w:t xml:space="preserve">Jeśli </w:t>
      </w:r>
      <w:r w:rsidR="00F86827" w:rsidRPr="00E23168">
        <w:t>W</w:t>
      </w:r>
      <w:r w:rsidR="0087552B" w:rsidRPr="00E23168">
        <w:t>ykonawca pakuje dokumenty</w:t>
      </w:r>
      <w:r w:rsidR="00F7651B" w:rsidRPr="00E23168">
        <w:t>,</w:t>
      </w:r>
      <w:r w:rsidR="0087552B" w:rsidRPr="00E23168">
        <w:t xml:space="preserve"> np. </w:t>
      </w:r>
      <w:r w:rsidR="00D2261F" w:rsidRPr="00E23168">
        <w:t>w </w:t>
      </w:r>
      <w:r w:rsidR="0087552B" w:rsidRPr="00E23168">
        <w:t xml:space="preserve">plik </w:t>
      </w:r>
      <w:r w:rsidR="00F7651B" w:rsidRPr="00E23168">
        <w:t>ZIP</w:t>
      </w:r>
      <w:r w:rsidR="00530DEA" w:rsidRPr="00E23168">
        <w:t>,</w:t>
      </w:r>
      <w:r w:rsidR="0087552B" w:rsidRPr="00E23168">
        <w:t xml:space="preserve"> zalecamy wcześniejsze podpisanie każdego ze skompresowanych plików. </w:t>
      </w:r>
    </w:p>
    <w:p w14:paraId="19415BF2" w14:textId="393BE62C" w:rsidR="0087552B" w:rsidRPr="00E23168" w:rsidRDefault="00530DEA" w:rsidP="000A2131">
      <w:pPr>
        <w:pStyle w:val="Listadruga"/>
      </w:pPr>
      <w:r w:rsidRPr="00E23168">
        <w:t>17.14.</w:t>
      </w:r>
      <w:r w:rsidRPr="00E23168">
        <w:tab/>
      </w:r>
      <w:r w:rsidR="0087552B" w:rsidRPr="00E23168">
        <w:t xml:space="preserve">Zamawiający rekomenduje wykorzystanie podpisu </w:t>
      </w:r>
      <w:r w:rsidR="00D2261F" w:rsidRPr="00E23168">
        <w:t>z </w:t>
      </w:r>
      <w:r w:rsidR="0087552B" w:rsidRPr="00E23168">
        <w:t>kwalifikowanym znacznikiem czasu.</w:t>
      </w:r>
    </w:p>
    <w:p w14:paraId="7B710D81" w14:textId="3EF56340" w:rsidR="0087552B" w:rsidRPr="00E23168" w:rsidRDefault="00530DEA" w:rsidP="000A2131">
      <w:pPr>
        <w:pStyle w:val="Listadruga"/>
      </w:pPr>
      <w:r w:rsidRPr="00E23168">
        <w:t>17.15.</w:t>
      </w:r>
      <w:r w:rsidRPr="00E23168">
        <w:tab/>
      </w:r>
      <w:r w:rsidR="0087552B" w:rsidRPr="00E23168">
        <w:t>Zamawiający zaleca</w:t>
      </w:r>
      <w:r w:rsidR="00A25DC0" w:rsidRPr="00E23168">
        <w:t>,</w:t>
      </w:r>
      <w:r w:rsidR="0087552B" w:rsidRPr="00E23168">
        <w:t xml:space="preserve"> aby </w:t>
      </w:r>
      <w:r w:rsidR="0087552B" w:rsidRPr="00E23168">
        <w:rPr>
          <w:rStyle w:val="Pogrubienie"/>
        </w:rPr>
        <w:t xml:space="preserve">nie </w:t>
      </w:r>
      <w:r w:rsidR="0087552B" w:rsidRPr="00E23168">
        <w:t xml:space="preserve">wprowadzać jakichkolwiek zmian </w:t>
      </w:r>
      <w:r w:rsidR="00D2261F" w:rsidRPr="00E23168">
        <w:t>w </w:t>
      </w:r>
      <w:r w:rsidR="0087552B" w:rsidRPr="00E23168">
        <w:t>plikach po podpisaniu ich podp</w:t>
      </w:r>
      <w:r w:rsidR="0087552B" w:rsidRPr="00E23168">
        <w:t>i</w:t>
      </w:r>
      <w:r w:rsidR="0087552B" w:rsidRPr="00E23168">
        <w:t>sem kwalifikowanym. Może to skutkować naruszeniem integralności plików</w:t>
      </w:r>
      <w:r w:rsidR="00F7651B" w:rsidRPr="00E23168">
        <w:t>,</w:t>
      </w:r>
      <w:r w:rsidR="0087552B" w:rsidRPr="00E23168">
        <w:t xml:space="preserve"> co równoważne b</w:t>
      </w:r>
      <w:r w:rsidR="0087552B" w:rsidRPr="00E23168">
        <w:t>ę</w:t>
      </w:r>
      <w:r w:rsidR="0087552B" w:rsidRPr="00E23168">
        <w:t xml:space="preserve">dzie </w:t>
      </w:r>
      <w:r w:rsidR="00D2261F" w:rsidRPr="00E23168">
        <w:t>z </w:t>
      </w:r>
      <w:r w:rsidR="0087552B" w:rsidRPr="00E23168">
        <w:t xml:space="preserve">koniecznością odrzucenia oferty </w:t>
      </w:r>
      <w:r w:rsidR="00D2261F" w:rsidRPr="00E23168">
        <w:t>w </w:t>
      </w:r>
      <w:r w:rsidR="0087552B" w:rsidRPr="00E23168">
        <w:t>postępowaniu.</w:t>
      </w:r>
    </w:p>
    <w:p w14:paraId="5807B114" w14:textId="2DFE0646" w:rsidR="0087552B" w:rsidRPr="00E23168" w:rsidRDefault="0087552B" w:rsidP="008B5E29">
      <w:pPr>
        <w:pStyle w:val="Nagwek3"/>
      </w:pPr>
      <w:r w:rsidRPr="00E23168">
        <w:t>11)</w:t>
      </w:r>
      <w:r w:rsidR="008B5E29" w:rsidRPr="00E23168">
        <w:tab/>
      </w:r>
      <w:r w:rsidRPr="00E23168">
        <w:t xml:space="preserve">Informacje </w:t>
      </w:r>
      <w:r w:rsidR="00D2261F" w:rsidRPr="00E23168">
        <w:t>o </w:t>
      </w:r>
      <w:r w:rsidRPr="00E23168">
        <w:t xml:space="preserve">sposobie komunikowania się Zamawiającego </w:t>
      </w:r>
      <w:r w:rsidR="00D2261F" w:rsidRPr="00E23168">
        <w:t>z </w:t>
      </w:r>
      <w:r w:rsidRPr="00E23168">
        <w:t xml:space="preserve">Wykonawcami </w:t>
      </w:r>
      <w:r w:rsidR="00D2261F" w:rsidRPr="00E23168">
        <w:t>w </w:t>
      </w:r>
      <w:r w:rsidRPr="00E23168">
        <w:t>inny sposób niż przy uż</w:t>
      </w:r>
      <w:r w:rsidRPr="00E23168">
        <w:t>y</w:t>
      </w:r>
      <w:r w:rsidRPr="00E23168">
        <w:t xml:space="preserve">ciu środków komunikacji elektronicznej, </w:t>
      </w:r>
      <w:r w:rsidR="00D2261F" w:rsidRPr="00E23168">
        <w:t>w </w:t>
      </w:r>
      <w:r w:rsidRPr="00E23168">
        <w:t xml:space="preserve">tym </w:t>
      </w:r>
      <w:r w:rsidR="00D2261F" w:rsidRPr="00E23168">
        <w:t>w </w:t>
      </w:r>
      <w:r w:rsidRPr="00E23168">
        <w:t xml:space="preserve">przypadku zaistnienia jednej </w:t>
      </w:r>
      <w:r w:rsidR="00D2261F" w:rsidRPr="00E23168">
        <w:t>z </w:t>
      </w:r>
      <w:r w:rsidRPr="00E23168">
        <w:t xml:space="preserve">sytuacji określonych </w:t>
      </w:r>
      <w:r w:rsidR="00D2261F" w:rsidRPr="00E23168">
        <w:t>w </w:t>
      </w:r>
      <w:r w:rsidRPr="00E23168">
        <w:t xml:space="preserve">art. 65 ust. 1, art. 66 </w:t>
      </w:r>
      <w:r w:rsidR="00D2261F" w:rsidRPr="00E23168">
        <w:t>i </w:t>
      </w:r>
      <w:r w:rsidRPr="00E23168">
        <w:t>art. 69</w:t>
      </w:r>
    </w:p>
    <w:p w14:paraId="3A211EB0" w14:textId="22B8C521" w:rsidR="0087552B" w:rsidRPr="00E23168" w:rsidRDefault="0087552B" w:rsidP="00EE226D">
      <w:pPr>
        <w:pStyle w:val="Tekstpodstawowy"/>
      </w:pPr>
      <w:r w:rsidRPr="00EE226D">
        <w:t>Zamawiający</w:t>
      </w:r>
      <w:r w:rsidRPr="00E23168">
        <w:t xml:space="preserve"> nie przewiduje odstępstw od komunikacji elektronicznej </w:t>
      </w:r>
      <w:r w:rsidR="00D2261F" w:rsidRPr="00E23168">
        <w:t>i </w:t>
      </w:r>
      <w:r w:rsidRPr="00E23168">
        <w:t xml:space="preserve">innych sposobów komunikacji </w:t>
      </w:r>
      <w:r w:rsidR="00D2261F" w:rsidRPr="00E23168">
        <w:t>z </w:t>
      </w:r>
      <w:r w:rsidRPr="00E23168">
        <w:t>Wykonawcami.</w:t>
      </w:r>
    </w:p>
    <w:p w14:paraId="42E773E6" w14:textId="205F2EB0" w:rsidR="0087552B" w:rsidRPr="00E23168" w:rsidRDefault="0087552B" w:rsidP="008B5E29">
      <w:pPr>
        <w:pStyle w:val="Nagwek3"/>
      </w:pPr>
      <w:r w:rsidRPr="00E23168">
        <w:t>12)</w:t>
      </w:r>
      <w:r w:rsidR="008B5E29" w:rsidRPr="00E23168">
        <w:tab/>
      </w:r>
      <w:r w:rsidRPr="00E23168">
        <w:t xml:space="preserve">Wskazanie osób uprawnionych do komunikowania się </w:t>
      </w:r>
      <w:r w:rsidR="00D2261F" w:rsidRPr="00E23168">
        <w:t>z </w:t>
      </w:r>
      <w:r w:rsidRPr="00E23168">
        <w:t>Wykonawcami</w:t>
      </w:r>
    </w:p>
    <w:p w14:paraId="44560E0E" w14:textId="7DCE95D0" w:rsidR="0087552B" w:rsidRPr="00E23168" w:rsidRDefault="008B5E29" w:rsidP="008B5E29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Adres </w:t>
      </w:r>
      <w:r w:rsidR="00D2261F" w:rsidRPr="00E23168">
        <w:t>i </w:t>
      </w:r>
      <w:r w:rsidR="0087552B" w:rsidRPr="00E23168">
        <w:t xml:space="preserve">osoba </w:t>
      </w:r>
      <w:r w:rsidR="00530DEA" w:rsidRPr="00E23168">
        <w:t>do kontaktu</w:t>
      </w:r>
      <w:r w:rsidRPr="00E23168">
        <w:t>:</w:t>
      </w:r>
      <w:r w:rsidR="0087552B" w:rsidRPr="00E23168">
        <w:t xml:space="preserve"> </w:t>
      </w:r>
      <w:r w:rsidR="0087552B" w:rsidRPr="00E23168">
        <w:rPr>
          <w:rStyle w:val="DANE"/>
        </w:rPr>
        <w:t>Urszula Giza</w:t>
      </w:r>
      <w:r w:rsidRPr="00E23168">
        <w:t>,</w:t>
      </w:r>
      <w:r w:rsidR="0087552B" w:rsidRPr="00E23168">
        <w:t xml:space="preserve"> Biuro Zamówień Publicznych</w:t>
      </w:r>
      <w:r w:rsidRPr="00E23168">
        <w:t xml:space="preserve">, </w:t>
      </w:r>
      <w:r w:rsidR="0087552B" w:rsidRPr="00E23168">
        <w:t>ul. Bernardyńska 3, 31-069 Kraków</w:t>
      </w:r>
      <w:r w:rsidRPr="00E23168">
        <w:t>.</w:t>
      </w:r>
      <w:r w:rsidR="0087552B" w:rsidRPr="00E23168">
        <w:t xml:space="preserve"> Link do platformy elektronicznej komunikacji </w:t>
      </w:r>
      <w:r w:rsidR="0087552B" w:rsidRPr="00E23168">
        <w:rPr>
          <w:rStyle w:val="Pogrubienie"/>
        </w:rPr>
        <w:t>https://platformazakupowa.pl/pn/upjp2</w:t>
      </w:r>
      <w:r w:rsidR="0087552B" w:rsidRPr="00E23168">
        <w:t xml:space="preserve">, natomiast </w:t>
      </w:r>
      <w:r w:rsidR="00D2261F" w:rsidRPr="00E23168">
        <w:t>w </w:t>
      </w:r>
      <w:r w:rsidR="0087552B" w:rsidRPr="00E23168">
        <w:t>sytuacjach awaryjnych e-mail:</w:t>
      </w:r>
      <w:r w:rsidRPr="00E23168">
        <w:t xml:space="preserve"> </w:t>
      </w:r>
      <w:r w:rsidR="0087552B" w:rsidRPr="00E23168">
        <w:t>zp@upjp2.edu.pl.</w:t>
      </w:r>
    </w:p>
    <w:p w14:paraId="3465FE36" w14:textId="153C746C" w:rsidR="0087552B" w:rsidRPr="00E23168" w:rsidRDefault="008B5E29" w:rsidP="008B5E29">
      <w:pPr>
        <w:pStyle w:val="Lista"/>
      </w:pPr>
      <w:r w:rsidRPr="00E23168">
        <w:t>2.</w:t>
      </w:r>
      <w:r w:rsidRPr="00E23168">
        <w:tab/>
      </w:r>
      <w:r w:rsidR="00D2261F" w:rsidRPr="00E23168">
        <w:t>W </w:t>
      </w:r>
      <w:r w:rsidR="0087552B" w:rsidRPr="00E23168">
        <w:t>korespondencji kierowanej do Zamawiającego Wykonawcy powinni posługiwać się numerem prze</w:t>
      </w:r>
      <w:r w:rsidR="0087552B" w:rsidRPr="00E23168">
        <w:t>d</w:t>
      </w:r>
      <w:r w:rsidR="0087552B" w:rsidRPr="00E23168">
        <w:t>miotowego postępowania.</w:t>
      </w:r>
    </w:p>
    <w:p w14:paraId="47D63043" w14:textId="1BECFFC3" w:rsidR="0087552B" w:rsidRPr="00E23168" w:rsidRDefault="008B5E29" w:rsidP="008B5E29">
      <w:pPr>
        <w:pStyle w:val="Lista"/>
      </w:pPr>
      <w:r w:rsidRPr="00E23168">
        <w:t>3.</w:t>
      </w:r>
      <w:r w:rsidRPr="00E23168">
        <w:tab/>
      </w:r>
      <w:r w:rsidR="0087552B" w:rsidRPr="00E23168">
        <w:t>Zamawiający jest obowiązany udzielić wyjaśnień niezwłocznie, jednak nie później niż na 2 dni przed upł</w:t>
      </w:r>
      <w:r w:rsidR="0087552B" w:rsidRPr="00E23168">
        <w:t>y</w:t>
      </w:r>
      <w:r w:rsidR="0087552B" w:rsidRPr="00E23168">
        <w:t>wem terminu składania ofert pod warunkiem</w:t>
      </w:r>
      <w:r w:rsidR="007B3663" w:rsidRPr="00E23168">
        <w:t>,</w:t>
      </w:r>
      <w:r w:rsidR="0087552B" w:rsidRPr="00E23168">
        <w:t xml:space="preserve"> że wniosek </w:t>
      </w:r>
      <w:r w:rsidR="00D2261F" w:rsidRPr="00E23168">
        <w:t>o </w:t>
      </w:r>
      <w:r w:rsidR="0087552B" w:rsidRPr="00E23168">
        <w:t>wyjaśnienie treści SWZ wpłynął do Zamawi</w:t>
      </w:r>
      <w:r w:rsidR="0087552B" w:rsidRPr="00E23168">
        <w:t>a</w:t>
      </w:r>
      <w:r w:rsidR="0087552B" w:rsidRPr="00E23168">
        <w:t>jącego nie później niż na 4 dni przed upływem terminu składania ofert. Jeżeli Zamawiający nie udzieli w</w:t>
      </w:r>
      <w:r w:rsidR="0087552B" w:rsidRPr="00E23168">
        <w:t>y</w:t>
      </w:r>
      <w:r w:rsidR="0087552B" w:rsidRPr="00E23168">
        <w:t xml:space="preserve">jaśnień </w:t>
      </w:r>
      <w:r w:rsidR="00D2261F" w:rsidRPr="00E23168">
        <w:t>w </w:t>
      </w:r>
      <w:r w:rsidR="0087552B" w:rsidRPr="00E23168">
        <w:t xml:space="preserve">terminie, </w:t>
      </w:r>
      <w:r w:rsidR="00D2261F" w:rsidRPr="00E23168">
        <w:t>o </w:t>
      </w:r>
      <w:r w:rsidR="0087552B" w:rsidRPr="00E23168">
        <w:t xml:space="preserve">którym mowa poprzednim zdaniu, przedłuża termin składania ofert </w:t>
      </w:r>
      <w:r w:rsidR="00D2261F" w:rsidRPr="00E23168">
        <w:t>o </w:t>
      </w:r>
      <w:r w:rsidR="0087552B" w:rsidRPr="00E23168">
        <w:t xml:space="preserve">czas niezbędny do zapoznania się wszystkich zainteresowanych Wykonawców </w:t>
      </w:r>
      <w:r w:rsidR="00D2261F" w:rsidRPr="00E23168">
        <w:t>z </w:t>
      </w:r>
      <w:r w:rsidR="0087552B" w:rsidRPr="00E23168">
        <w:t xml:space="preserve">wyjaśnieniami niezbędnymi do należytego przygotowania </w:t>
      </w:r>
      <w:r w:rsidR="00D2261F" w:rsidRPr="00E23168">
        <w:t>i </w:t>
      </w:r>
      <w:r w:rsidR="0087552B" w:rsidRPr="00E23168">
        <w:t xml:space="preserve">złożenia ofert. Przedłużenie terminu składania ofert nie wpływa na bieg terminu składania wniosku </w:t>
      </w:r>
      <w:r w:rsidR="00D2261F" w:rsidRPr="00E23168">
        <w:t>o </w:t>
      </w:r>
      <w:r w:rsidR="0087552B" w:rsidRPr="00E23168">
        <w:t>wyjaśnienie treści SWZ. W</w:t>
      </w:r>
      <w:r w:rsidR="00182D1F" w:rsidRPr="00E23168">
        <w:t> </w:t>
      </w:r>
      <w:r w:rsidR="0087552B" w:rsidRPr="00E23168">
        <w:t xml:space="preserve">przypadku gdy wniosek </w:t>
      </w:r>
      <w:r w:rsidR="00D2261F" w:rsidRPr="00E23168">
        <w:t>o </w:t>
      </w:r>
      <w:r w:rsidR="0087552B" w:rsidRPr="00E23168">
        <w:t xml:space="preserve">wyjaśnienie treści SWZ nie wpłynął </w:t>
      </w:r>
      <w:r w:rsidR="00D2261F" w:rsidRPr="00E23168">
        <w:lastRenderedPageBreak/>
        <w:t>w </w:t>
      </w:r>
      <w:r w:rsidR="0087552B" w:rsidRPr="00E23168">
        <w:t xml:space="preserve">terminie wskazanym </w:t>
      </w:r>
      <w:r w:rsidR="00D2261F" w:rsidRPr="00E23168">
        <w:t>w </w:t>
      </w:r>
      <w:r w:rsidR="0087552B" w:rsidRPr="00E23168">
        <w:t>pierwszym zdaniu, Zamawiający nie ma obowiązku udzielania wyjaśnień SWZ oraz obowiązku przedłużenia terminu składania ofert.</w:t>
      </w:r>
    </w:p>
    <w:p w14:paraId="7F066196" w14:textId="2F414909" w:rsidR="0087552B" w:rsidRPr="00E23168" w:rsidRDefault="008B5E29" w:rsidP="008B5E29">
      <w:pPr>
        <w:pStyle w:val="Lista"/>
      </w:pPr>
      <w:r w:rsidRPr="00E23168">
        <w:t>4.</w:t>
      </w:r>
      <w:r w:rsidRPr="00E23168">
        <w:tab/>
      </w:r>
      <w:r w:rsidR="00D2261F" w:rsidRPr="00E23168">
        <w:t>W </w:t>
      </w:r>
      <w:r w:rsidR="0087552B" w:rsidRPr="00E23168">
        <w:t>uzasadnionych przypadkach Zamawiający może przed upływem terminu składania ofert zmienić treść SWZ.</w:t>
      </w:r>
    </w:p>
    <w:p w14:paraId="0D80A580" w14:textId="26FE10A3" w:rsidR="0087552B" w:rsidRPr="00E23168" w:rsidRDefault="0087552B" w:rsidP="00E62DB7">
      <w:pPr>
        <w:pStyle w:val="Nagwek3"/>
      </w:pPr>
      <w:r w:rsidRPr="00E23168">
        <w:t>13)</w:t>
      </w:r>
      <w:r w:rsidR="00D75F8A" w:rsidRPr="00E23168">
        <w:tab/>
      </w:r>
      <w:r w:rsidRPr="00E23168">
        <w:t>Termin związania ofertą</w:t>
      </w:r>
    </w:p>
    <w:p w14:paraId="336F8511" w14:textId="4195023B" w:rsidR="00883D1A" w:rsidRPr="00E23168" w:rsidRDefault="0087552B" w:rsidP="00883D1A">
      <w:pPr>
        <w:pStyle w:val="Lista"/>
      </w:pPr>
      <w:r w:rsidRPr="00E23168">
        <w:t>1.</w:t>
      </w:r>
      <w:r w:rsidR="00883D1A" w:rsidRPr="00E23168">
        <w:tab/>
      </w:r>
      <w:r w:rsidRPr="00E23168">
        <w:t xml:space="preserve">Wykonawca jest związany złożoną ofertą </w:t>
      </w:r>
      <w:r w:rsidR="004B53F9" w:rsidRPr="00E23168">
        <w:t>przez 30 dni</w:t>
      </w:r>
      <w:r w:rsidR="006E1EC9">
        <w:t>, tj</w:t>
      </w:r>
      <w:r w:rsidR="006D0BB0">
        <w:t>.</w:t>
      </w:r>
      <w:r w:rsidR="006E1EC9">
        <w:t xml:space="preserve"> </w:t>
      </w:r>
      <w:r w:rsidR="006E1EC9" w:rsidRPr="0099168C">
        <w:t>do dnia</w:t>
      </w:r>
      <w:r w:rsidR="006E1EC9">
        <w:t xml:space="preserve"> </w:t>
      </w:r>
      <w:r w:rsidR="00E61A99">
        <w:t>6</w:t>
      </w:r>
      <w:r w:rsidR="00DE6280">
        <w:t xml:space="preserve"> października </w:t>
      </w:r>
      <w:r w:rsidR="0099168C">
        <w:t>2023</w:t>
      </w:r>
      <w:r w:rsidR="00DE6280">
        <w:t xml:space="preserve"> roku</w:t>
      </w:r>
      <w:r w:rsidR="0099168C">
        <w:t xml:space="preserve">. </w:t>
      </w:r>
    </w:p>
    <w:p w14:paraId="5DDA8B31" w14:textId="7B693950" w:rsidR="0087552B" w:rsidRPr="00E23168" w:rsidRDefault="0087552B" w:rsidP="00883D1A">
      <w:pPr>
        <w:pStyle w:val="Lista"/>
      </w:pPr>
      <w:r w:rsidRPr="00E23168">
        <w:t>2.</w:t>
      </w:r>
      <w:r w:rsidR="00883D1A" w:rsidRPr="00E23168">
        <w:tab/>
      </w:r>
      <w:r w:rsidRPr="00E23168">
        <w:t xml:space="preserve">Bieg terminu związania ofertą rozpoczyna się wraz </w:t>
      </w:r>
      <w:r w:rsidR="00D2261F" w:rsidRPr="00E23168">
        <w:t>z </w:t>
      </w:r>
      <w:r w:rsidRPr="00E23168">
        <w:t xml:space="preserve">upływem terminu składania ofert, przy czym dzień ten jest pierwszym dniem terminu związania ofertą. </w:t>
      </w:r>
    </w:p>
    <w:p w14:paraId="241AC40C" w14:textId="18E48AA3" w:rsidR="0087552B" w:rsidRPr="00E23168" w:rsidRDefault="0087552B" w:rsidP="00883D1A">
      <w:pPr>
        <w:pStyle w:val="Lista"/>
      </w:pPr>
      <w:r w:rsidRPr="00E23168">
        <w:t>3.</w:t>
      </w:r>
      <w:r w:rsidR="00883D1A" w:rsidRPr="00E23168">
        <w:tab/>
      </w:r>
      <w:r w:rsidR="00D2261F" w:rsidRPr="00E23168">
        <w:t>W </w:t>
      </w:r>
      <w:r w:rsidRPr="00E23168">
        <w:t>przypadku</w:t>
      </w:r>
      <w:r w:rsidR="008C5D41" w:rsidRPr="00E23168">
        <w:t>,</w:t>
      </w:r>
      <w:r w:rsidRPr="00E23168">
        <w:t xml:space="preserve"> gdy wybór najkorzystniejszej oferty nie nastąpi przed upływem terminu związania ofertą,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>pkt</w:t>
      </w:r>
      <w:r w:rsidR="009B4326" w:rsidRPr="00E23168">
        <w:t>.</w:t>
      </w:r>
      <w:r w:rsidRPr="00E23168">
        <w:t xml:space="preserve"> </w:t>
      </w:r>
      <w:r w:rsidR="00B4489A" w:rsidRPr="00E23168">
        <w:t>1</w:t>
      </w:r>
      <w:r w:rsidRPr="00E23168">
        <w:t xml:space="preserve"> powyżej, Zamawiający przed upływem terminu związania ofertą zwraca się je</w:t>
      </w:r>
      <w:r w:rsidRPr="00E23168">
        <w:t>d</w:t>
      </w:r>
      <w:r w:rsidRPr="00E23168">
        <w:t xml:space="preserve">nokrotnie do Wykonawców </w:t>
      </w:r>
      <w:r w:rsidR="00D2261F" w:rsidRPr="00E23168">
        <w:t>o </w:t>
      </w:r>
      <w:r w:rsidRPr="00E23168">
        <w:t xml:space="preserve">wyrażenie zgody na przedłużenie tego terminu </w:t>
      </w:r>
      <w:r w:rsidR="00D2261F" w:rsidRPr="00E23168">
        <w:t>o </w:t>
      </w:r>
      <w:r w:rsidRPr="00E23168">
        <w:t>wskazywany przez niego okres nie</w:t>
      </w:r>
      <w:r w:rsidR="00146B10" w:rsidRPr="00E23168">
        <w:t xml:space="preserve"> </w:t>
      </w:r>
      <w:r w:rsidRPr="00E23168">
        <w:t xml:space="preserve">dłuższy niż 30 dni. </w:t>
      </w:r>
    </w:p>
    <w:p w14:paraId="31DFD3C1" w14:textId="08512AA3" w:rsidR="0087552B" w:rsidRPr="00E23168" w:rsidRDefault="0087552B" w:rsidP="00883D1A">
      <w:pPr>
        <w:pStyle w:val="Lista"/>
      </w:pPr>
      <w:r w:rsidRPr="00E23168">
        <w:t>4.</w:t>
      </w:r>
      <w:r w:rsidR="00883D1A" w:rsidRPr="00E23168">
        <w:tab/>
      </w:r>
      <w:r w:rsidRPr="00E23168">
        <w:t xml:space="preserve">Przedłużenie terminu związania ofertą,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>pkt</w:t>
      </w:r>
      <w:r w:rsidR="009B4326" w:rsidRPr="00E23168">
        <w:t>.</w:t>
      </w:r>
      <w:r w:rsidRPr="00E23168">
        <w:t xml:space="preserve"> </w:t>
      </w:r>
      <w:r w:rsidR="00BD6FE4" w:rsidRPr="00E23168">
        <w:t>1</w:t>
      </w:r>
      <w:r w:rsidRPr="00E23168">
        <w:t xml:space="preserve"> powyżej, wymaga złożenia przez Wyk</w:t>
      </w:r>
      <w:r w:rsidRPr="00E23168">
        <w:t>o</w:t>
      </w:r>
      <w:r w:rsidRPr="00E23168">
        <w:t xml:space="preserve">nawcę pisemnego oświadczenia </w:t>
      </w:r>
      <w:r w:rsidR="00D2261F" w:rsidRPr="00E23168">
        <w:t>o </w:t>
      </w:r>
      <w:r w:rsidRPr="00E23168">
        <w:t xml:space="preserve">wyrażeniu zgody na przedłużenie terminu związania ofertą. </w:t>
      </w:r>
    </w:p>
    <w:p w14:paraId="72CB7352" w14:textId="70DF5FDB" w:rsidR="0087552B" w:rsidRPr="00E23168" w:rsidRDefault="0087552B" w:rsidP="00883D1A">
      <w:pPr>
        <w:pStyle w:val="Lista"/>
      </w:pPr>
      <w:r w:rsidRPr="00E23168">
        <w:t>5.</w:t>
      </w:r>
      <w:r w:rsidR="00883D1A" w:rsidRPr="00E23168">
        <w:tab/>
      </w:r>
      <w:r w:rsidR="00D2261F" w:rsidRPr="00E23168">
        <w:t>W </w:t>
      </w:r>
      <w:r w:rsidRPr="00E23168">
        <w:t>przypadku</w:t>
      </w:r>
      <w:r w:rsidR="1A323885" w:rsidRPr="00E23168">
        <w:t>,</w:t>
      </w:r>
      <w:r w:rsidRPr="00E23168">
        <w:t xml:space="preserve"> gdy Zamawiający żąda wniesienia wadium, przedłużenie terminu związania ofertą,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>pkt</w:t>
      </w:r>
      <w:r w:rsidR="009B4326" w:rsidRPr="00E23168">
        <w:t>.</w:t>
      </w:r>
      <w:r w:rsidRPr="00E23168">
        <w:t xml:space="preserve"> </w:t>
      </w:r>
      <w:r w:rsidR="00EB0E56" w:rsidRPr="00E23168">
        <w:t>1</w:t>
      </w:r>
      <w:r w:rsidRPr="00E23168">
        <w:t xml:space="preserve"> powyżej, następuje wraz </w:t>
      </w:r>
      <w:r w:rsidR="00D2261F" w:rsidRPr="00E23168">
        <w:t>z </w:t>
      </w:r>
      <w:r w:rsidRPr="00E23168">
        <w:t>przedłużeniem okresu ważności wadium</w:t>
      </w:r>
      <w:r w:rsidR="00883D1A" w:rsidRPr="00E23168">
        <w:t xml:space="preserve"> </w:t>
      </w:r>
      <w:r w:rsidRPr="00E23168">
        <w:t>albo</w:t>
      </w:r>
      <w:r w:rsidR="003542A6" w:rsidRPr="00E23168">
        <w:t xml:space="preserve"> (</w:t>
      </w:r>
      <w:r w:rsidRPr="00E23168">
        <w:t>jeżeli nie jest to możliwe</w:t>
      </w:r>
      <w:r w:rsidR="003542A6" w:rsidRPr="00E23168">
        <w:t>)</w:t>
      </w:r>
      <w:r w:rsidRPr="00E23168">
        <w:t xml:space="preserve"> z</w:t>
      </w:r>
      <w:r w:rsidR="00883D1A" w:rsidRPr="00E23168">
        <w:t> </w:t>
      </w:r>
      <w:r w:rsidRPr="00E23168">
        <w:t>wniesieniem nowego wadium na przedłużony okres związania ofertą.</w:t>
      </w:r>
    </w:p>
    <w:p w14:paraId="526A653C" w14:textId="47FE9BEB" w:rsidR="0087552B" w:rsidRPr="00E23168" w:rsidRDefault="0087552B" w:rsidP="009D2ED8">
      <w:pPr>
        <w:pStyle w:val="Nagwek3"/>
      </w:pPr>
      <w:r w:rsidRPr="00E23168">
        <w:t>14)</w:t>
      </w:r>
      <w:r w:rsidR="00D75F8A" w:rsidRPr="00E23168">
        <w:tab/>
      </w:r>
      <w:r w:rsidRPr="00E23168">
        <w:t xml:space="preserve">Opis sposobu przygotowywania oferty </w:t>
      </w:r>
      <w:r w:rsidR="0049147E" w:rsidRPr="00E23168">
        <w:t>– z</w:t>
      </w:r>
      <w:r w:rsidRPr="00E23168">
        <w:t>ałącznik 1 do SWZ</w:t>
      </w:r>
    </w:p>
    <w:p w14:paraId="56BA7D79" w14:textId="47FBFFBC" w:rsidR="0087552B" w:rsidRPr="00E23168" w:rsidRDefault="002C02C7" w:rsidP="002C02C7">
      <w:pPr>
        <w:pStyle w:val="Lista"/>
      </w:pPr>
      <w:r w:rsidRPr="00E23168">
        <w:t>1.</w:t>
      </w:r>
      <w:r w:rsidRPr="00E23168">
        <w:tab/>
      </w:r>
      <w:r w:rsidR="0087552B" w:rsidRPr="00E23168">
        <w:t>Każdy Wykonawca może złożyć tylko jedną ofertę, która musi obejmować całość oferowanego przedmiotu z</w:t>
      </w:r>
      <w:r w:rsidR="0049147E" w:rsidRPr="00E23168">
        <w:t>a</w:t>
      </w:r>
      <w:r w:rsidR="0087552B" w:rsidRPr="00E23168">
        <w:t xml:space="preserve">mówienia </w:t>
      </w:r>
      <w:r w:rsidR="00D2261F" w:rsidRPr="00E23168">
        <w:t>i </w:t>
      </w:r>
      <w:r w:rsidR="0087552B" w:rsidRPr="00E23168">
        <w:t>winien skalkulować cenę dla całości przedmiotu zamówienia.</w:t>
      </w:r>
    </w:p>
    <w:p w14:paraId="4B6C7129" w14:textId="167DEE40" w:rsidR="0087552B" w:rsidRPr="00E23168" w:rsidRDefault="002C02C7" w:rsidP="002C02C7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Wykonawca musi wskazać obliczenie ceny oferty wyliczonej </w:t>
      </w:r>
      <w:r w:rsidR="00D2261F" w:rsidRPr="00E23168">
        <w:t>w </w:t>
      </w:r>
      <w:r w:rsidR="0087552B" w:rsidRPr="00E23168">
        <w:t xml:space="preserve">oparciu </w:t>
      </w:r>
      <w:r w:rsidR="00D2261F" w:rsidRPr="00E23168">
        <w:t>o </w:t>
      </w:r>
      <w:r w:rsidR="0087552B" w:rsidRPr="00E23168">
        <w:t xml:space="preserve">indywidualną kalkulację, </w:t>
      </w:r>
      <w:r w:rsidR="00D2261F" w:rsidRPr="00E23168">
        <w:t>z </w:t>
      </w:r>
      <w:r w:rsidR="0087552B" w:rsidRPr="00E23168">
        <w:t>podaniem netto oraz brutto poszczególnych etapów niezbędnych dla realizacji zamówienia, przy uwzględnieniu wymagań i</w:t>
      </w:r>
      <w:r w:rsidR="0049147E" w:rsidRPr="00E23168">
        <w:t> </w:t>
      </w:r>
      <w:r w:rsidR="0087552B" w:rsidRPr="00E23168">
        <w:t xml:space="preserve">zapisów niniejszej SWZ oraz doświadczenia zawodowego Wykonawcy, zgodnie </w:t>
      </w:r>
      <w:r w:rsidR="00D2261F" w:rsidRPr="00E23168">
        <w:t>z </w:t>
      </w:r>
      <w:r w:rsidR="0087552B" w:rsidRPr="00E23168">
        <w:t xml:space="preserve">zestawieniem tabelarycznym do wyliczenia ceny oferty zawartym </w:t>
      </w:r>
      <w:r w:rsidR="00D2261F" w:rsidRPr="00E23168">
        <w:t>w </w:t>
      </w:r>
      <w:r w:rsidR="0087552B" w:rsidRPr="00E23168">
        <w:t>formularzu oferty stanowiącym z</w:t>
      </w:r>
      <w:r w:rsidR="0087552B" w:rsidRPr="00E23168">
        <w:t>a</w:t>
      </w:r>
      <w:r w:rsidR="0087552B" w:rsidRPr="00E23168">
        <w:t>łącznik</w:t>
      </w:r>
      <w:r w:rsidR="00AC2A73" w:rsidRPr="00E23168">
        <w:t xml:space="preserve"> 1</w:t>
      </w:r>
      <w:r w:rsidR="0087552B" w:rsidRPr="00E23168">
        <w:t xml:space="preserve"> do SWZ.</w:t>
      </w:r>
    </w:p>
    <w:p w14:paraId="1A3E0272" w14:textId="2D3A3815" w:rsidR="0087552B" w:rsidRPr="00E23168" w:rsidRDefault="002C02C7" w:rsidP="002C02C7">
      <w:pPr>
        <w:pStyle w:val="Lista"/>
      </w:pPr>
      <w:r w:rsidRPr="00E23168">
        <w:t>3.</w:t>
      </w:r>
      <w:r w:rsidRPr="00E23168">
        <w:tab/>
      </w:r>
      <w:r w:rsidR="0087552B" w:rsidRPr="00E23168">
        <w:t xml:space="preserve">Ofertę sporządza się </w:t>
      </w:r>
      <w:r w:rsidR="00D2261F" w:rsidRPr="00E23168">
        <w:t>w </w:t>
      </w:r>
      <w:r w:rsidR="0087552B" w:rsidRPr="00E23168">
        <w:t xml:space="preserve">języku polskim na </w:t>
      </w:r>
      <w:r w:rsidR="0049147E" w:rsidRPr="00E23168">
        <w:t>f</w:t>
      </w:r>
      <w:r w:rsidR="0087552B" w:rsidRPr="00E23168">
        <w:t xml:space="preserve">ormularzu </w:t>
      </w:r>
      <w:r w:rsidR="0049147E" w:rsidRPr="00E23168">
        <w:t>o</w:t>
      </w:r>
      <w:r w:rsidR="0087552B" w:rsidRPr="00E23168">
        <w:t>fertowym odpowiednio do treści wzoru załączon</w:t>
      </w:r>
      <w:r w:rsidR="0087552B" w:rsidRPr="00E23168">
        <w:t>e</w:t>
      </w:r>
      <w:r w:rsidR="0087552B" w:rsidRPr="00E23168">
        <w:t>go do SWZ.</w:t>
      </w:r>
    </w:p>
    <w:p w14:paraId="026A181A" w14:textId="113D9878" w:rsidR="0069215E" w:rsidRPr="00E23168" w:rsidRDefault="002C02C7" w:rsidP="0049147E">
      <w:pPr>
        <w:pStyle w:val="Lista"/>
        <w:rPr>
          <w:rStyle w:val="Pogrubienie"/>
        </w:rPr>
      </w:pPr>
      <w:r w:rsidRPr="00E23168">
        <w:t>4.</w:t>
      </w:r>
      <w:r w:rsidRPr="00E23168">
        <w:tab/>
      </w:r>
      <w:r w:rsidR="0087552B" w:rsidRPr="00E23168">
        <w:rPr>
          <w:rStyle w:val="Pogrubienie"/>
        </w:rPr>
        <w:t xml:space="preserve">Wraz </w:t>
      </w:r>
      <w:r w:rsidR="00D2261F" w:rsidRPr="00E23168">
        <w:rPr>
          <w:rStyle w:val="Pogrubienie"/>
        </w:rPr>
        <w:t>z </w:t>
      </w:r>
      <w:r w:rsidR="0087552B" w:rsidRPr="00E23168">
        <w:rPr>
          <w:rStyle w:val="Pogrubienie"/>
        </w:rPr>
        <w:t xml:space="preserve">ofertą Wykonawca jest zobowiązany złożyć: </w:t>
      </w:r>
    </w:p>
    <w:p w14:paraId="77D1D46B" w14:textId="608228CA" w:rsidR="00A870CB" w:rsidRPr="00E23168" w:rsidRDefault="0087552B" w:rsidP="0049147E">
      <w:pPr>
        <w:pStyle w:val="Listadruga"/>
      </w:pPr>
      <w:r w:rsidRPr="00E23168">
        <w:t>4.1.</w:t>
      </w:r>
      <w:r w:rsidR="0049147E" w:rsidRPr="00E23168">
        <w:tab/>
      </w:r>
      <w:r w:rsidRPr="00E23168">
        <w:rPr>
          <w:rStyle w:val="Pogrubienie"/>
        </w:rPr>
        <w:t xml:space="preserve">oświadczenie </w:t>
      </w:r>
      <w:r w:rsidR="00D2261F" w:rsidRPr="00E23168">
        <w:rPr>
          <w:rStyle w:val="Pogrubienie"/>
        </w:rPr>
        <w:t>o </w:t>
      </w:r>
      <w:r w:rsidRPr="00E23168">
        <w:rPr>
          <w:rStyle w:val="Pogrubienie"/>
        </w:rPr>
        <w:t xml:space="preserve">spełnianiu warunków udziału </w:t>
      </w:r>
      <w:r w:rsidR="00D2261F" w:rsidRPr="00E23168">
        <w:rPr>
          <w:rStyle w:val="Pogrubienie"/>
        </w:rPr>
        <w:t>w </w:t>
      </w:r>
      <w:r w:rsidRPr="00E23168">
        <w:rPr>
          <w:rStyle w:val="Pogrubienie"/>
        </w:rPr>
        <w:t xml:space="preserve">postępowaniu oraz </w:t>
      </w:r>
      <w:r w:rsidR="00D2261F" w:rsidRPr="00E23168">
        <w:rPr>
          <w:rStyle w:val="Pogrubienie"/>
        </w:rPr>
        <w:t>o </w:t>
      </w:r>
      <w:r w:rsidRPr="00E23168">
        <w:rPr>
          <w:rStyle w:val="Pogrubienie"/>
        </w:rPr>
        <w:t>braku podstaw do wykl</w:t>
      </w:r>
      <w:r w:rsidRPr="00E23168">
        <w:rPr>
          <w:rStyle w:val="Pogrubienie"/>
        </w:rPr>
        <w:t>u</w:t>
      </w:r>
      <w:r w:rsidRPr="00E23168">
        <w:rPr>
          <w:rStyle w:val="Pogrubienie"/>
        </w:rPr>
        <w:t>czenia z</w:t>
      </w:r>
      <w:r w:rsidR="0049147E" w:rsidRPr="00E23168">
        <w:rPr>
          <w:rStyle w:val="Pogrubienie"/>
        </w:rPr>
        <w:t> </w:t>
      </w:r>
      <w:r w:rsidRPr="00E23168">
        <w:rPr>
          <w:rStyle w:val="Pogrubienie"/>
        </w:rPr>
        <w:t>postępowania</w:t>
      </w:r>
      <w:r w:rsidRPr="00E23168">
        <w:t xml:space="preserve"> podpisane odpowiednio przez osobę (osoby) upoważnioną (upoważnione) do reprezentowania Wykonawcy </w:t>
      </w:r>
      <w:r w:rsidR="0049147E" w:rsidRPr="00E23168">
        <w:t>–</w:t>
      </w:r>
      <w:r w:rsidRPr="00E23168">
        <w:t xml:space="preserve"> </w:t>
      </w:r>
      <w:r w:rsidR="0049147E" w:rsidRPr="00E23168">
        <w:rPr>
          <w:rStyle w:val="Pogrubienie"/>
        </w:rPr>
        <w:t>z</w:t>
      </w:r>
      <w:r w:rsidRPr="00E23168">
        <w:rPr>
          <w:rStyle w:val="Pogrubienie"/>
        </w:rPr>
        <w:t>ałącznik 2 do SWZ</w:t>
      </w:r>
      <w:r w:rsidRPr="00E23168">
        <w:t>;</w:t>
      </w:r>
    </w:p>
    <w:p w14:paraId="1AAA04FD" w14:textId="4F282752" w:rsidR="0069215E" w:rsidRPr="00E23168" w:rsidRDefault="0087552B" w:rsidP="0049147E">
      <w:pPr>
        <w:pStyle w:val="Listadruga"/>
      </w:pPr>
      <w:r w:rsidRPr="00E23168">
        <w:t>4.2.</w:t>
      </w:r>
      <w:r w:rsidR="00B70A2A" w:rsidRPr="00E23168">
        <w:tab/>
      </w:r>
      <w:r w:rsidRPr="00E23168">
        <w:t>Wykonawca</w:t>
      </w:r>
      <w:r w:rsidR="0057532B" w:rsidRPr="00E23168">
        <w:t xml:space="preserve"> </w:t>
      </w:r>
      <w:r w:rsidRPr="00E23168">
        <w:t xml:space="preserve">wraz </w:t>
      </w:r>
      <w:r w:rsidR="00D2261F" w:rsidRPr="00E23168">
        <w:t>z </w:t>
      </w:r>
      <w:r w:rsidRPr="00E23168">
        <w:t>ofertą musi złożyć następujące przedmiotowe środki dowodowe:</w:t>
      </w:r>
    </w:p>
    <w:p w14:paraId="712AD39F" w14:textId="1A5E540F" w:rsidR="00673809" w:rsidRPr="00E23168" w:rsidRDefault="00E86D77" w:rsidP="0019641C">
      <w:pPr>
        <w:pStyle w:val="Listatrzecia"/>
        <w:rPr>
          <w:rStyle w:val="DANE"/>
        </w:rPr>
      </w:pPr>
      <w:r w:rsidRPr="00E23168">
        <w:rPr>
          <w:rStyle w:val="DANE"/>
        </w:rPr>
        <w:t>4.</w:t>
      </w:r>
      <w:r w:rsidR="00673809" w:rsidRPr="00E23168">
        <w:rPr>
          <w:rStyle w:val="DANE"/>
        </w:rPr>
        <w:t>2.1.</w:t>
      </w:r>
      <w:r w:rsidR="00673809" w:rsidRPr="00E23168">
        <w:rPr>
          <w:rStyle w:val="DANE"/>
        </w:rPr>
        <w:tab/>
        <w:t xml:space="preserve">plik PDF zawierający zrealizowaną przez wykonawcę monografię naukową opublikowaną na dowolnej licencji Creative </w:t>
      </w:r>
      <w:proofErr w:type="spellStart"/>
      <w:r w:rsidR="00673809" w:rsidRPr="00E23168">
        <w:rPr>
          <w:rStyle w:val="DANE"/>
        </w:rPr>
        <w:t>Commons</w:t>
      </w:r>
      <w:proofErr w:type="spellEnd"/>
      <w:r w:rsidR="00673809" w:rsidRPr="00E23168">
        <w:rPr>
          <w:rStyle w:val="DANE"/>
        </w:rPr>
        <w:t>, prawidłowo oznaczoną identyfikatorami DOI i ORCID oraz zawierającą zakładki odpowiadające strukturze dokumentu oraz prawidłowo osadzony komplet metadanych;</w:t>
      </w:r>
    </w:p>
    <w:p w14:paraId="1305677C" w14:textId="2AA9DEC4" w:rsidR="00673809" w:rsidRPr="00E23168" w:rsidRDefault="00E86D77" w:rsidP="0019641C">
      <w:pPr>
        <w:pStyle w:val="Listatrzecia"/>
        <w:rPr>
          <w:rStyle w:val="DANE"/>
        </w:rPr>
      </w:pPr>
      <w:r w:rsidRPr="00E23168">
        <w:rPr>
          <w:rStyle w:val="DANE"/>
        </w:rPr>
        <w:t>4.</w:t>
      </w:r>
      <w:r w:rsidR="00673809" w:rsidRPr="00E23168">
        <w:rPr>
          <w:rStyle w:val="DANE"/>
        </w:rPr>
        <w:t>2.2.</w:t>
      </w:r>
      <w:r w:rsidR="00673809" w:rsidRPr="00E23168">
        <w:rPr>
          <w:rStyle w:val="DANE"/>
        </w:rPr>
        <w:tab/>
        <w:t xml:space="preserve">plik PDF zawierający zrealizowany przez wykonawcę rozdział z monografii pod redakcją naukową opublikowany na dowolnej licencji Creative </w:t>
      </w:r>
      <w:proofErr w:type="spellStart"/>
      <w:r w:rsidR="00673809" w:rsidRPr="00E23168">
        <w:rPr>
          <w:rStyle w:val="DANE"/>
        </w:rPr>
        <w:t>Commons</w:t>
      </w:r>
      <w:proofErr w:type="spellEnd"/>
      <w:r w:rsidR="00673809" w:rsidRPr="00E23168">
        <w:rPr>
          <w:rStyle w:val="DANE"/>
        </w:rPr>
        <w:t>, prawidłowo oznaczony identyfikatorami DOI i ORCID oraz zawierający zakładki odpowiadające strukturze dok</w:t>
      </w:r>
      <w:r w:rsidR="00673809" w:rsidRPr="00E23168">
        <w:rPr>
          <w:rStyle w:val="DANE"/>
        </w:rPr>
        <w:t>u</w:t>
      </w:r>
      <w:r w:rsidR="00673809" w:rsidRPr="00E23168">
        <w:rPr>
          <w:rStyle w:val="DANE"/>
        </w:rPr>
        <w:t>mentu oraz prawidłowo osadzony komplet metadanych;</w:t>
      </w:r>
    </w:p>
    <w:p w14:paraId="46C7805F" w14:textId="77777777" w:rsidR="002F7DD3" w:rsidRDefault="00E86D77" w:rsidP="002F7DD3">
      <w:pPr>
        <w:pStyle w:val="Listatrzecia"/>
        <w:rPr>
          <w:rStyle w:val="DANE"/>
        </w:rPr>
      </w:pPr>
      <w:r w:rsidRPr="00E23168">
        <w:rPr>
          <w:rStyle w:val="DANE"/>
        </w:rPr>
        <w:t>4.</w:t>
      </w:r>
      <w:r w:rsidR="00673809" w:rsidRPr="00E23168">
        <w:rPr>
          <w:rStyle w:val="DANE"/>
        </w:rPr>
        <w:t>2.3.</w:t>
      </w:r>
      <w:r w:rsidR="00673809" w:rsidRPr="00E23168">
        <w:rPr>
          <w:rStyle w:val="DANE"/>
        </w:rPr>
        <w:tab/>
        <w:t xml:space="preserve">plik PDF zawierający zrealizowany przez wykonawcę artykuł naukowy opublikowany na dowolnej licencji Creative </w:t>
      </w:r>
      <w:proofErr w:type="spellStart"/>
      <w:r w:rsidR="00673809" w:rsidRPr="00E23168">
        <w:rPr>
          <w:rStyle w:val="DANE"/>
        </w:rPr>
        <w:t>Commons</w:t>
      </w:r>
      <w:proofErr w:type="spellEnd"/>
      <w:r w:rsidR="00673809" w:rsidRPr="00E23168">
        <w:rPr>
          <w:rStyle w:val="DANE"/>
        </w:rPr>
        <w:t>, prawidłowo oznaczony identyfikatorami DOI i ORCID oraz zawierający zakładki odpowiadające strukturze dokumentu oraz prawidłowo osadz</w:t>
      </w:r>
      <w:r w:rsidR="00673809" w:rsidRPr="00E23168">
        <w:rPr>
          <w:rStyle w:val="DANE"/>
        </w:rPr>
        <w:t>o</w:t>
      </w:r>
      <w:r w:rsidR="00673809" w:rsidRPr="00E23168">
        <w:rPr>
          <w:rStyle w:val="DANE"/>
        </w:rPr>
        <w:t>ny komplet metadanych</w:t>
      </w:r>
      <w:r w:rsidR="002F7DD3">
        <w:rPr>
          <w:rStyle w:val="DANE"/>
        </w:rPr>
        <w:t>;</w:t>
      </w:r>
    </w:p>
    <w:p w14:paraId="6E5595B2" w14:textId="4FA9833A" w:rsidR="00AC0ACD" w:rsidRPr="00E51887" w:rsidRDefault="002F7DD3" w:rsidP="00AC0ACD">
      <w:pPr>
        <w:pStyle w:val="Listatrzecia"/>
      </w:pPr>
      <w:r>
        <w:rPr>
          <w:rStyle w:val="DANE"/>
        </w:rPr>
        <w:t>4.2.4</w:t>
      </w:r>
      <w:r w:rsidR="00673809" w:rsidRPr="00E23168">
        <w:rPr>
          <w:rStyle w:val="DANE"/>
        </w:rPr>
        <w:t>.</w:t>
      </w:r>
      <w:r w:rsidR="00AC0ACD">
        <w:rPr>
          <w:rStyle w:val="DANE"/>
        </w:rPr>
        <w:tab/>
      </w:r>
      <w:r w:rsidR="00AC0ACD" w:rsidRPr="00E23168">
        <w:rPr>
          <w:rStyle w:val="DANE"/>
        </w:rPr>
        <w:t>plik PDF zawierający zrealizowan</w:t>
      </w:r>
      <w:r w:rsidR="00AC0ACD">
        <w:rPr>
          <w:rStyle w:val="DANE"/>
        </w:rPr>
        <w:t>ą</w:t>
      </w:r>
      <w:r w:rsidR="00AC0ACD" w:rsidRPr="00E23168">
        <w:rPr>
          <w:rStyle w:val="DANE"/>
        </w:rPr>
        <w:t xml:space="preserve"> przez wykonawcę </w:t>
      </w:r>
      <w:r w:rsidR="00AC0ACD">
        <w:rPr>
          <w:rStyle w:val="DANE"/>
        </w:rPr>
        <w:t>publikację naukową</w:t>
      </w:r>
      <w:r w:rsidR="00CE7A8F">
        <w:rPr>
          <w:rStyle w:val="DANE"/>
        </w:rPr>
        <w:t xml:space="preserve"> zawierającą </w:t>
      </w:r>
      <w:r w:rsidR="00CE7A8F" w:rsidRPr="00E23168">
        <w:rPr>
          <w:rStyle w:val="DANE"/>
        </w:rPr>
        <w:t>znaki w alfabecie greckim i hebrajskim w standardzie UNICODE</w:t>
      </w:r>
      <w:r w:rsidR="00AC0ACD" w:rsidRPr="00E23168">
        <w:rPr>
          <w:rStyle w:val="DANE"/>
        </w:rPr>
        <w:t>.</w:t>
      </w:r>
    </w:p>
    <w:p w14:paraId="515FC91A" w14:textId="645CB61D" w:rsidR="00673809" w:rsidRPr="00E51887" w:rsidRDefault="00673809" w:rsidP="002F7DD3">
      <w:pPr>
        <w:pStyle w:val="Listatrzecia"/>
      </w:pPr>
    </w:p>
    <w:p w14:paraId="6A5DA7DC" w14:textId="77777777" w:rsidR="006F2B76" w:rsidRDefault="0087552B" w:rsidP="00C85592">
      <w:pPr>
        <w:pStyle w:val="Listadruga"/>
      </w:pPr>
      <w:r w:rsidRPr="00E23168">
        <w:lastRenderedPageBreak/>
        <w:t>4.3.</w:t>
      </w:r>
      <w:r w:rsidR="00C85592" w:rsidRPr="00E23168">
        <w:tab/>
      </w:r>
      <w:r w:rsidR="006F2B76">
        <w:t>wypełniony załącznik B do SWZ – formularz oferty cenowej. Brak załączenia wypełnionego załąc</w:t>
      </w:r>
      <w:r w:rsidR="006F2B76">
        <w:t>z</w:t>
      </w:r>
      <w:r w:rsidR="006F2B76">
        <w:t>nika spowoduje odrzucenie oferty</w:t>
      </w:r>
    </w:p>
    <w:p w14:paraId="0BF3D8BC" w14:textId="0BE9B103" w:rsidR="00DB6814" w:rsidRPr="00E23168" w:rsidRDefault="006F2B76" w:rsidP="00C85592">
      <w:pPr>
        <w:pStyle w:val="Listadruga"/>
      </w:pPr>
      <w:r>
        <w:t xml:space="preserve">4.4.      </w:t>
      </w:r>
      <w:r w:rsidR="0087552B" w:rsidRPr="00E23168">
        <w:t>zobowiązanie innego podmiotu (</w:t>
      </w:r>
      <w:r w:rsidR="00C97AA5">
        <w:t>jeśli</w:t>
      </w:r>
      <w:r w:rsidR="0087552B" w:rsidRPr="00E23168">
        <w:t xml:space="preserve"> dotyczy) </w:t>
      </w:r>
      <w:r w:rsidR="00B20B38" w:rsidRPr="00E23168">
        <w:t>–</w:t>
      </w:r>
      <w:r w:rsidR="0087552B" w:rsidRPr="00E23168">
        <w:t xml:space="preserve"> </w:t>
      </w:r>
      <w:r w:rsidR="00C85592" w:rsidRPr="00E23168">
        <w:rPr>
          <w:rStyle w:val="Pogrubienie"/>
        </w:rPr>
        <w:t>z</w:t>
      </w:r>
      <w:r w:rsidR="0087552B" w:rsidRPr="00E23168">
        <w:rPr>
          <w:rStyle w:val="Pogrubienie"/>
        </w:rPr>
        <w:t>ałącznik</w:t>
      </w:r>
      <w:r w:rsidR="0057532B" w:rsidRPr="00E23168">
        <w:rPr>
          <w:rStyle w:val="Pogrubienie"/>
        </w:rPr>
        <w:t xml:space="preserve"> </w:t>
      </w:r>
      <w:r w:rsidR="0087552B" w:rsidRPr="00E23168">
        <w:rPr>
          <w:rStyle w:val="Pogrubienie"/>
        </w:rPr>
        <w:t>3 do SWZ</w:t>
      </w:r>
      <w:r w:rsidR="0087552B" w:rsidRPr="00E23168">
        <w:t>;</w:t>
      </w:r>
    </w:p>
    <w:p w14:paraId="4016E302" w14:textId="52C4DE36" w:rsidR="006F2B76" w:rsidRPr="00E23168" w:rsidRDefault="0087552B" w:rsidP="006F2B76">
      <w:pPr>
        <w:pStyle w:val="Listadruga"/>
      </w:pPr>
      <w:r w:rsidRPr="00E23168">
        <w:t>4.</w:t>
      </w:r>
      <w:r w:rsidR="006F2B76">
        <w:t>5</w:t>
      </w:r>
      <w:r w:rsidR="0069215E" w:rsidRPr="00E23168">
        <w:t>.</w:t>
      </w:r>
      <w:r w:rsidR="00193232" w:rsidRPr="00E23168">
        <w:tab/>
      </w:r>
      <w:r w:rsidRPr="00E23168">
        <w:t xml:space="preserve">oświadczenie Wykonawców wspólnie ubiegających się </w:t>
      </w:r>
      <w:r w:rsidR="00D2261F" w:rsidRPr="00E23168">
        <w:t>o </w:t>
      </w:r>
      <w:r w:rsidRPr="00E23168">
        <w:t>udzielenie</w:t>
      </w:r>
      <w:r w:rsidR="0057532B" w:rsidRPr="00E23168">
        <w:t xml:space="preserve"> </w:t>
      </w:r>
      <w:r w:rsidRPr="00E23168">
        <w:t>zamówienia (</w:t>
      </w:r>
      <w:r w:rsidR="00C97AA5">
        <w:t>jeśli</w:t>
      </w:r>
      <w:r w:rsidRPr="00E23168">
        <w:t xml:space="preserve"> dotyczy) </w:t>
      </w:r>
      <w:r w:rsidR="0069215E" w:rsidRPr="00E23168">
        <w:t>–</w:t>
      </w:r>
      <w:r w:rsidR="0057532B" w:rsidRPr="00E23168">
        <w:t xml:space="preserve"> </w:t>
      </w:r>
      <w:r w:rsidR="00193232" w:rsidRPr="00E23168">
        <w:rPr>
          <w:rStyle w:val="Pogrubienie"/>
        </w:rPr>
        <w:t>z</w:t>
      </w:r>
      <w:r w:rsidRPr="00E23168">
        <w:rPr>
          <w:rStyle w:val="Pogrubienie"/>
        </w:rPr>
        <w:t>a</w:t>
      </w:r>
      <w:r w:rsidRPr="00E23168">
        <w:rPr>
          <w:rStyle w:val="Pogrubienie"/>
        </w:rPr>
        <w:t>łącznik</w:t>
      </w:r>
      <w:r w:rsidR="00193232" w:rsidRPr="00E23168">
        <w:rPr>
          <w:rStyle w:val="Pogrubienie"/>
        </w:rPr>
        <w:t xml:space="preserve"> </w:t>
      </w:r>
      <w:r w:rsidRPr="00E23168">
        <w:rPr>
          <w:rStyle w:val="Pogrubienie"/>
        </w:rPr>
        <w:t>4</w:t>
      </w:r>
      <w:r w:rsidRPr="00E23168">
        <w:t xml:space="preserve"> </w:t>
      </w:r>
      <w:r w:rsidRPr="00E23168">
        <w:rPr>
          <w:rStyle w:val="Pogrubienie"/>
        </w:rPr>
        <w:t>do SWZ</w:t>
      </w:r>
      <w:r w:rsidRPr="00E23168">
        <w:t>;</w:t>
      </w:r>
    </w:p>
    <w:p w14:paraId="63FA722F" w14:textId="04097467" w:rsidR="0087552B" w:rsidRPr="00E23168" w:rsidRDefault="0087552B" w:rsidP="008E2E52">
      <w:pPr>
        <w:pStyle w:val="Listadruga"/>
      </w:pPr>
      <w:r w:rsidRPr="00E23168">
        <w:t>4.</w:t>
      </w:r>
      <w:r w:rsidR="006F2B76">
        <w:t>6</w:t>
      </w:r>
      <w:r w:rsidR="00B20B38" w:rsidRPr="00E23168">
        <w:t>.</w:t>
      </w:r>
      <w:r w:rsidR="008E2E52" w:rsidRPr="00E23168">
        <w:tab/>
      </w:r>
      <w:r w:rsidRPr="00E23168">
        <w:t xml:space="preserve">odpowiednie pełnomocnictwa </w:t>
      </w:r>
      <w:r w:rsidR="00D2261F" w:rsidRPr="00E23168">
        <w:t>w </w:t>
      </w:r>
      <w:r w:rsidRPr="00E23168">
        <w:t>przypadku podpisania oferty przez pełnomocnika.</w:t>
      </w:r>
    </w:p>
    <w:p w14:paraId="19FB562F" w14:textId="2E343045" w:rsidR="0087552B" w:rsidRPr="00E23168" w:rsidRDefault="008E2E52" w:rsidP="008E2E52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Oferta oraz pozostałe oświadczenia </w:t>
      </w:r>
      <w:r w:rsidR="00D2261F" w:rsidRPr="00E23168">
        <w:t>i </w:t>
      </w:r>
      <w:r w:rsidR="0087552B" w:rsidRPr="00E23168">
        <w:t xml:space="preserve">dokumenty, dla których Zamawiający określił wzory </w:t>
      </w:r>
      <w:r w:rsidR="00D2261F" w:rsidRPr="00E23168">
        <w:t>w </w:t>
      </w:r>
      <w:r w:rsidR="0087552B" w:rsidRPr="00E23168">
        <w:t>formie form</w:t>
      </w:r>
      <w:r w:rsidR="0087552B" w:rsidRPr="00E23168">
        <w:t>u</w:t>
      </w:r>
      <w:r w:rsidR="0087552B" w:rsidRPr="00E23168">
        <w:t xml:space="preserve">larzy zamieszczonych </w:t>
      </w:r>
      <w:r w:rsidR="00D2261F" w:rsidRPr="00E23168">
        <w:t>w </w:t>
      </w:r>
      <w:r w:rsidR="0087552B" w:rsidRPr="00E23168">
        <w:t xml:space="preserve">załącznikach do SWZ, powinny być sporządzone przy wykorzystaniu tych wzorów albo zgodnie </w:t>
      </w:r>
      <w:r w:rsidR="00D2261F" w:rsidRPr="00E23168">
        <w:t>z </w:t>
      </w:r>
      <w:r w:rsidR="0087552B" w:rsidRPr="00E23168">
        <w:t>tymi wzorami.</w:t>
      </w:r>
    </w:p>
    <w:p w14:paraId="5A260C22" w14:textId="6868B6E4" w:rsidR="0087552B" w:rsidRPr="00E23168" w:rsidRDefault="008E2E52" w:rsidP="008E2E52">
      <w:pPr>
        <w:pStyle w:val="Lista"/>
      </w:pPr>
      <w:r w:rsidRPr="00E23168">
        <w:t>6.</w:t>
      </w:r>
      <w:r w:rsidRPr="00E23168">
        <w:tab/>
      </w:r>
      <w:r w:rsidR="00D2261F" w:rsidRPr="00E23168">
        <w:t>W </w:t>
      </w:r>
      <w:r w:rsidR="0087552B" w:rsidRPr="00E23168">
        <w:t xml:space="preserve">przypadku gdy oferta nie została podpisana przez osobę uprawnioną do reprezentacji Wykonawcy określoną </w:t>
      </w:r>
      <w:r w:rsidR="00D2261F" w:rsidRPr="00E23168">
        <w:t>w </w:t>
      </w:r>
      <w:r w:rsidR="0087552B" w:rsidRPr="00E23168">
        <w:t xml:space="preserve">odpowiednim rejestrze lub innym dokumencie właściwym dla danej formy organizacyjnej Wykonawcy, do oferty należy dołączyć dokument pełnomocnictwa złożony </w:t>
      </w:r>
      <w:r w:rsidR="00D2261F" w:rsidRPr="00E23168">
        <w:t>w </w:t>
      </w:r>
      <w:r w:rsidR="0087552B" w:rsidRPr="00E23168">
        <w:t>postaci elektronicznej, op</w:t>
      </w:r>
      <w:r w:rsidR="0087552B" w:rsidRPr="00E23168">
        <w:t>a</w:t>
      </w:r>
      <w:r w:rsidR="0087552B" w:rsidRPr="00E23168">
        <w:t xml:space="preserve">trzony kwalifikowanym podpisem elektronicznym, podpisem zaufanym lub podpisem osobistym, lub </w:t>
      </w:r>
      <w:r w:rsidR="00A56BF8" w:rsidRPr="00E23168">
        <w:t xml:space="preserve">w </w:t>
      </w:r>
      <w:r w:rsidR="0087552B" w:rsidRPr="00E23168">
        <w:t>elektronicznej kopii poświadczonej kwalifikowanym podpisem elektronicznym przez notariusza, podpisem zaufanym lub podpisem osobistym.</w:t>
      </w:r>
    </w:p>
    <w:p w14:paraId="00AC6400" w14:textId="5B3C11F9" w:rsidR="0087552B" w:rsidRPr="00E23168" w:rsidRDefault="008E2E52" w:rsidP="008E2E52">
      <w:pPr>
        <w:pStyle w:val="Lista"/>
      </w:pPr>
      <w:r w:rsidRPr="00E23168">
        <w:t>7.</w:t>
      </w:r>
      <w:r w:rsidRPr="00E23168">
        <w:tab/>
      </w:r>
      <w:r w:rsidR="0087552B" w:rsidRPr="00E23168">
        <w:rPr>
          <w:rStyle w:val="Pogrubienie"/>
        </w:rPr>
        <w:t xml:space="preserve">Ofertę </w:t>
      </w:r>
      <w:r w:rsidR="00D2261F" w:rsidRPr="00E23168">
        <w:rPr>
          <w:rStyle w:val="Pogrubienie"/>
        </w:rPr>
        <w:t>z </w:t>
      </w:r>
      <w:r w:rsidR="0087552B" w:rsidRPr="00E23168">
        <w:rPr>
          <w:rStyle w:val="Pogrubienie"/>
        </w:rPr>
        <w:t xml:space="preserve">załącznikami sporządza się pod rygorem nieważności </w:t>
      </w:r>
      <w:r w:rsidR="00D2261F" w:rsidRPr="00E23168">
        <w:rPr>
          <w:rStyle w:val="Pogrubienie"/>
        </w:rPr>
        <w:t>w </w:t>
      </w:r>
      <w:r w:rsidR="0087552B" w:rsidRPr="00E23168">
        <w:rPr>
          <w:rStyle w:val="Pogrubienie"/>
        </w:rPr>
        <w:t>postaci elektronicznej podpisanej kw</w:t>
      </w:r>
      <w:r w:rsidR="0087552B" w:rsidRPr="00E23168">
        <w:rPr>
          <w:rStyle w:val="Pogrubienie"/>
        </w:rPr>
        <w:t>a</w:t>
      </w:r>
      <w:r w:rsidR="0087552B" w:rsidRPr="00E23168">
        <w:rPr>
          <w:rStyle w:val="Pogrubienie"/>
        </w:rPr>
        <w:t>lifikowanym podpisem elektronicznym, podpisem zaufanym lub podpisem osobistym</w:t>
      </w:r>
      <w:r w:rsidR="0087552B" w:rsidRPr="00E23168">
        <w:t xml:space="preserve">. </w:t>
      </w:r>
    </w:p>
    <w:p w14:paraId="7084F9D6" w14:textId="04C071E1" w:rsidR="0087552B" w:rsidRPr="00E23168" w:rsidRDefault="008E2E52" w:rsidP="008E2E52">
      <w:pPr>
        <w:pStyle w:val="Lista"/>
      </w:pPr>
      <w:r w:rsidRPr="00E23168">
        <w:t>8.</w:t>
      </w:r>
      <w:r w:rsidRPr="00E23168">
        <w:tab/>
      </w:r>
      <w:r w:rsidR="0087552B" w:rsidRPr="00E23168">
        <w:t xml:space="preserve">Wszystkie koszty związane </w:t>
      </w:r>
      <w:r w:rsidR="00D2261F" w:rsidRPr="00E23168">
        <w:t>z </w:t>
      </w:r>
      <w:r w:rsidR="0087552B" w:rsidRPr="00E23168">
        <w:t xml:space="preserve">uczestnictwem </w:t>
      </w:r>
      <w:r w:rsidR="00D2261F" w:rsidRPr="00E23168">
        <w:t>w </w:t>
      </w:r>
      <w:r w:rsidR="0087552B" w:rsidRPr="00E23168">
        <w:t xml:space="preserve">postępowaniu, </w:t>
      </w:r>
      <w:r w:rsidR="00D2261F" w:rsidRPr="00E23168">
        <w:t>w </w:t>
      </w:r>
      <w:r w:rsidR="0087552B" w:rsidRPr="00E23168">
        <w:t xml:space="preserve">szczególności </w:t>
      </w:r>
      <w:r w:rsidR="00D2261F" w:rsidRPr="00E23168">
        <w:t>z </w:t>
      </w:r>
      <w:r w:rsidR="0087552B" w:rsidRPr="00E23168">
        <w:t xml:space="preserve">przygotowaniem </w:t>
      </w:r>
      <w:r w:rsidR="00D2261F" w:rsidRPr="00E23168">
        <w:t>i </w:t>
      </w:r>
      <w:r w:rsidR="0087552B" w:rsidRPr="00E23168">
        <w:t>złożeniem ofert</w:t>
      </w:r>
      <w:r w:rsidR="001038F5" w:rsidRPr="00E23168">
        <w:t>,</w:t>
      </w:r>
      <w:r w:rsidR="0087552B" w:rsidRPr="00E23168">
        <w:t xml:space="preserve"> ponosi Wykonawca składający ofertę. </w:t>
      </w:r>
    </w:p>
    <w:p w14:paraId="38717C88" w14:textId="7B9F3726" w:rsidR="0087552B" w:rsidRPr="00E23168" w:rsidRDefault="008E2E52" w:rsidP="008E2E52">
      <w:pPr>
        <w:pStyle w:val="Lista"/>
      </w:pPr>
      <w:r w:rsidRPr="00E23168">
        <w:t>9.</w:t>
      </w:r>
      <w:r w:rsidRPr="00E23168">
        <w:tab/>
      </w:r>
      <w:r w:rsidR="0087552B" w:rsidRPr="00E23168">
        <w:t xml:space="preserve">Dokumenty lub oświadczenia, </w:t>
      </w:r>
      <w:r w:rsidR="00D2261F" w:rsidRPr="00E23168">
        <w:t>o </w:t>
      </w:r>
      <w:r w:rsidR="0087552B" w:rsidRPr="00E23168">
        <w:t xml:space="preserve">których mowa </w:t>
      </w:r>
      <w:r w:rsidR="00D2261F" w:rsidRPr="00E23168">
        <w:t>w </w:t>
      </w:r>
      <w:r w:rsidR="0087552B" w:rsidRPr="00E23168">
        <w:t xml:space="preserve">rozporządzeniu </w:t>
      </w:r>
      <w:r w:rsidR="00D2261F" w:rsidRPr="00E23168">
        <w:t>w </w:t>
      </w:r>
      <w:r w:rsidR="0087552B" w:rsidRPr="00E23168">
        <w:t xml:space="preserve">sprawie dokumentów, sporządzone </w:t>
      </w:r>
      <w:r w:rsidR="00D2261F" w:rsidRPr="00E23168">
        <w:t>w </w:t>
      </w:r>
      <w:r w:rsidR="0087552B" w:rsidRPr="00E23168">
        <w:t xml:space="preserve">języku obcym są składane wraz </w:t>
      </w:r>
      <w:r w:rsidR="00D2261F" w:rsidRPr="00E23168">
        <w:t>z </w:t>
      </w:r>
      <w:r w:rsidR="0087552B" w:rsidRPr="00E23168">
        <w:t>tłumaczeniem na język polski.</w:t>
      </w:r>
    </w:p>
    <w:p w14:paraId="74C34119" w14:textId="6140FCB6" w:rsidR="0087552B" w:rsidRPr="00E23168" w:rsidRDefault="008E2E52" w:rsidP="008E2E52">
      <w:pPr>
        <w:pStyle w:val="Lista"/>
      </w:pPr>
      <w:r w:rsidRPr="00E23168">
        <w:t>10.</w:t>
      </w:r>
      <w:r w:rsidRPr="00E23168">
        <w:tab/>
      </w:r>
      <w:r w:rsidR="0087552B" w:rsidRPr="00E23168">
        <w:t xml:space="preserve">Wykonawcy mogą wspólnie ubiegać się </w:t>
      </w:r>
      <w:r w:rsidR="00D2261F" w:rsidRPr="00E23168">
        <w:t>o </w:t>
      </w:r>
      <w:r w:rsidR="0087552B" w:rsidRPr="00E23168">
        <w:t xml:space="preserve">udzielenie zamówienia. </w:t>
      </w:r>
      <w:r w:rsidR="00D2261F" w:rsidRPr="00E23168">
        <w:t>W </w:t>
      </w:r>
      <w:r w:rsidR="0087552B" w:rsidRPr="00E23168">
        <w:t>takim przypadku Wykonawcy ust</w:t>
      </w:r>
      <w:r w:rsidR="0087552B" w:rsidRPr="00E23168">
        <w:t>a</w:t>
      </w:r>
      <w:r w:rsidR="0087552B" w:rsidRPr="00E23168">
        <w:t xml:space="preserve">nawiają pełnomocnika do reprezentowania ich </w:t>
      </w:r>
      <w:r w:rsidR="00D2261F" w:rsidRPr="00E23168">
        <w:t>w </w:t>
      </w:r>
      <w:r w:rsidR="0087552B" w:rsidRPr="00E23168">
        <w:t xml:space="preserve">postępowaniu albo do reprezentowania </w:t>
      </w:r>
      <w:r w:rsidR="00D2261F" w:rsidRPr="00E23168">
        <w:t>i </w:t>
      </w:r>
      <w:r w:rsidR="0087552B" w:rsidRPr="00E23168">
        <w:t xml:space="preserve">zawarcia umowy </w:t>
      </w:r>
      <w:r w:rsidR="00D2261F" w:rsidRPr="00E23168">
        <w:t>w </w:t>
      </w:r>
      <w:r w:rsidR="0087552B" w:rsidRPr="00E23168">
        <w:t xml:space="preserve">sprawie zamówienia publicznego. Pełnomocnictwo winno być załączone do oferty </w:t>
      </w:r>
      <w:r w:rsidR="00D2261F" w:rsidRPr="00E23168">
        <w:t>w </w:t>
      </w:r>
      <w:r w:rsidR="0087552B" w:rsidRPr="00E23168">
        <w:t xml:space="preserve">postaci elektronicznej. </w:t>
      </w:r>
    </w:p>
    <w:p w14:paraId="01A5582B" w14:textId="0194DA61" w:rsidR="0087552B" w:rsidRPr="00E23168" w:rsidRDefault="008E2E52" w:rsidP="008E2E52">
      <w:pPr>
        <w:pStyle w:val="Lista"/>
      </w:pPr>
      <w:r w:rsidRPr="00E23168">
        <w:t>11.</w:t>
      </w:r>
      <w:r w:rsidRPr="00E23168">
        <w:tab/>
      </w:r>
      <w:r w:rsidR="00D2261F" w:rsidRPr="00E23168">
        <w:t>W </w:t>
      </w:r>
      <w:r w:rsidR="0087552B" w:rsidRPr="00E23168">
        <w:t xml:space="preserve">przypadku Wykonawców wspólnie ubiegających się </w:t>
      </w:r>
      <w:r w:rsidR="00D2261F" w:rsidRPr="00E23168">
        <w:t>o </w:t>
      </w:r>
      <w:r w:rsidR="0087552B" w:rsidRPr="00E23168">
        <w:t xml:space="preserve">udzielenie zamówienia oświadczenie </w:t>
      </w:r>
      <w:r w:rsidR="00D2261F" w:rsidRPr="00E23168">
        <w:t>o </w:t>
      </w:r>
      <w:r w:rsidR="0087552B" w:rsidRPr="00E23168">
        <w:t xml:space="preserve">spełnianiu warunków udziału </w:t>
      </w:r>
      <w:r w:rsidR="00D2261F" w:rsidRPr="00E23168">
        <w:t>w </w:t>
      </w:r>
      <w:r w:rsidR="0087552B" w:rsidRPr="00E23168">
        <w:t xml:space="preserve">postępowaniu oraz </w:t>
      </w:r>
      <w:r w:rsidR="00D2261F" w:rsidRPr="00E23168">
        <w:t>o </w:t>
      </w:r>
      <w:r w:rsidR="0087552B" w:rsidRPr="00E23168">
        <w:t xml:space="preserve">braku podstaw do wykluczenia </w:t>
      </w:r>
      <w:r w:rsidR="00D2261F" w:rsidRPr="00E23168">
        <w:t>z </w:t>
      </w:r>
      <w:r w:rsidR="0087552B" w:rsidRPr="00E23168">
        <w:t xml:space="preserve">postępowania składa każdy </w:t>
      </w:r>
      <w:r w:rsidR="00D2261F" w:rsidRPr="00E23168">
        <w:t>z </w:t>
      </w:r>
      <w:r w:rsidR="0087552B" w:rsidRPr="00E23168">
        <w:t xml:space="preserve">Wykonawców wspólnie ubiegających się </w:t>
      </w:r>
      <w:r w:rsidR="00D2261F" w:rsidRPr="00E23168">
        <w:t>o </w:t>
      </w:r>
      <w:r w:rsidR="0087552B" w:rsidRPr="00E23168">
        <w:t xml:space="preserve">zamówienie. Oświadczenie to wstępnie potwierdza spełnianie warunków udziału </w:t>
      </w:r>
      <w:r w:rsidR="00D2261F" w:rsidRPr="00E23168">
        <w:t>w </w:t>
      </w:r>
      <w:r w:rsidR="0087552B" w:rsidRPr="00E23168">
        <w:t xml:space="preserve">postępowaniu oraz brak podstaw do wykluczenia </w:t>
      </w:r>
      <w:r w:rsidR="00D2261F" w:rsidRPr="00E23168">
        <w:t>w </w:t>
      </w:r>
      <w:r w:rsidR="0087552B" w:rsidRPr="00E23168">
        <w:t xml:space="preserve">zakresie, </w:t>
      </w:r>
      <w:r w:rsidR="00D2261F" w:rsidRPr="00E23168">
        <w:t>w </w:t>
      </w:r>
      <w:r w:rsidR="0087552B" w:rsidRPr="00E23168">
        <w:t xml:space="preserve">którym każdy </w:t>
      </w:r>
      <w:r w:rsidR="00D2261F" w:rsidRPr="00E23168">
        <w:t>z </w:t>
      </w:r>
      <w:r w:rsidR="0087552B" w:rsidRPr="00E23168">
        <w:t xml:space="preserve">Wykonawców wykazuje spełnianie warunków udziału </w:t>
      </w:r>
      <w:r w:rsidR="00D2261F" w:rsidRPr="00E23168">
        <w:t>w </w:t>
      </w:r>
      <w:r w:rsidR="0087552B" w:rsidRPr="00E23168">
        <w:t>postępowaniu oraz brak podstaw do wyklucz</w:t>
      </w:r>
      <w:r w:rsidR="0087552B" w:rsidRPr="00E23168">
        <w:t>e</w:t>
      </w:r>
      <w:r w:rsidR="0087552B" w:rsidRPr="00E23168">
        <w:t>nia.</w:t>
      </w:r>
    </w:p>
    <w:p w14:paraId="3F34154E" w14:textId="5D2DE93A" w:rsidR="0087552B" w:rsidRPr="00E23168" w:rsidRDefault="008E2E52" w:rsidP="008E2E52">
      <w:pPr>
        <w:pStyle w:val="Lista"/>
      </w:pPr>
      <w:r w:rsidRPr="00E23168">
        <w:t>12.</w:t>
      </w:r>
      <w:r w:rsidRPr="00E23168">
        <w:tab/>
      </w:r>
      <w:r w:rsidR="0087552B" w:rsidRPr="00E23168">
        <w:t xml:space="preserve">Oświadczenia </w:t>
      </w:r>
      <w:r w:rsidR="00D2261F" w:rsidRPr="00E23168">
        <w:t>i </w:t>
      </w:r>
      <w:r w:rsidR="0087552B" w:rsidRPr="00E23168">
        <w:t xml:space="preserve">dokumenty potwierdzające brak podstaw do wykluczenia </w:t>
      </w:r>
      <w:r w:rsidR="00D2261F" w:rsidRPr="00E23168">
        <w:t>z </w:t>
      </w:r>
      <w:r w:rsidR="0087552B" w:rsidRPr="00E23168">
        <w:t xml:space="preserve">postępowania, </w:t>
      </w:r>
      <w:r w:rsidR="00D2261F" w:rsidRPr="00E23168">
        <w:t>w </w:t>
      </w:r>
      <w:r w:rsidR="0087552B" w:rsidRPr="00E23168">
        <w:t>tym oświa</w:t>
      </w:r>
      <w:r w:rsidR="0087552B" w:rsidRPr="00E23168">
        <w:t>d</w:t>
      </w:r>
      <w:r w:rsidR="0087552B" w:rsidRPr="00E23168">
        <w:t xml:space="preserve">czenie dotyczące przynależności lub braku przynależności do tej samej grupy kapitałowej, składa każdy </w:t>
      </w:r>
      <w:r w:rsidR="00D2261F" w:rsidRPr="00E23168">
        <w:t>z </w:t>
      </w:r>
      <w:r w:rsidR="0087552B" w:rsidRPr="00E23168">
        <w:t xml:space="preserve">Wykonawców wspólnie ubiegających się </w:t>
      </w:r>
      <w:r w:rsidR="00D2261F" w:rsidRPr="00E23168">
        <w:t>o </w:t>
      </w:r>
      <w:r w:rsidR="0087552B" w:rsidRPr="00E23168">
        <w:t>zamówienie.</w:t>
      </w:r>
    </w:p>
    <w:p w14:paraId="4C222734" w14:textId="24ECCC41" w:rsidR="0087552B" w:rsidRPr="00E23168" w:rsidRDefault="009617AB" w:rsidP="008E2E52">
      <w:pPr>
        <w:pStyle w:val="Lista"/>
      </w:pPr>
      <w:r w:rsidRPr="00E23168">
        <w:t>13.</w:t>
      </w:r>
      <w:r w:rsidRPr="00E23168">
        <w:tab/>
      </w:r>
      <w:r w:rsidR="00D2261F" w:rsidRPr="00E23168">
        <w:t>W </w:t>
      </w:r>
      <w:r w:rsidR="0087552B" w:rsidRPr="00E23168">
        <w:t xml:space="preserve">przypadku składania oferty przez Wykonawców wspólnie ubiegających się </w:t>
      </w:r>
      <w:r w:rsidR="00D2261F" w:rsidRPr="00E23168">
        <w:t>o </w:t>
      </w:r>
      <w:r w:rsidR="0087552B" w:rsidRPr="00E23168">
        <w:t xml:space="preserve">udzielenie zamówienia (konsorcjum) pełnomocnikiem konsorcjum jest Wykonawca (lider konsorcjum) lub upełnomocniona przez konsorcjantów osoba fizyczna lub osoba prawna. Pełnomocnik, </w:t>
      </w:r>
      <w:r w:rsidR="00D2261F" w:rsidRPr="00E23168">
        <w:t>o </w:t>
      </w:r>
      <w:r w:rsidR="0087552B" w:rsidRPr="00E23168">
        <w:t>którym mowa</w:t>
      </w:r>
      <w:r w:rsidR="00260D68" w:rsidRPr="00E23168">
        <w:t xml:space="preserve"> w zdaniu poprzednim</w:t>
      </w:r>
      <w:r w:rsidR="0087552B" w:rsidRPr="00E23168">
        <w:t>, p</w:t>
      </w:r>
      <w:r w:rsidR="0087552B" w:rsidRPr="00E23168">
        <w:t>o</w:t>
      </w:r>
      <w:r w:rsidR="0087552B" w:rsidRPr="00E23168">
        <w:t xml:space="preserve">zostaje </w:t>
      </w:r>
      <w:r w:rsidR="00D2261F" w:rsidRPr="00E23168">
        <w:t>w </w:t>
      </w:r>
      <w:r w:rsidR="0087552B" w:rsidRPr="00E23168">
        <w:t xml:space="preserve">kontakcie </w:t>
      </w:r>
      <w:r w:rsidR="00D2261F" w:rsidRPr="00E23168">
        <w:t>z </w:t>
      </w:r>
      <w:r w:rsidR="0087552B" w:rsidRPr="00E23168">
        <w:t xml:space="preserve">Zamawiającym. Wszelkie oświadczenia pełnomocnika Zamawiający uzna za wiążące dla wszystkich Wykonawców składających ofertę wspólną. Nie dopuszcza się uczestnictwa któregokolwiek </w:t>
      </w:r>
      <w:r w:rsidR="00D2261F" w:rsidRPr="00E23168">
        <w:t>z </w:t>
      </w:r>
      <w:r w:rsidR="0087552B" w:rsidRPr="00E23168">
        <w:t>Wy</w:t>
      </w:r>
      <w:r w:rsidR="00E852AE" w:rsidRPr="00E23168">
        <w:softHyphen/>
      </w:r>
      <w:r w:rsidR="0087552B" w:rsidRPr="00E23168">
        <w:t>konawców wspólnie ubiegających się o</w:t>
      </w:r>
      <w:r w:rsidR="001038F5" w:rsidRPr="00E23168">
        <w:t> </w:t>
      </w:r>
      <w:r w:rsidR="0087552B" w:rsidRPr="00E23168">
        <w:t xml:space="preserve">udzielenie zamówienia </w:t>
      </w:r>
      <w:r w:rsidR="00D2261F" w:rsidRPr="00E23168">
        <w:t>w </w:t>
      </w:r>
      <w:r w:rsidR="0087552B" w:rsidRPr="00E23168">
        <w:t>więcej niż jednej grupie Wykona</w:t>
      </w:r>
      <w:r w:rsidR="0087552B" w:rsidRPr="00E23168">
        <w:t>w</w:t>
      </w:r>
      <w:r w:rsidR="0087552B" w:rsidRPr="00E23168">
        <w:t xml:space="preserve">ców wspólnie ubiegających się </w:t>
      </w:r>
      <w:r w:rsidR="00D2261F" w:rsidRPr="00E23168">
        <w:t>o </w:t>
      </w:r>
      <w:r w:rsidR="0087552B" w:rsidRPr="00E23168">
        <w:t xml:space="preserve">udzielenie zamówienia. Niedopuszczalnym jest również złożenie przez któregokolwiek </w:t>
      </w:r>
      <w:r w:rsidR="00D2261F" w:rsidRPr="00E23168">
        <w:t>z </w:t>
      </w:r>
      <w:r w:rsidR="0087552B" w:rsidRPr="00E23168">
        <w:t xml:space="preserve">Wykonawców wspólnie ubiegających się </w:t>
      </w:r>
      <w:r w:rsidR="00D2261F" w:rsidRPr="00E23168">
        <w:t>o </w:t>
      </w:r>
      <w:r w:rsidR="0087552B" w:rsidRPr="00E23168">
        <w:t xml:space="preserve">udzielenie zamówienia równocześnie oferty indywidulanej oraz </w:t>
      </w:r>
      <w:r w:rsidR="00D2261F" w:rsidRPr="00E23168">
        <w:t>w </w:t>
      </w:r>
      <w:r w:rsidR="0087552B" w:rsidRPr="00E23168">
        <w:t xml:space="preserve">ramach grupy Wykonawców wspólnie ubiegających się o udzielenie zamówienia. Wspólnicy spółki cywilnej są traktowani jak Wykonawcy składający ofertę wspólną. </w:t>
      </w:r>
    </w:p>
    <w:p w14:paraId="5546E156" w14:textId="2B648E70" w:rsidR="0087552B" w:rsidRPr="00E23168" w:rsidRDefault="009617AB" w:rsidP="008E2E52">
      <w:pPr>
        <w:pStyle w:val="Lista"/>
      </w:pPr>
      <w:r w:rsidRPr="00E23168">
        <w:t>14.</w:t>
      </w:r>
      <w:r w:rsidRPr="00E23168">
        <w:tab/>
      </w:r>
      <w:r w:rsidR="0087552B" w:rsidRPr="00E23168">
        <w:t xml:space="preserve">Oferta musi być złożona na udostępnionej przez Zamawiającego platformie </w:t>
      </w:r>
      <w:r w:rsidR="001038F5" w:rsidRPr="00E23168">
        <w:t xml:space="preserve">zakupowej </w:t>
      </w:r>
      <w:r w:rsidR="00D2261F" w:rsidRPr="00E23168">
        <w:t>z </w:t>
      </w:r>
      <w:r w:rsidR="0087552B" w:rsidRPr="00E23168">
        <w:t>zachowaniem p</w:t>
      </w:r>
      <w:r w:rsidR="0087552B" w:rsidRPr="00E23168">
        <w:t>o</w:t>
      </w:r>
      <w:r w:rsidR="0087552B" w:rsidRPr="00E23168">
        <w:t xml:space="preserve">staci elektronicznej </w:t>
      </w:r>
      <w:r w:rsidR="00D2261F" w:rsidRPr="00E23168">
        <w:t>i </w:t>
      </w:r>
      <w:r w:rsidR="0087552B" w:rsidRPr="00E23168">
        <w:t>podpisana przy użyciu kwalifikowanego podpisu elektronicznego, podpisu zaufanego lub podpisu osobistego przez osobę (osoby) uprawnione do składania oświadczeń woli w imieniu Wyk</w:t>
      </w:r>
      <w:r w:rsidR="0087552B" w:rsidRPr="00E23168">
        <w:t>o</w:t>
      </w:r>
      <w:r w:rsidR="0087552B" w:rsidRPr="00E23168">
        <w:t xml:space="preserve">nawcy zgodnie </w:t>
      </w:r>
      <w:r w:rsidR="00D2261F" w:rsidRPr="00E23168">
        <w:t>z </w:t>
      </w:r>
      <w:r w:rsidR="0087552B" w:rsidRPr="00E23168">
        <w:t xml:space="preserve">zapisami </w:t>
      </w:r>
      <w:r w:rsidR="0087552B" w:rsidRPr="00E23168">
        <w:rPr>
          <w:rStyle w:val="DANE"/>
        </w:rPr>
        <w:t>pkt</w:t>
      </w:r>
      <w:r w:rsidR="001038F5" w:rsidRPr="00E23168">
        <w:rPr>
          <w:rStyle w:val="DANE"/>
        </w:rPr>
        <w:t>.</w:t>
      </w:r>
      <w:r w:rsidR="0087552B" w:rsidRPr="00E23168">
        <w:rPr>
          <w:rStyle w:val="DANE"/>
        </w:rPr>
        <w:t xml:space="preserve"> 11 SWZ</w:t>
      </w:r>
      <w:r w:rsidR="0087552B" w:rsidRPr="00E23168">
        <w:t xml:space="preserve">. </w:t>
      </w:r>
    </w:p>
    <w:p w14:paraId="1B3F8C37" w14:textId="23A92A9D" w:rsidR="0087552B" w:rsidRPr="00E23168" w:rsidRDefault="009617AB" w:rsidP="008E2E52">
      <w:pPr>
        <w:pStyle w:val="Lista"/>
      </w:pPr>
      <w:r w:rsidRPr="00E23168">
        <w:t>15.</w:t>
      </w:r>
      <w:r w:rsidRPr="00E23168">
        <w:tab/>
      </w:r>
      <w:r w:rsidR="00D2261F" w:rsidRPr="00E23168">
        <w:t>W </w:t>
      </w:r>
      <w:r w:rsidR="0087552B" w:rsidRPr="00E23168">
        <w:t xml:space="preserve">przypadku składania ofert przez Wykonawców wspólnie ubiegających się </w:t>
      </w:r>
      <w:r w:rsidR="00D2261F" w:rsidRPr="00E23168">
        <w:t>o </w:t>
      </w:r>
      <w:r w:rsidR="0087552B" w:rsidRPr="00E23168">
        <w:t xml:space="preserve">udzielenie zamówienia lub </w:t>
      </w:r>
      <w:r w:rsidR="00D2261F" w:rsidRPr="00E23168">
        <w:t>w </w:t>
      </w:r>
      <w:r w:rsidR="0087552B" w:rsidRPr="00E23168">
        <w:t>sytuacji reprezentowania Wykonawcy przez pełnomocnika do oferty winno być dołączone pełnomocni</w:t>
      </w:r>
      <w:r w:rsidR="0087552B" w:rsidRPr="00E23168">
        <w:t>c</w:t>
      </w:r>
      <w:r w:rsidR="0087552B" w:rsidRPr="00E23168">
        <w:t xml:space="preserve">two </w:t>
      </w:r>
      <w:r w:rsidR="00D2261F" w:rsidRPr="00E23168">
        <w:t>w </w:t>
      </w:r>
      <w:r w:rsidR="0087552B" w:rsidRPr="00E23168">
        <w:t xml:space="preserve">formie oryginału lub notarialnie poświadczonej kopii. Wraz </w:t>
      </w:r>
      <w:r w:rsidR="00D2261F" w:rsidRPr="00E23168">
        <w:t>z </w:t>
      </w:r>
      <w:r w:rsidR="0087552B" w:rsidRPr="00E23168">
        <w:t>pełnomocnictwem powinien być zł</w:t>
      </w:r>
      <w:r w:rsidR="0087552B" w:rsidRPr="00E23168">
        <w:t>o</w:t>
      </w:r>
      <w:r w:rsidR="0087552B" w:rsidRPr="00E23168">
        <w:t xml:space="preserve">żony dokument potwierdzający możliwość udzielania pełnomocnictwa. Pełnomocnictwa sporządzone </w:t>
      </w:r>
      <w:r w:rsidR="00D2261F" w:rsidRPr="00E23168">
        <w:t>w </w:t>
      </w:r>
      <w:r w:rsidR="0087552B" w:rsidRPr="00E23168">
        <w:t xml:space="preserve">języku obcym Wykonawca składa wraz </w:t>
      </w:r>
      <w:r w:rsidR="00D2261F" w:rsidRPr="00E23168">
        <w:t>z </w:t>
      </w:r>
      <w:r w:rsidR="0087552B" w:rsidRPr="00E23168">
        <w:t xml:space="preserve">tłumaczeniem na język polski. Pełnomocnictwo do złożenia oferty musi być złożone </w:t>
      </w:r>
      <w:r w:rsidR="00D2261F" w:rsidRPr="00E23168">
        <w:t>w </w:t>
      </w:r>
      <w:r w:rsidR="0087552B" w:rsidRPr="00E23168">
        <w:t>oryginale w</w:t>
      </w:r>
      <w:r w:rsidR="001038F5" w:rsidRPr="00E23168">
        <w:t> </w:t>
      </w:r>
      <w:r w:rsidR="0087552B" w:rsidRPr="00E23168">
        <w:t xml:space="preserve">takiej samej formie jak składana oferta (tj. </w:t>
      </w:r>
      <w:r w:rsidR="00D2261F" w:rsidRPr="00E23168">
        <w:t>w </w:t>
      </w:r>
      <w:r w:rsidR="0087552B" w:rsidRPr="00E23168">
        <w:t xml:space="preserve">formie elektronicznej). </w:t>
      </w:r>
      <w:r w:rsidR="0087552B" w:rsidRPr="00E23168">
        <w:lastRenderedPageBreak/>
        <w:t xml:space="preserve">Dopuszcza się także złożenie elektronicznej kopii (skanu) pełnomocnictwa sporządzonego uprzednio </w:t>
      </w:r>
      <w:r w:rsidR="00D2261F" w:rsidRPr="00E23168">
        <w:t>w </w:t>
      </w:r>
      <w:r w:rsidR="0087552B" w:rsidRPr="00E23168">
        <w:t xml:space="preserve">formie pisemnej </w:t>
      </w:r>
      <w:r w:rsidR="00D2261F" w:rsidRPr="00E23168">
        <w:t>w </w:t>
      </w:r>
      <w:r w:rsidR="0087552B" w:rsidRPr="00E23168">
        <w:t xml:space="preserve">formie elektronicznego poświadczenia sporządzonego stosownie do art. 97 § 2 ustawy </w:t>
      </w:r>
      <w:r w:rsidR="00D2261F" w:rsidRPr="00E23168">
        <w:t>z </w:t>
      </w:r>
      <w:r w:rsidR="0087552B" w:rsidRPr="00E23168">
        <w:t>dnia 14 lutego 1991</w:t>
      </w:r>
      <w:r w:rsidR="00583F19" w:rsidRPr="00E23168">
        <w:t> </w:t>
      </w:r>
      <w:r w:rsidR="0087552B" w:rsidRPr="00E23168">
        <w:t>r.</w:t>
      </w:r>
      <w:r w:rsidR="00486A6A" w:rsidRPr="00E23168">
        <w:t xml:space="preserve"> </w:t>
      </w:r>
      <w:r w:rsidR="0087552B" w:rsidRPr="00E23168">
        <w:t>– Prawo</w:t>
      </w:r>
      <w:r w:rsidR="0057532B" w:rsidRPr="00E23168">
        <w:t xml:space="preserve"> </w:t>
      </w:r>
      <w:r w:rsidR="00D2261F" w:rsidRPr="00E23168">
        <w:t>o </w:t>
      </w:r>
      <w:r w:rsidR="0087552B" w:rsidRPr="00E23168">
        <w:t xml:space="preserve">notariacie (tekst jednolity: </w:t>
      </w:r>
      <w:r w:rsidR="001038F5" w:rsidRPr="00E23168">
        <w:t>Dz.U.</w:t>
      </w:r>
      <w:r w:rsidR="0087552B" w:rsidRPr="00E23168">
        <w:t xml:space="preserve"> 2020</w:t>
      </w:r>
      <w:r w:rsidR="00486A6A" w:rsidRPr="00E23168">
        <w:t xml:space="preserve"> </w:t>
      </w:r>
      <w:r w:rsidR="0087552B" w:rsidRPr="00E23168">
        <w:t>poz. 1192 z</w:t>
      </w:r>
      <w:r w:rsidR="001038F5" w:rsidRPr="00E23168">
        <w:t>e</w:t>
      </w:r>
      <w:r w:rsidR="0087552B" w:rsidRPr="00E23168">
        <w:t xml:space="preserve"> zm.), które to poświadczenie notariusz opatruje kwalifikowanym podpisem elektronicznym, podpisem zaufanym lub podpisem osobistym, bądź też poprzez opatrzenie skanu pełnomocnictwa sporządzonego uprzednio </w:t>
      </w:r>
      <w:r w:rsidR="00D2261F" w:rsidRPr="00E23168">
        <w:t>w </w:t>
      </w:r>
      <w:r w:rsidR="0087552B" w:rsidRPr="00E23168">
        <w:t>formie pisemnej kwalifikowanym podpisem, podpisem zaufanym lub podpisem osobistym. Elektronic</w:t>
      </w:r>
      <w:r w:rsidR="0087552B" w:rsidRPr="00E23168">
        <w:t>z</w:t>
      </w:r>
      <w:r w:rsidR="0087552B" w:rsidRPr="00E23168">
        <w:t>na kopia pełnomocnictwa nie może być uwierzytelniona przez upełnomocnionego.</w:t>
      </w:r>
    </w:p>
    <w:p w14:paraId="6FF2EA00" w14:textId="002F7407" w:rsidR="0087552B" w:rsidRPr="00E23168" w:rsidRDefault="009617AB" w:rsidP="0012080E">
      <w:pPr>
        <w:pStyle w:val="Lista"/>
      </w:pPr>
      <w:r w:rsidRPr="00E23168">
        <w:t>16.</w:t>
      </w:r>
      <w:r w:rsidRPr="00E23168">
        <w:tab/>
      </w:r>
      <w:r w:rsidR="0087552B" w:rsidRPr="00E23168">
        <w:t>Oferta wraz ze stanowiącymi jej integralną część załącznikami powinna być sporządzona przez Wykona</w:t>
      </w:r>
      <w:r w:rsidR="0087552B" w:rsidRPr="00E23168">
        <w:t>w</w:t>
      </w:r>
      <w:r w:rsidR="0087552B" w:rsidRPr="00E23168">
        <w:t xml:space="preserve">cę według treści postanowień niniejszej SWZ oraz według treści formularza oferty </w:t>
      </w:r>
      <w:r w:rsidR="00D2261F" w:rsidRPr="00E23168">
        <w:t>i </w:t>
      </w:r>
      <w:r w:rsidR="0087552B" w:rsidRPr="00E23168">
        <w:t>jego załączników.</w:t>
      </w:r>
    </w:p>
    <w:p w14:paraId="2F3DD728" w14:textId="3657775A" w:rsidR="0087552B" w:rsidRPr="00E23168" w:rsidRDefault="0087552B" w:rsidP="008E72AC">
      <w:pPr>
        <w:pStyle w:val="Nagwek3"/>
      </w:pPr>
      <w:r w:rsidRPr="00E23168">
        <w:t>15)</w:t>
      </w:r>
      <w:r w:rsidR="00D75F8A" w:rsidRPr="00E23168">
        <w:tab/>
      </w:r>
      <w:r w:rsidRPr="00E23168">
        <w:t>Sposób oraz termin składania ofert</w:t>
      </w:r>
    </w:p>
    <w:p w14:paraId="7273E402" w14:textId="267DF128" w:rsidR="0087552B" w:rsidRPr="00E23168" w:rsidRDefault="001038F5" w:rsidP="003401E2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Ofertę należy złożyć za pośrednictwem Platformy </w:t>
      </w:r>
      <w:r w:rsidR="0087552B" w:rsidRPr="00E23168">
        <w:rPr>
          <w:rStyle w:val="Pogrubienie"/>
        </w:rPr>
        <w:t>https://platformazakupowa.pl/pn/upjp2</w:t>
      </w:r>
      <w:r w:rsidR="0087552B" w:rsidRPr="00E23168">
        <w:t xml:space="preserve"> </w:t>
      </w:r>
      <w:r w:rsidR="00D2261F" w:rsidRPr="00E23168">
        <w:t>z </w:t>
      </w:r>
      <w:r w:rsidR="0087552B" w:rsidRPr="00E23168">
        <w:t>oznaczeniem: „</w:t>
      </w:r>
      <w:r w:rsidR="0087552B" w:rsidRPr="00E23168">
        <w:rPr>
          <w:rStyle w:val="DANE"/>
        </w:rPr>
        <w:t>Oferta</w:t>
      </w:r>
      <w:r w:rsidRPr="00E23168">
        <w:rPr>
          <w:rStyle w:val="DANE"/>
        </w:rPr>
        <w:t xml:space="preserve">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>postępowani</w:t>
      </w:r>
      <w:r w:rsidRPr="00E23168">
        <w:rPr>
          <w:rStyle w:val="DANE"/>
        </w:rPr>
        <w:t>u</w:t>
      </w:r>
      <w:r w:rsidR="0087552B" w:rsidRPr="00E23168">
        <w:rPr>
          <w:rStyle w:val="DANE"/>
        </w:rPr>
        <w:t xml:space="preserve"> nr ZP.</w:t>
      </w:r>
      <w:r w:rsidR="00883740">
        <w:rPr>
          <w:rStyle w:val="DANE"/>
        </w:rPr>
        <w:t>237</w:t>
      </w:r>
      <w:r w:rsidR="00E2472E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E2472E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="0087552B" w:rsidRPr="00E23168">
        <w:t xml:space="preserve">” nie później niż </w:t>
      </w:r>
      <w:r w:rsidR="00E852AE" w:rsidRPr="00E23168">
        <w:rPr>
          <w:rStyle w:val="DANE"/>
        </w:rPr>
        <w:t>do godziny 11.00 w</w:t>
      </w:r>
      <w:r w:rsidR="0087552B" w:rsidRPr="00E23168">
        <w:rPr>
          <w:rStyle w:val="DANE"/>
        </w:rPr>
        <w:t xml:space="preserve"> dni</w:t>
      </w:r>
      <w:r w:rsidR="00E852AE" w:rsidRPr="00E23168">
        <w:rPr>
          <w:rStyle w:val="DANE"/>
        </w:rPr>
        <w:t>u</w:t>
      </w:r>
      <w:r w:rsidR="0087552B" w:rsidRPr="00E23168">
        <w:rPr>
          <w:rStyle w:val="DANE"/>
        </w:rPr>
        <w:t xml:space="preserve"> </w:t>
      </w:r>
      <w:r w:rsidR="00E61A99">
        <w:rPr>
          <w:rStyle w:val="DANE"/>
        </w:rPr>
        <w:br/>
        <w:t>7</w:t>
      </w:r>
      <w:r w:rsidR="00E3270E">
        <w:rPr>
          <w:rStyle w:val="DANE"/>
        </w:rPr>
        <w:t xml:space="preserve"> </w:t>
      </w:r>
      <w:r w:rsidR="00E3270E" w:rsidRPr="0099168C">
        <w:rPr>
          <w:rStyle w:val="DANE"/>
        </w:rPr>
        <w:t>września</w:t>
      </w:r>
      <w:r w:rsidR="00E3270E">
        <w:rPr>
          <w:rStyle w:val="DANE"/>
        </w:rPr>
        <w:t xml:space="preserve"> </w:t>
      </w:r>
      <w:r w:rsidR="0087552B" w:rsidRPr="00E23168">
        <w:rPr>
          <w:rStyle w:val="DANE"/>
        </w:rPr>
        <w:t>202</w:t>
      </w:r>
      <w:r w:rsidR="00E3270E">
        <w:rPr>
          <w:rStyle w:val="DANE"/>
        </w:rPr>
        <w:t>3</w:t>
      </w:r>
      <w:r w:rsidR="0087552B" w:rsidRPr="00E23168">
        <w:t>.</w:t>
      </w:r>
    </w:p>
    <w:p w14:paraId="62FF0FB2" w14:textId="512CD03F" w:rsidR="0087552B" w:rsidRPr="00E23168" w:rsidRDefault="001038F5" w:rsidP="003401E2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Za datę </w:t>
      </w:r>
      <w:r w:rsidR="00D2261F" w:rsidRPr="00E23168">
        <w:t>i </w:t>
      </w:r>
      <w:r w:rsidR="0087552B" w:rsidRPr="00E23168">
        <w:t xml:space="preserve">godzinę złożenia oferty </w:t>
      </w:r>
      <w:r w:rsidR="00D6230D" w:rsidRPr="00E23168">
        <w:t>uznaje</w:t>
      </w:r>
      <w:r w:rsidR="0087552B" w:rsidRPr="00E23168">
        <w:t xml:space="preserve"> się datę </w:t>
      </w:r>
      <w:r w:rsidR="00D2261F" w:rsidRPr="00E23168">
        <w:t>i </w:t>
      </w:r>
      <w:r w:rsidR="0087552B" w:rsidRPr="00E23168">
        <w:t xml:space="preserve">godzinę jej wpływu na Platformę, tj. datę </w:t>
      </w:r>
      <w:r w:rsidR="00D2261F" w:rsidRPr="00E23168">
        <w:t>i </w:t>
      </w:r>
      <w:r w:rsidR="0087552B" w:rsidRPr="00E23168">
        <w:t xml:space="preserve">godzinę ujawnioną </w:t>
      </w:r>
      <w:r w:rsidR="00D2261F" w:rsidRPr="00E23168">
        <w:t>w </w:t>
      </w:r>
      <w:r w:rsidR="0087552B" w:rsidRPr="00E23168">
        <w:t xml:space="preserve">poświadczeniu złożenia pliku zgodnie </w:t>
      </w:r>
      <w:r w:rsidR="00D2261F" w:rsidRPr="00E23168">
        <w:t>z </w:t>
      </w:r>
      <w:r w:rsidR="0087552B" w:rsidRPr="00E23168">
        <w:t>czasem serwera Platformy.</w:t>
      </w:r>
    </w:p>
    <w:p w14:paraId="6E09F9F3" w14:textId="3F3DD1E2" w:rsidR="0087552B" w:rsidRPr="00E23168" w:rsidRDefault="001038F5" w:rsidP="003401E2">
      <w:pPr>
        <w:pStyle w:val="Lista"/>
      </w:pPr>
      <w:r w:rsidRPr="00E23168">
        <w:t>3.</w:t>
      </w:r>
      <w:r w:rsidRPr="00E23168">
        <w:tab/>
      </w:r>
      <w:r w:rsidR="00D2261F" w:rsidRPr="00E23168">
        <w:t>W </w:t>
      </w:r>
      <w:r w:rsidR="0087552B" w:rsidRPr="00E23168">
        <w:t xml:space="preserve">przypadku otrzymania przez Zamawiającego oferty po terminie podanym </w:t>
      </w:r>
      <w:r w:rsidR="00D2261F" w:rsidRPr="00E23168">
        <w:t>w </w:t>
      </w:r>
      <w:r w:rsidR="0087552B" w:rsidRPr="00E23168">
        <w:t>pkt</w:t>
      </w:r>
      <w:r w:rsidR="009B4326" w:rsidRPr="00E23168">
        <w:t>.</w:t>
      </w:r>
      <w:r w:rsidR="0087552B" w:rsidRPr="00E23168">
        <w:t xml:space="preserve"> 1 powyżej oferta z</w:t>
      </w:r>
      <w:r w:rsidR="0087552B" w:rsidRPr="00E23168">
        <w:t>o</w:t>
      </w:r>
      <w:r w:rsidR="0087552B" w:rsidRPr="00E23168">
        <w:t>stanie odrzucona.</w:t>
      </w:r>
    </w:p>
    <w:p w14:paraId="5AC32B80" w14:textId="6382407E" w:rsidR="0087552B" w:rsidRPr="00E23168" w:rsidRDefault="0087552B" w:rsidP="009D2ED8">
      <w:pPr>
        <w:pStyle w:val="Nagwek3"/>
      </w:pPr>
      <w:r w:rsidRPr="00E23168">
        <w:t>16)</w:t>
      </w:r>
      <w:r w:rsidR="00D75F8A" w:rsidRPr="00E23168">
        <w:tab/>
      </w:r>
      <w:r w:rsidRPr="00E23168">
        <w:t>Termin otwarcia ofert</w:t>
      </w:r>
    </w:p>
    <w:p w14:paraId="0C68C457" w14:textId="76188A48" w:rsidR="0087552B" w:rsidRPr="00E23168" w:rsidRDefault="009942C3" w:rsidP="009942C3">
      <w:pPr>
        <w:pStyle w:val="Lista"/>
      </w:pPr>
      <w:r w:rsidRPr="00E23168">
        <w:t>1.</w:t>
      </w:r>
      <w:r w:rsidRPr="00E23168">
        <w:tab/>
      </w:r>
      <w:r w:rsidR="0087552B" w:rsidRPr="00E23168">
        <w:t>Otwarcie ofert rozpocznie się</w:t>
      </w:r>
      <w:r w:rsidR="0057532B" w:rsidRPr="00E23168">
        <w:t xml:space="preserve"> </w:t>
      </w:r>
      <w:r w:rsidR="00D2261F" w:rsidRPr="00E23168">
        <w:t>w </w:t>
      </w:r>
      <w:r w:rsidR="0087552B" w:rsidRPr="00E23168">
        <w:t xml:space="preserve">dniu </w:t>
      </w:r>
      <w:r w:rsidR="00E61A99">
        <w:rPr>
          <w:rStyle w:val="Pogrubienie"/>
        </w:rPr>
        <w:t>7</w:t>
      </w:r>
      <w:r w:rsidR="00C87D1F" w:rsidRPr="0099168C">
        <w:rPr>
          <w:rStyle w:val="Pogrubienie"/>
        </w:rPr>
        <w:t xml:space="preserve"> września </w:t>
      </w:r>
      <w:r w:rsidR="0087552B" w:rsidRPr="0099168C">
        <w:rPr>
          <w:rStyle w:val="Pogrubienie"/>
        </w:rPr>
        <w:t>202</w:t>
      </w:r>
      <w:r w:rsidR="00C87D1F" w:rsidRPr="0099168C">
        <w:rPr>
          <w:rStyle w:val="Pogrubienie"/>
        </w:rPr>
        <w:t>3</w:t>
      </w:r>
      <w:r w:rsidR="0087552B" w:rsidRPr="00E23168">
        <w:rPr>
          <w:rStyle w:val="Pogrubienie"/>
        </w:rPr>
        <w:t xml:space="preserve"> </w:t>
      </w:r>
      <w:r w:rsidR="00D2261F" w:rsidRPr="00E23168">
        <w:rPr>
          <w:rStyle w:val="Pogrubienie"/>
        </w:rPr>
        <w:t>o </w:t>
      </w:r>
      <w:r w:rsidR="0087552B" w:rsidRPr="00E23168">
        <w:rPr>
          <w:rStyle w:val="Pogrubienie"/>
        </w:rPr>
        <w:t>godzinie 11</w:t>
      </w:r>
      <w:r w:rsidR="00134E87" w:rsidRPr="00E23168">
        <w:rPr>
          <w:rStyle w:val="Pogrubienie"/>
        </w:rPr>
        <w:t>.</w:t>
      </w:r>
      <w:r w:rsidR="0087552B" w:rsidRPr="00E23168">
        <w:rPr>
          <w:rStyle w:val="Pogrubienie"/>
        </w:rPr>
        <w:t>05</w:t>
      </w:r>
      <w:r w:rsidR="0057532B" w:rsidRPr="00E23168">
        <w:rPr>
          <w:rStyle w:val="Pogrubienie"/>
        </w:rPr>
        <w:t xml:space="preserve"> </w:t>
      </w:r>
      <w:r w:rsidR="0087552B" w:rsidRPr="00E23168">
        <w:t>po pobraniu udostępnionych przez Platformę plików</w:t>
      </w:r>
      <w:r w:rsidR="0057532B" w:rsidRPr="00E23168">
        <w:t xml:space="preserve"> </w:t>
      </w:r>
      <w:r w:rsidR="0087552B" w:rsidRPr="00E23168">
        <w:t>złożonych przez Wykonawców.</w:t>
      </w:r>
    </w:p>
    <w:p w14:paraId="2A40F43B" w14:textId="1BA38DD8" w:rsidR="0087552B" w:rsidRPr="00E23168" w:rsidRDefault="009942C3" w:rsidP="009942C3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Niezwłocznie po otwarciu ofert Zamawiający udostępni na </w:t>
      </w:r>
      <w:r w:rsidR="00126575" w:rsidRPr="00E23168">
        <w:t xml:space="preserve">stronie </w:t>
      </w:r>
      <w:r w:rsidR="0087552B" w:rsidRPr="00E23168">
        <w:t>internetowej prowadzonego postęp</w:t>
      </w:r>
      <w:r w:rsidR="0087552B" w:rsidRPr="00E23168">
        <w:t>o</w:t>
      </w:r>
      <w:r w:rsidR="0087552B" w:rsidRPr="00E23168">
        <w:t xml:space="preserve">wania http://bip.upjp2.edu.pl/zamowienia-publiczne oraz </w:t>
      </w:r>
      <w:r w:rsidR="0087552B" w:rsidRPr="00E23168">
        <w:rPr>
          <w:rStyle w:val="Pogrubienie"/>
        </w:rPr>
        <w:t>https://platformazakupowa.pl/pn/upjp2</w:t>
      </w:r>
      <w:r w:rsidR="0057532B" w:rsidRPr="00E23168">
        <w:t xml:space="preserve"> </w:t>
      </w:r>
      <w:r w:rsidR="0087552B" w:rsidRPr="00E23168">
        <w:t>i</w:t>
      </w:r>
      <w:r w:rsidR="0087552B" w:rsidRPr="00E23168">
        <w:t>n</w:t>
      </w:r>
      <w:r w:rsidR="0087552B" w:rsidRPr="00E23168">
        <w:t>formacje o:</w:t>
      </w:r>
    </w:p>
    <w:p w14:paraId="18E63EDF" w14:textId="3CB6EC51" w:rsidR="0087552B" w:rsidRPr="00E23168" w:rsidRDefault="009942C3" w:rsidP="009942C3">
      <w:pPr>
        <w:pStyle w:val="Listadruga"/>
      </w:pPr>
      <w:r w:rsidRPr="00E23168">
        <w:t>2.1.</w:t>
      </w:r>
      <w:r w:rsidRPr="00E23168">
        <w:tab/>
      </w:r>
      <w:r w:rsidR="00D6230D" w:rsidRPr="00E23168">
        <w:t>firmach lub</w:t>
      </w:r>
      <w:r w:rsidR="0087552B" w:rsidRPr="00E23168">
        <w:t xml:space="preserve"> imionach </w:t>
      </w:r>
      <w:r w:rsidR="00D2261F" w:rsidRPr="00E23168">
        <w:t>i </w:t>
      </w:r>
      <w:r w:rsidR="0087552B" w:rsidRPr="00E23168">
        <w:t xml:space="preserve">nazwiskach oraz siedzibach </w:t>
      </w:r>
      <w:r w:rsidR="00E46AAF" w:rsidRPr="00E23168">
        <w:t xml:space="preserve">lub </w:t>
      </w:r>
      <w:r w:rsidR="0087552B" w:rsidRPr="00E23168">
        <w:t>miejscach prowadzonej działalności gosp</w:t>
      </w:r>
      <w:r w:rsidR="0087552B" w:rsidRPr="00E23168">
        <w:t>o</w:t>
      </w:r>
      <w:r w:rsidR="0087552B" w:rsidRPr="00E23168">
        <w:t>darczej</w:t>
      </w:r>
      <w:r w:rsidR="00C6671B" w:rsidRPr="00E23168">
        <w:t>,</w:t>
      </w:r>
      <w:r w:rsidR="0087552B" w:rsidRPr="00E23168">
        <w:t xml:space="preserve"> </w:t>
      </w:r>
      <w:r w:rsidR="00E46AAF" w:rsidRPr="00E23168">
        <w:t>lub</w:t>
      </w:r>
      <w:r w:rsidR="0087552B" w:rsidRPr="00E23168">
        <w:t xml:space="preserve"> miejscach zamieszkania Wykonawców, których oferty zostały otwarte,</w:t>
      </w:r>
    </w:p>
    <w:p w14:paraId="5406B6C5" w14:textId="17EABAB4" w:rsidR="0087552B" w:rsidRPr="00E23168" w:rsidRDefault="009942C3" w:rsidP="009942C3">
      <w:pPr>
        <w:pStyle w:val="Listadruga"/>
      </w:pPr>
      <w:r w:rsidRPr="00E23168">
        <w:t>2.2.</w:t>
      </w:r>
      <w:r w:rsidRPr="00E23168">
        <w:tab/>
      </w:r>
      <w:r w:rsidR="0087552B" w:rsidRPr="00E23168">
        <w:t xml:space="preserve">cenach zawartych </w:t>
      </w:r>
      <w:r w:rsidR="00D2261F" w:rsidRPr="00E23168">
        <w:t>w </w:t>
      </w:r>
      <w:r w:rsidR="0087552B" w:rsidRPr="00E23168">
        <w:t>ofertach.</w:t>
      </w:r>
    </w:p>
    <w:p w14:paraId="209E8187" w14:textId="29C1B39F" w:rsidR="0087552B" w:rsidRPr="00E23168" w:rsidRDefault="009942C3" w:rsidP="009942C3">
      <w:pPr>
        <w:pStyle w:val="Lista"/>
      </w:pPr>
      <w:r w:rsidRPr="00E23168">
        <w:t>3.</w:t>
      </w:r>
      <w:r w:rsidRPr="00E23168">
        <w:tab/>
      </w:r>
      <w:r w:rsidR="0087552B" w:rsidRPr="00E23168">
        <w:t xml:space="preserve">Zamawiający nie przewiduje przeprowadzania jawnej sesji otwarcia ofert </w:t>
      </w:r>
      <w:r w:rsidR="00D2261F" w:rsidRPr="00E23168">
        <w:t>z </w:t>
      </w:r>
      <w:r w:rsidR="0087552B" w:rsidRPr="00E23168">
        <w:t>udziałem Wykonawców</w:t>
      </w:r>
      <w:r w:rsidRPr="00E23168">
        <w:t xml:space="preserve"> ani</w:t>
      </w:r>
      <w:r w:rsidR="0087552B" w:rsidRPr="00E23168">
        <w:t xml:space="preserve"> transmitowania sesji otwarcia za pośrednictwem elektronicznych narzędzi do przekazu wideo online.</w:t>
      </w:r>
    </w:p>
    <w:p w14:paraId="7BDBE956" w14:textId="5378D828" w:rsidR="0087552B" w:rsidRPr="00E23168" w:rsidRDefault="009942C3" w:rsidP="009942C3">
      <w:pPr>
        <w:pStyle w:val="Lista"/>
      </w:pPr>
      <w:r w:rsidRPr="00E23168">
        <w:t>4.</w:t>
      </w:r>
      <w:r w:rsidRPr="00E23168">
        <w:tab/>
      </w:r>
      <w:r w:rsidR="00D2261F" w:rsidRPr="00E23168">
        <w:t>W </w:t>
      </w:r>
      <w:r w:rsidR="0087552B" w:rsidRPr="00E23168">
        <w:t xml:space="preserve">przypadku awarii systemu teleinformatycznego, która powoduje brak możliwości otwarcia ofert </w:t>
      </w:r>
      <w:r w:rsidR="00D2261F" w:rsidRPr="00E23168">
        <w:t>w </w:t>
      </w:r>
      <w:r w:rsidR="0087552B" w:rsidRPr="00E23168">
        <w:t>terminie określonym przez Zamawiającego, otwarcie ofert następuje niezwłocznie po usunięciu awarii.</w:t>
      </w:r>
    </w:p>
    <w:p w14:paraId="3E938B84" w14:textId="6FF96611" w:rsidR="0087552B" w:rsidRPr="00E23168" w:rsidRDefault="009942C3" w:rsidP="009942C3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Zamawiający poinformuje </w:t>
      </w:r>
      <w:r w:rsidR="00D2261F" w:rsidRPr="00E23168">
        <w:t>o </w:t>
      </w:r>
      <w:r w:rsidR="0087552B" w:rsidRPr="00E23168">
        <w:t>zmianie terminu otwarcia ofert na stronie internetowej prowadzonego p</w:t>
      </w:r>
      <w:r w:rsidR="0087552B" w:rsidRPr="00E23168">
        <w:t>o</w:t>
      </w:r>
      <w:r w:rsidR="0087552B" w:rsidRPr="00E23168">
        <w:t>stępowania oraz na Platformie.</w:t>
      </w:r>
    </w:p>
    <w:p w14:paraId="13BBCDE7" w14:textId="4AADE6EA" w:rsidR="0087552B" w:rsidRPr="00E23168" w:rsidRDefault="0087552B" w:rsidP="004A2FA6">
      <w:pPr>
        <w:pStyle w:val="Nagwek3"/>
      </w:pPr>
      <w:r w:rsidRPr="00E23168">
        <w:t>17)</w:t>
      </w:r>
      <w:r w:rsidR="00E21A15" w:rsidRPr="00E23168">
        <w:tab/>
      </w:r>
      <w:r w:rsidRPr="00E23168">
        <w:t>Sposób obliczenia ceny</w:t>
      </w:r>
    </w:p>
    <w:p w14:paraId="26D6CE24" w14:textId="29820F74" w:rsidR="0087552B" w:rsidRPr="00E23168" w:rsidRDefault="00E613C0" w:rsidP="009942C3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Cenę ryczałtową oferty należy podać </w:t>
      </w:r>
      <w:r w:rsidR="00D2261F" w:rsidRPr="00E23168">
        <w:t>w </w:t>
      </w:r>
      <w:r w:rsidR="0087552B" w:rsidRPr="00E23168">
        <w:t xml:space="preserve">złotych polskich </w:t>
      </w:r>
      <w:r w:rsidR="00D2261F" w:rsidRPr="00E23168">
        <w:t>i </w:t>
      </w:r>
      <w:r w:rsidR="0087552B" w:rsidRPr="00E23168">
        <w:t xml:space="preserve">wyliczyć na podstawie </w:t>
      </w:r>
      <w:r w:rsidR="00632D25" w:rsidRPr="00E23168">
        <w:t>formularza oferty</w:t>
      </w:r>
      <w:r w:rsidR="0087552B" w:rsidRPr="00E23168">
        <w:t xml:space="preserve"> </w:t>
      </w:r>
      <w:r w:rsidR="00063D62" w:rsidRPr="00E23168">
        <w:t>(</w:t>
      </w:r>
      <w:r w:rsidR="00517A16" w:rsidRPr="00E23168">
        <w:t>załąc</w:t>
      </w:r>
      <w:r w:rsidR="00517A16" w:rsidRPr="00E23168">
        <w:t>z</w:t>
      </w:r>
      <w:r w:rsidR="00517A16" w:rsidRPr="00E23168">
        <w:t>nik</w:t>
      </w:r>
      <w:r w:rsidR="00B772B2" w:rsidRPr="00E23168">
        <w:t> 1 do SWZ</w:t>
      </w:r>
      <w:r w:rsidR="009B51F5" w:rsidRPr="00E23168">
        <w:t xml:space="preserve">) </w:t>
      </w:r>
      <w:r w:rsidR="0087552B" w:rsidRPr="00E23168">
        <w:t xml:space="preserve">przy uwzględnieniu wymagań </w:t>
      </w:r>
      <w:r w:rsidR="00D2261F" w:rsidRPr="00E23168">
        <w:t>i </w:t>
      </w:r>
      <w:r w:rsidR="0087552B" w:rsidRPr="00E23168">
        <w:t xml:space="preserve">zapisów niniejszej SWZ oraz doświadczenia zawodowego Wykonawcy zgodnie </w:t>
      </w:r>
      <w:r w:rsidR="00D2261F" w:rsidRPr="00E23168">
        <w:t>z </w:t>
      </w:r>
      <w:r w:rsidR="0087552B" w:rsidRPr="00E23168">
        <w:t xml:space="preserve">zestawieniem tabelarycznym do wyliczenia ceny oferty zawartym </w:t>
      </w:r>
      <w:r w:rsidR="00D2261F" w:rsidRPr="00E23168">
        <w:t>w </w:t>
      </w:r>
      <w:r w:rsidR="0087552B" w:rsidRPr="00E23168">
        <w:t xml:space="preserve">formularzu oferty </w:t>
      </w:r>
      <w:r w:rsidR="004972DF" w:rsidRPr="00E23168">
        <w:t xml:space="preserve">cenowej </w:t>
      </w:r>
      <w:r w:rsidR="0087552B" w:rsidRPr="00E23168">
        <w:t xml:space="preserve">stanowiącym załącznik </w:t>
      </w:r>
      <w:r w:rsidR="00BB645C" w:rsidRPr="00E23168">
        <w:t xml:space="preserve">B </w:t>
      </w:r>
      <w:r w:rsidR="0087552B" w:rsidRPr="00E23168">
        <w:t>do</w:t>
      </w:r>
      <w:r w:rsidR="0057532B" w:rsidRPr="00E23168">
        <w:t xml:space="preserve"> </w:t>
      </w:r>
      <w:r w:rsidR="0087552B" w:rsidRPr="00E23168">
        <w:t>SWZ.</w:t>
      </w:r>
    </w:p>
    <w:p w14:paraId="19AF0FE6" w14:textId="0CE8163B" w:rsidR="0087552B" w:rsidRPr="00E23168" w:rsidRDefault="00E613C0" w:rsidP="009942C3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Sumaryczna cena brutto oferty wyliczona na podstawie indywidualnej kalkulacji Wykonawcy </w:t>
      </w:r>
      <w:r w:rsidR="00D2261F" w:rsidRPr="00E23168">
        <w:t>i </w:t>
      </w:r>
      <w:r w:rsidR="0087552B" w:rsidRPr="00E23168">
        <w:t xml:space="preserve">przedstawiona </w:t>
      </w:r>
      <w:r w:rsidR="00D2261F" w:rsidRPr="00E23168">
        <w:t>w </w:t>
      </w:r>
      <w:r w:rsidR="0087552B" w:rsidRPr="00E23168">
        <w:t xml:space="preserve">formie zestawienia tabelarycznego do wyliczenia ceny oferty zawartego </w:t>
      </w:r>
      <w:r w:rsidR="00D2261F" w:rsidRPr="00E23168">
        <w:t>w </w:t>
      </w:r>
      <w:r w:rsidR="0087552B" w:rsidRPr="00E23168">
        <w:t xml:space="preserve">formularzu oferty </w:t>
      </w:r>
      <w:r w:rsidR="004972DF" w:rsidRPr="00E23168">
        <w:t xml:space="preserve">cenowej </w:t>
      </w:r>
      <w:r w:rsidR="0087552B" w:rsidRPr="00E23168">
        <w:t xml:space="preserve">stanowiącym załącznik </w:t>
      </w:r>
      <w:r w:rsidR="004972DF" w:rsidRPr="00E23168">
        <w:t xml:space="preserve">B </w:t>
      </w:r>
      <w:r w:rsidR="0087552B" w:rsidRPr="00E23168">
        <w:t xml:space="preserve">do SWZ winna odpowiadać cenie podanej przez Wykonawcę </w:t>
      </w:r>
      <w:r w:rsidR="00D2261F" w:rsidRPr="00E23168">
        <w:t>w </w:t>
      </w:r>
      <w:r w:rsidR="0087552B" w:rsidRPr="00E23168">
        <w:t>Formularzu oferty.</w:t>
      </w:r>
    </w:p>
    <w:p w14:paraId="6C01B5B5" w14:textId="4BA36B97" w:rsidR="0087552B" w:rsidRPr="00E23168" w:rsidRDefault="00E613C0" w:rsidP="009942C3">
      <w:pPr>
        <w:pStyle w:val="Lista"/>
      </w:pPr>
      <w:r w:rsidRPr="00E23168">
        <w:t>3</w:t>
      </w:r>
      <w:r w:rsidR="00ED5260" w:rsidRPr="00E23168">
        <w:t>.</w:t>
      </w:r>
      <w:r w:rsidR="00ED5260" w:rsidRPr="00E23168">
        <w:tab/>
      </w:r>
      <w:r w:rsidR="0087552B" w:rsidRPr="00E23168">
        <w:t xml:space="preserve">Cenę oferty należy podać </w:t>
      </w:r>
      <w:r w:rsidR="00D2261F" w:rsidRPr="00E23168">
        <w:t>w </w:t>
      </w:r>
      <w:r w:rsidR="0087552B" w:rsidRPr="00E23168">
        <w:t xml:space="preserve">załączonym do SWZ formularzu oferty. Cenę oferty należy podać </w:t>
      </w:r>
      <w:r w:rsidR="00D2261F" w:rsidRPr="00E23168">
        <w:t>w </w:t>
      </w:r>
      <w:r w:rsidR="0087552B" w:rsidRPr="00E23168">
        <w:t>złotych polskich</w:t>
      </w:r>
      <w:r w:rsidR="00A962F2" w:rsidRPr="00E23168">
        <w:t>,</w:t>
      </w:r>
      <w:r w:rsidR="0087552B" w:rsidRPr="00E23168">
        <w:t xml:space="preserve"> uwzględniając cały zakres przedmiotu zamówienia. Do oceny oferty Zamawiający przyjmie cenę brutto. </w:t>
      </w:r>
    </w:p>
    <w:p w14:paraId="18A4C1B7" w14:textId="12B5E6AB" w:rsidR="0087552B" w:rsidRPr="00E23168" w:rsidRDefault="00ED5260" w:rsidP="009942C3">
      <w:pPr>
        <w:pStyle w:val="Lista"/>
      </w:pPr>
      <w:r w:rsidRPr="00E23168">
        <w:lastRenderedPageBreak/>
        <w:t>4.</w:t>
      </w:r>
      <w:r w:rsidRPr="00E23168">
        <w:tab/>
      </w:r>
      <w:r w:rsidR="0087552B" w:rsidRPr="00E23168">
        <w:t>Cena oferty musi zawierać łącznie koszt przedmiotu zamówienia wraz ze wszystkimi świadczeniami okr</w:t>
      </w:r>
      <w:r w:rsidR="0087552B" w:rsidRPr="00E23168">
        <w:t>e</w:t>
      </w:r>
      <w:r w:rsidR="0087552B" w:rsidRPr="00E23168">
        <w:t xml:space="preserve">ślonymi </w:t>
      </w:r>
      <w:r w:rsidR="00D2261F" w:rsidRPr="00E23168">
        <w:t>w </w:t>
      </w:r>
      <w:r w:rsidR="0087552B" w:rsidRPr="00E23168">
        <w:t xml:space="preserve">niniejszej SWZ. </w:t>
      </w:r>
    </w:p>
    <w:p w14:paraId="03A83EC2" w14:textId="1C1E14B0" w:rsidR="0087552B" w:rsidRPr="00E23168" w:rsidRDefault="00ED5260" w:rsidP="009942C3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Cenę oferty należy obliczyć jako cenę netto, do której należy doliczyć podatek VAT </w:t>
      </w:r>
      <w:r w:rsidR="00D2261F" w:rsidRPr="00E23168">
        <w:t>w </w:t>
      </w:r>
      <w:r w:rsidR="0087552B" w:rsidRPr="00E23168">
        <w:t>obowiązującej wys</w:t>
      </w:r>
      <w:r w:rsidR="0087552B" w:rsidRPr="00E23168">
        <w:t>o</w:t>
      </w:r>
      <w:r w:rsidR="0087552B" w:rsidRPr="00E23168">
        <w:t xml:space="preserve">kości na dzień składania oferty, </w:t>
      </w:r>
      <w:r w:rsidR="00D2261F" w:rsidRPr="00E23168">
        <w:t>a </w:t>
      </w:r>
      <w:r w:rsidR="0087552B" w:rsidRPr="00E23168">
        <w:t xml:space="preserve">po zsumowaniu </w:t>
      </w:r>
      <w:r w:rsidR="00A962F2" w:rsidRPr="00E23168">
        <w:t xml:space="preserve">– </w:t>
      </w:r>
      <w:r w:rsidR="0087552B" w:rsidRPr="00E23168">
        <w:t>podać cenę brutto.</w:t>
      </w:r>
    </w:p>
    <w:p w14:paraId="687C5192" w14:textId="1E43DEFF" w:rsidR="0087552B" w:rsidRPr="00E23168" w:rsidRDefault="00ED5260" w:rsidP="009942C3">
      <w:pPr>
        <w:pStyle w:val="Lista"/>
      </w:pPr>
      <w:r w:rsidRPr="00E23168">
        <w:t>6.</w:t>
      </w:r>
      <w:r w:rsidRPr="00E23168">
        <w:tab/>
      </w:r>
      <w:r w:rsidR="00D2261F" w:rsidRPr="00E23168">
        <w:t>W </w:t>
      </w:r>
      <w:r w:rsidR="0087552B" w:rsidRPr="00E23168">
        <w:t>przypadku złożenia oferty, której wybór prowadziłby do powstania obowiązku podatkowego Zamawi</w:t>
      </w:r>
      <w:r w:rsidR="0087552B" w:rsidRPr="00E23168">
        <w:t>a</w:t>
      </w:r>
      <w:r w:rsidR="0087552B" w:rsidRPr="00E23168">
        <w:t xml:space="preserve">jącego zgodnie </w:t>
      </w:r>
      <w:r w:rsidR="00D2261F" w:rsidRPr="00E23168">
        <w:t>z </w:t>
      </w:r>
      <w:r w:rsidR="0087552B" w:rsidRPr="00E23168">
        <w:t xml:space="preserve">przepisami </w:t>
      </w:r>
      <w:r w:rsidR="00D2261F" w:rsidRPr="00E23168">
        <w:t>o </w:t>
      </w:r>
      <w:r w:rsidR="0087552B" w:rsidRPr="00E23168">
        <w:t xml:space="preserve">podatku od towarów </w:t>
      </w:r>
      <w:r w:rsidR="00D2261F" w:rsidRPr="00E23168">
        <w:t>i </w:t>
      </w:r>
      <w:r w:rsidR="0087552B" w:rsidRPr="00E23168">
        <w:t xml:space="preserve">usług, </w:t>
      </w:r>
      <w:r w:rsidR="00D2261F" w:rsidRPr="00E23168">
        <w:t>w </w:t>
      </w:r>
      <w:r w:rsidR="0087552B" w:rsidRPr="00E23168">
        <w:t xml:space="preserve">tym również </w:t>
      </w:r>
      <w:r w:rsidR="00D2261F" w:rsidRPr="00E23168">
        <w:t>w </w:t>
      </w:r>
      <w:r w:rsidR="0087552B" w:rsidRPr="00E23168">
        <w:t>zakresie dotyczącym w</w:t>
      </w:r>
      <w:r w:rsidR="0087552B" w:rsidRPr="00E23168">
        <w:t>e</w:t>
      </w:r>
      <w:r w:rsidR="0087552B" w:rsidRPr="00E23168">
        <w:t xml:space="preserve">wnątrzwspólnotowego nabycia towarów, Zamawiający </w:t>
      </w:r>
      <w:r w:rsidR="00D2261F" w:rsidRPr="00E23168">
        <w:t>w </w:t>
      </w:r>
      <w:r w:rsidR="0087552B" w:rsidRPr="00E23168">
        <w:t>celu oceny takiej oferty dolicza do przedstawi</w:t>
      </w:r>
      <w:r w:rsidR="0087552B" w:rsidRPr="00E23168">
        <w:t>o</w:t>
      </w:r>
      <w:r w:rsidR="0087552B" w:rsidRPr="00E23168">
        <w:t xml:space="preserve">nej </w:t>
      </w:r>
      <w:r w:rsidR="00D2261F" w:rsidRPr="00E23168">
        <w:t>w </w:t>
      </w:r>
      <w:r w:rsidR="0087552B" w:rsidRPr="00E23168">
        <w:t xml:space="preserve">niej ceny podatek od towarów </w:t>
      </w:r>
      <w:r w:rsidR="00D2261F" w:rsidRPr="00E23168">
        <w:t>i </w:t>
      </w:r>
      <w:r w:rsidR="0087552B" w:rsidRPr="00E23168">
        <w:t>usług, który miałby obowiązek wpłacić zgodnie z obowiązującymi przepisami.</w:t>
      </w:r>
    </w:p>
    <w:p w14:paraId="0452379E" w14:textId="193606E8" w:rsidR="0087552B" w:rsidRPr="00E23168" w:rsidRDefault="00ED5260" w:rsidP="009942C3">
      <w:pPr>
        <w:pStyle w:val="Lista"/>
      </w:pPr>
      <w:r w:rsidRPr="00E23168">
        <w:t>7.</w:t>
      </w:r>
      <w:r w:rsidRPr="00E23168">
        <w:tab/>
      </w:r>
      <w:r w:rsidR="0087552B" w:rsidRPr="00E23168">
        <w:t xml:space="preserve">Jeżeli złożono ofertę, której wybór prowadziłby do powstania </w:t>
      </w:r>
      <w:r w:rsidR="00D2261F" w:rsidRPr="00E23168">
        <w:t>u </w:t>
      </w:r>
      <w:r w:rsidR="0087552B" w:rsidRPr="00E23168">
        <w:t xml:space="preserve">Zamawiającego obowiązku podatkowego zgodnie </w:t>
      </w:r>
      <w:r w:rsidR="00D2261F" w:rsidRPr="00E23168">
        <w:t>z </w:t>
      </w:r>
      <w:r w:rsidR="0087552B" w:rsidRPr="00E23168">
        <w:t xml:space="preserve">przepisami </w:t>
      </w:r>
      <w:r w:rsidR="00D2261F" w:rsidRPr="00E23168">
        <w:t>o </w:t>
      </w:r>
      <w:r w:rsidR="0087552B" w:rsidRPr="00E23168">
        <w:t xml:space="preserve">podatku od towarów </w:t>
      </w:r>
      <w:r w:rsidR="00D2261F" w:rsidRPr="00E23168">
        <w:t>i </w:t>
      </w:r>
      <w:r w:rsidR="0087552B" w:rsidRPr="00E23168">
        <w:t>usług, Wykonawca, składając ofertę</w:t>
      </w:r>
      <w:r w:rsidR="00065B5F" w:rsidRPr="00E23168">
        <w:t>,</w:t>
      </w:r>
      <w:r w:rsidR="0087552B" w:rsidRPr="00E23168">
        <w:t xml:space="preserve"> informuje Zamawiaj</w:t>
      </w:r>
      <w:r w:rsidR="0087552B" w:rsidRPr="00E23168">
        <w:t>ą</w:t>
      </w:r>
      <w:r w:rsidR="0087552B" w:rsidRPr="00E23168">
        <w:t xml:space="preserve">cego, czy wybór oferty będzie prowadzić do powstania </w:t>
      </w:r>
      <w:r w:rsidR="00D2261F" w:rsidRPr="00E23168">
        <w:t>u </w:t>
      </w:r>
      <w:r w:rsidR="0087552B" w:rsidRPr="00E23168">
        <w:t>Zamawiającego obowiązku podatkowego, wsk</w:t>
      </w:r>
      <w:r w:rsidR="0087552B" w:rsidRPr="00E23168">
        <w:t>a</w:t>
      </w:r>
      <w:r w:rsidR="0087552B" w:rsidRPr="00E23168">
        <w:t>zując nazwę (rodzaj) towaru lub usługi, których dostawa lub świadczenie będzie prowadzić do jego p</w:t>
      </w:r>
      <w:r w:rsidR="0087552B" w:rsidRPr="00E23168">
        <w:t>o</w:t>
      </w:r>
      <w:r w:rsidR="0087552B" w:rsidRPr="00E23168">
        <w:t>wstania</w:t>
      </w:r>
      <w:r w:rsidR="008B0742" w:rsidRPr="00E23168">
        <w:t>,</w:t>
      </w:r>
      <w:r w:rsidR="0087552B" w:rsidRPr="00E23168">
        <w:t xml:space="preserve"> oraz wskazując ich wartość bez kwoty podatku.</w:t>
      </w:r>
    </w:p>
    <w:p w14:paraId="612C5940" w14:textId="3C9DC3AB" w:rsidR="0087552B" w:rsidRPr="00E23168" w:rsidRDefault="00ED5260" w:rsidP="009942C3">
      <w:pPr>
        <w:pStyle w:val="Lista"/>
      </w:pPr>
      <w:r w:rsidRPr="00E23168">
        <w:t>8.</w:t>
      </w:r>
      <w:r w:rsidRPr="00E23168">
        <w:tab/>
      </w:r>
      <w:r w:rsidR="00D2261F" w:rsidRPr="00E23168">
        <w:t>W </w:t>
      </w:r>
      <w:r w:rsidR="0087552B" w:rsidRPr="00E23168">
        <w:t xml:space="preserve">ofercie należy podać cenę </w:t>
      </w:r>
      <w:r w:rsidR="00D2261F" w:rsidRPr="00E23168">
        <w:t>w </w:t>
      </w:r>
      <w:r w:rsidR="0087552B" w:rsidRPr="00E23168">
        <w:t xml:space="preserve">rozumieniu art. 3 ust. 1 pkt 1 </w:t>
      </w:r>
      <w:r w:rsidR="00D2261F" w:rsidRPr="00E23168">
        <w:t>i </w:t>
      </w:r>
      <w:r w:rsidR="0087552B" w:rsidRPr="00E23168">
        <w:t xml:space="preserve">ust. 2 ustawy </w:t>
      </w:r>
      <w:r w:rsidR="00D2261F" w:rsidRPr="00E23168">
        <w:t>z </w:t>
      </w:r>
      <w:r w:rsidR="0087552B" w:rsidRPr="00E23168">
        <w:t>dnia 9 maja 2014</w:t>
      </w:r>
      <w:r w:rsidR="00045998" w:rsidRPr="00E23168">
        <w:t xml:space="preserve"> </w:t>
      </w:r>
      <w:r w:rsidR="0087552B" w:rsidRPr="00E23168">
        <w:t xml:space="preserve">r. </w:t>
      </w:r>
      <w:r w:rsidR="00D2261F" w:rsidRPr="00E23168">
        <w:t>o </w:t>
      </w:r>
      <w:r w:rsidR="0087552B" w:rsidRPr="00E23168">
        <w:t xml:space="preserve">informowaniu </w:t>
      </w:r>
      <w:r w:rsidR="00D2261F" w:rsidRPr="00E23168">
        <w:t>o </w:t>
      </w:r>
      <w:r w:rsidR="0087552B" w:rsidRPr="00E23168">
        <w:t xml:space="preserve">cenach towarów </w:t>
      </w:r>
      <w:r w:rsidR="00D2261F" w:rsidRPr="00E23168">
        <w:t>i </w:t>
      </w:r>
      <w:r w:rsidR="0087552B" w:rsidRPr="00E23168">
        <w:t xml:space="preserve">usług (tekst jednolity: </w:t>
      </w:r>
      <w:r w:rsidR="008B0742" w:rsidRPr="00E23168">
        <w:t xml:space="preserve">Dz.U. </w:t>
      </w:r>
      <w:r w:rsidR="0087552B" w:rsidRPr="00E23168">
        <w:t xml:space="preserve">2019 poz. 178 </w:t>
      </w:r>
      <w:r w:rsidR="00D2261F" w:rsidRPr="00E23168">
        <w:t>z</w:t>
      </w:r>
      <w:r w:rsidR="008B0742" w:rsidRPr="00E23168">
        <w:t>e</w:t>
      </w:r>
      <w:r w:rsidR="0087552B" w:rsidRPr="00E23168">
        <w:t xml:space="preserve"> zm.) za wykonanie przedmiotu zamówienia. Cenę oferty </w:t>
      </w:r>
      <w:r w:rsidR="00D2261F" w:rsidRPr="00E23168">
        <w:t>i </w:t>
      </w:r>
      <w:r w:rsidR="0087552B" w:rsidRPr="00E23168">
        <w:t xml:space="preserve">jej poszczególne wartości składowe </w:t>
      </w:r>
      <w:r w:rsidR="00D2261F" w:rsidRPr="00E23168">
        <w:t>w </w:t>
      </w:r>
      <w:r w:rsidR="0087552B" w:rsidRPr="00E23168">
        <w:t xml:space="preserve">ofercie należy określać </w:t>
      </w:r>
      <w:r w:rsidR="00D2261F" w:rsidRPr="00E23168">
        <w:t>z </w:t>
      </w:r>
      <w:r w:rsidR="0087552B" w:rsidRPr="00E23168">
        <w:t xml:space="preserve">dokładnością do dwóch miejsc po przecinku, stosując zasadę opisaną </w:t>
      </w:r>
      <w:r w:rsidR="00D2261F" w:rsidRPr="00E23168">
        <w:t>w </w:t>
      </w:r>
      <w:r w:rsidR="0087552B" w:rsidRPr="00E23168">
        <w:t xml:space="preserve">art. 106e ust. 11 ustawy </w:t>
      </w:r>
      <w:r w:rsidR="00D2261F" w:rsidRPr="00E23168">
        <w:t>z </w:t>
      </w:r>
      <w:r w:rsidR="0087552B" w:rsidRPr="00E23168">
        <w:t>dnia 11 marca 2004</w:t>
      </w:r>
      <w:r w:rsidR="00810BBF" w:rsidRPr="00E23168">
        <w:t xml:space="preserve"> </w:t>
      </w:r>
      <w:r w:rsidR="0087552B" w:rsidRPr="00E23168">
        <w:t xml:space="preserve">r. </w:t>
      </w:r>
      <w:r w:rsidR="00D2261F" w:rsidRPr="00E23168">
        <w:t>o </w:t>
      </w:r>
      <w:r w:rsidR="0087552B" w:rsidRPr="00E23168">
        <w:t xml:space="preserve">podatku od towarów </w:t>
      </w:r>
      <w:r w:rsidR="00D2261F" w:rsidRPr="00E23168">
        <w:t>i </w:t>
      </w:r>
      <w:r w:rsidR="0087552B" w:rsidRPr="00E23168">
        <w:t xml:space="preserve">usług (tekst jednolity: </w:t>
      </w:r>
      <w:r w:rsidR="008B0742" w:rsidRPr="00E23168">
        <w:t>Dz.U.</w:t>
      </w:r>
      <w:r w:rsidR="0087552B" w:rsidRPr="00E23168">
        <w:t xml:space="preserve"> 2020 poz. 106 z</w:t>
      </w:r>
      <w:r w:rsidR="008B0742" w:rsidRPr="00E23168">
        <w:t>e</w:t>
      </w:r>
      <w:r w:rsidR="0087552B" w:rsidRPr="00E23168">
        <w:t xml:space="preserve"> zm.).</w:t>
      </w:r>
    </w:p>
    <w:p w14:paraId="7D68D692" w14:textId="7FE0B6C5" w:rsidR="0087552B" w:rsidRPr="00E23168" w:rsidRDefault="00ED5260" w:rsidP="009942C3">
      <w:pPr>
        <w:pStyle w:val="Lista"/>
      </w:pPr>
      <w:r w:rsidRPr="00E23168">
        <w:t>9.</w:t>
      </w:r>
      <w:r w:rsidRPr="00E23168">
        <w:tab/>
      </w:r>
      <w:r w:rsidR="0087552B" w:rsidRPr="00E23168">
        <w:t>Cenę oferty netto</w:t>
      </w:r>
      <w:r w:rsidR="00672340" w:rsidRPr="00E23168">
        <w:t xml:space="preserve"> </w:t>
      </w:r>
      <w:r w:rsidR="00D2261F" w:rsidRPr="00E23168">
        <w:t>i </w:t>
      </w:r>
      <w:r w:rsidR="0087552B" w:rsidRPr="00E23168">
        <w:t>brutto należy podać z dokładnością do dwóch miejsc po przecinku. Cenę oferty netto</w:t>
      </w:r>
      <w:r w:rsidR="00672340" w:rsidRPr="00E23168">
        <w:t xml:space="preserve"> </w:t>
      </w:r>
      <w:r w:rsidR="00D2261F" w:rsidRPr="00E23168">
        <w:t>i </w:t>
      </w:r>
      <w:r w:rsidR="0087552B" w:rsidRPr="00E23168">
        <w:t xml:space="preserve">brutto należy zaokrąglić do pełnych groszy, przy czym końcówki poniżej 0,5 grosza należy pominąć, a końcówki 0,5 grosza </w:t>
      </w:r>
      <w:r w:rsidR="00D2261F" w:rsidRPr="00E23168">
        <w:t>i </w:t>
      </w:r>
      <w:r w:rsidR="0087552B" w:rsidRPr="00E23168">
        <w:t xml:space="preserve">wyżej należy zaokrąglić do jednego grosza. </w:t>
      </w:r>
    </w:p>
    <w:p w14:paraId="39FC9594" w14:textId="29355B87" w:rsidR="0087552B" w:rsidRPr="00E23168" w:rsidRDefault="00ED5260" w:rsidP="009942C3">
      <w:pPr>
        <w:pStyle w:val="Lista"/>
      </w:pPr>
      <w:r w:rsidRPr="00E23168">
        <w:t>10.</w:t>
      </w:r>
      <w:r w:rsidRPr="00E23168">
        <w:tab/>
      </w:r>
      <w:r w:rsidR="00D2261F" w:rsidRPr="00E23168">
        <w:t>W </w:t>
      </w:r>
      <w:r w:rsidR="0087552B" w:rsidRPr="00E23168">
        <w:t xml:space="preserve">cenie oferty należy uwzględnić doświadczenie </w:t>
      </w:r>
      <w:r w:rsidR="00D2261F" w:rsidRPr="00E23168">
        <w:t>i </w:t>
      </w:r>
      <w:r w:rsidR="0087552B" w:rsidRPr="00E23168">
        <w:t xml:space="preserve">wiedzę zawodową Wykonawcy, jak </w:t>
      </w:r>
      <w:r w:rsidR="00D2261F" w:rsidRPr="00E23168">
        <w:t>i </w:t>
      </w:r>
      <w:r w:rsidR="0087552B" w:rsidRPr="00E23168">
        <w:t xml:space="preserve">wszelkie koszty niezbędne do wykonania przedmiotu zamówienia, </w:t>
      </w:r>
      <w:r w:rsidR="00D2261F" w:rsidRPr="00E23168">
        <w:t>w </w:t>
      </w:r>
      <w:r w:rsidR="0087552B" w:rsidRPr="00E23168">
        <w:t xml:space="preserve">tym także opłaty, koszty ewentualnego cła </w:t>
      </w:r>
      <w:r w:rsidR="00D2261F" w:rsidRPr="00E23168">
        <w:t>i </w:t>
      </w:r>
      <w:r w:rsidR="0087552B" w:rsidRPr="00E23168">
        <w:t>odprawy celnej, podatki oraz rabaty, upusty</w:t>
      </w:r>
      <w:r w:rsidR="00F210AE" w:rsidRPr="00E23168">
        <w:t>,</w:t>
      </w:r>
      <w:r w:rsidR="0087552B" w:rsidRPr="00E23168">
        <w:t xml:space="preserve"> których Wykonawca zamierza udzielić, </w:t>
      </w:r>
      <w:r w:rsidR="00D2261F" w:rsidRPr="00E23168">
        <w:t>a </w:t>
      </w:r>
      <w:r w:rsidR="0087552B" w:rsidRPr="00E23168">
        <w:t>także wymagania gwarancy</w:t>
      </w:r>
      <w:r w:rsidR="0087552B" w:rsidRPr="00E23168">
        <w:t>j</w:t>
      </w:r>
      <w:r w:rsidR="0087552B" w:rsidRPr="00E23168">
        <w:t>ne itp.</w:t>
      </w:r>
    </w:p>
    <w:p w14:paraId="2A031008" w14:textId="7F050742" w:rsidR="0087552B" w:rsidRPr="00E23168" w:rsidRDefault="00ED5260" w:rsidP="009942C3">
      <w:pPr>
        <w:pStyle w:val="Lista"/>
      </w:pPr>
      <w:r w:rsidRPr="00E23168">
        <w:t>11.</w:t>
      </w:r>
      <w:r w:rsidRPr="00E23168">
        <w:tab/>
      </w:r>
      <w:r w:rsidR="0087552B" w:rsidRPr="00E23168">
        <w:t xml:space="preserve">Obliczając cenę oferty, zaleca się podać jednostkową brutto, wskazać wysokość </w:t>
      </w:r>
      <w:r w:rsidR="00D2261F" w:rsidRPr="00E23168">
        <w:t>i </w:t>
      </w:r>
      <w:r w:rsidR="0087552B" w:rsidRPr="00E23168">
        <w:t>kwotę należnego poda</w:t>
      </w:r>
      <w:r w:rsidR="0087552B" w:rsidRPr="00E23168">
        <w:t>t</w:t>
      </w:r>
      <w:r w:rsidR="0087552B" w:rsidRPr="00E23168">
        <w:t xml:space="preserve">ku od towarów </w:t>
      </w:r>
      <w:r w:rsidR="00D2261F" w:rsidRPr="00E23168">
        <w:t>i </w:t>
      </w:r>
      <w:r w:rsidR="0087552B" w:rsidRPr="00E23168">
        <w:t xml:space="preserve">usług VAT lub jego wartość wyrażoną </w:t>
      </w:r>
      <w:r w:rsidR="00D2261F" w:rsidRPr="00E23168">
        <w:t>w </w:t>
      </w:r>
      <w:r w:rsidR="0087552B" w:rsidRPr="00E23168">
        <w:t>procentach oraz wartość sumaryczną brutto o</w:t>
      </w:r>
      <w:r w:rsidR="0087552B" w:rsidRPr="00E23168">
        <w:t>d</w:t>
      </w:r>
      <w:r w:rsidR="0087552B" w:rsidRPr="00E23168">
        <w:t>powiednio dla poszczególnych elementów zamówienia, przy czym Wykonawcy mający siedzibę poza gr</w:t>
      </w:r>
      <w:r w:rsidR="0087552B" w:rsidRPr="00E23168">
        <w:t>a</w:t>
      </w:r>
      <w:r w:rsidR="0087552B" w:rsidRPr="00E23168">
        <w:t>nicami Polski mogą podać wyłącznie wartości netto bez podatku VAT.</w:t>
      </w:r>
    </w:p>
    <w:p w14:paraId="528ABE66" w14:textId="6E9110AE" w:rsidR="0087552B" w:rsidRPr="00E23168" w:rsidRDefault="00ED5260" w:rsidP="009942C3">
      <w:pPr>
        <w:pStyle w:val="Lista"/>
      </w:pPr>
      <w:r w:rsidRPr="00E23168">
        <w:t>12.</w:t>
      </w:r>
      <w:r w:rsidRPr="00E23168">
        <w:tab/>
      </w:r>
      <w:r w:rsidR="0087552B" w:rsidRPr="00E23168">
        <w:rPr>
          <w:rStyle w:val="DANE"/>
        </w:rPr>
        <w:t xml:space="preserve">Płatności nastąpią zgodnie </w:t>
      </w:r>
      <w:r w:rsidR="00D2261F" w:rsidRPr="00E23168">
        <w:rPr>
          <w:rStyle w:val="DANE"/>
        </w:rPr>
        <w:t>z </w:t>
      </w:r>
      <w:r w:rsidR="0087552B" w:rsidRPr="00E23168">
        <w:rPr>
          <w:rStyle w:val="DANE"/>
        </w:rPr>
        <w:t xml:space="preserve">zapisami projektowanych postanowień umowy </w:t>
      </w:r>
      <w:r w:rsidR="002F13DB" w:rsidRPr="00E23168">
        <w:rPr>
          <w:rStyle w:val="DANE"/>
        </w:rPr>
        <w:t>(z</w:t>
      </w:r>
      <w:r w:rsidR="0087552B" w:rsidRPr="00E23168">
        <w:rPr>
          <w:rStyle w:val="DANE"/>
        </w:rPr>
        <w:t>ałącznik 5 do SWZ</w:t>
      </w:r>
      <w:r w:rsidR="002F13DB" w:rsidRPr="00E23168">
        <w:rPr>
          <w:rStyle w:val="DANE"/>
        </w:rPr>
        <w:t>)</w:t>
      </w:r>
      <w:r w:rsidR="00974C29" w:rsidRPr="00E23168">
        <w:rPr>
          <w:rStyle w:val="DANE"/>
        </w:rPr>
        <w:t xml:space="preserve">: </w:t>
      </w:r>
      <w:r w:rsidR="0087552B" w:rsidRPr="00E23168">
        <w:rPr>
          <w:rStyle w:val="DANE"/>
        </w:rPr>
        <w:t>będą dokonywane na podstawie faktur</w:t>
      </w:r>
      <w:r w:rsidR="00F43CB8" w:rsidRPr="00E23168">
        <w:rPr>
          <w:rStyle w:val="DANE"/>
        </w:rPr>
        <w:t xml:space="preserve"> wystawianych sukcesywnie za poszczególne </w:t>
      </w:r>
      <w:r w:rsidR="009462DF" w:rsidRPr="00E23168">
        <w:rPr>
          <w:rStyle w:val="DANE"/>
        </w:rPr>
        <w:t>Z</w:t>
      </w:r>
      <w:r w:rsidR="00F43CB8" w:rsidRPr="00E23168">
        <w:rPr>
          <w:rStyle w:val="DANE"/>
        </w:rPr>
        <w:t>lecenia realizowane na podstawie umowy</w:t>
      </w:r>
      <w:r w:rsidR="0087552B" w:rsidRPr="00E23168">
        <w:rPr>
          <w:rStyle w:val="DANE"/>
        </w:rPr>
        <w:t xml:space="preserve">. Faktury będą płatne </w:t>
      </w:r>
      <w:r w:rsidR="00D2261F" w:rsidRPr="00E23168">
        <w:rPr>
          <w:rStyle w:val="DANE"/>
        </w:rPr>
        <w:t>w </w:t>
      </w:r>
      <w:r w:rsidR="0087552B" w:rsidRPr="00E23168">
        <w:rPr>
          <w:rStyle w:val="DANE"/>
        </w:rPr>
        <w:t xml:space="preserve">terminie do 30 dni kalendarzowych od odebrania </w:t>
      </w:r>
      <w:r w:rsidR="008C48BB" w:rsidRPr="00E23168">
        <w:rPr>
          <w:rStyle w:val="DANE"/>
        </w:rPr>
        <w:t xml:space="preserve">prawidłowo wystawionej </w:t>
      </w:r>
      <w:r w:rsidR="0087552B" w:rsidRPr="00E23168">
        <w:rPr>
          <w:rStyle w:val="DANE"/>
        </w:rPr>
        <w:t xml:space="preserve">faktury </w:t>
      </w:r>
      <w:r w:rsidR="008C48BB" w:rsidRPr="00E23168">
        <w:rPr>
          <w:rStyle w:val="DANE"/>
        </w:rPr>
        <w:t>i</w:t>
      </w:r>
      <w:r w:rsidR="0087552B" w:rsidRPr="00E23168">
        <w:rPr>
          <w:rStyle w:val="DANE"/>
        </w:rPr>
        <w:t xml:space="preserve"> podpisania </w:t>
      </w:r>
      <w:r w:rsidR="00280832" w:rsidRPr="00E23168">
        <w:rPr>
          <w:rStyle w:val="DANE"/>
        </w:rPr>
        <w:t xml:space="preserve">niezawierającego zastrzeżeń </w:t>
      </w:r>
      <w:r w:rsidR="0087552B" w:rsidRPr="00E23168">
        <w:rPr>
          <w:rStyle w:val="DANE"/>
        </w:rPr>
        <w:t>protokołu odbioru.</w:t>
      </w:r>
    </w:p>
    <w:p w14:paraId="2FB73170" w14:textId="135E1365" w:rsidR="0087552B" w:rsidRPr="00E23168" w:rsidRDefault="00ED5260" w:rsidP="009942C3">
      <w:pPr>
        <w:pStyle w:val="Lista"/>
      </w:pPr>
      <w:r w:rsidRPr="00E23168">
        <w:t>13.</w:t>
      </w:r>
      <w:r w:rsidRPr="00E23168">
        <w:tab/>
      </w:r>
      <w:r w:rsidR="0087552B" w:rsidRPr="00E23168">
        <w:t>Cena oferty złożonej przez osobę fizyczną nieprowadzącą działalności gospodarczej powinna zawierać z</w:t>
      </w:r>
      <w:r w:rsidR="0087552B" w:rsidRPr="00E23168">
        <w:t>a</w:t>
      </w:r>
      <w:r w:rsidR="0087552B" w:rsidRPr="00E23168">
        <w:t xml:space="preserve">liczkę na podatek dochodowy oraz wszelkie należne składki, które Zamawiający zgodnie </w:t>
      </w:r>
      <w:r w:rsidR="00D2261F" w:rsidRPr="00E23168">
        <w:t>z </w:t>
      </w:r>
      <w:r w:rsidR="0087552B" w:rsidRPr="00E23168">
        <w:t xml:space="preserve">obowiązującymi przepisami będzie zobowiązany naliczyć </w:t>
      </w:r>
      <w:r w:rsidR="00D2261F" w:rsidRPr="00E23168">
        <w:t>i </w:t>
      </w:r>
      <w:r w:rsidR="0087552B" w:rsidRPr="00E23168">
        <w:t>odprowadzić.</w:t>
      </w:r>
    </w:p>
    <w:p w14:paraId="5BA52C70" w14:textId="38B16BA5" w:rsidR="0089004E" w:rsidRPr="00E23168" w:rsidRDefault="00ED5260" w:rsidP="009942C3">
      <w:pPr>
        <w:pStyle w:val="Lista"/>
      </w:pPr>
      <w:r w:rsidRPr="00E23168">
        <w:t>14.</w:t>
      </w:r>
      <w:r w:rsidRPr="00E23168">
        <w:tab/>
      </w:r>
      <w:r w:rsidR="0087552B" w:rsidRPr="00E23168">
        <w:t xml:space="preserve">Wykonawca będący </w:t>
      </w:r>
      <w:r w:rsidR="35E15F80" w:rsidRPr="00E23168">
        <w:t>osobą</w:t>
      </w:r>
      <w:r w:rsidR="0087552B" w:rsidRPr="00E23168">
        <w:t xml:space="preserve"> fizyczną nieprowadzącą działalności gospodarczej wyraża zgodę na pomnie</w:t>
      </w:r>
      <w:r w:rsidR="0087552B" w:rsidRPr="00E23168">
        <w:t>j</w:t>
      </w:r>
      <w:r w:rsidR="0087552B" w:rsidRPr="00E23168">
        <w:t xml:space="preserve">szenie należności Wykonawcy (ceny oferty) </w:t>
      </w:r>
      <w:r w:rsidR="00D2261F" w:rsidRPr="00E23168">
        <w:t>o </w:t>
      </w:r>
      <w:r w:rsidR="0087552B" w:rsidRPr="00E23168">
        <w:t xml:space="preserve">zaliczki </w:t>
      </w:r>
      <w:r w:rsidR="00D2261F" w:rsidRPr="00E23168">
        <w:t>i </w:t>
      </w:r>
      <w:r w:rsidR="0087552B" w:rsidRPr="00E23168">
        <w:t>składki, które Zamawiający będzie zobowiązany n</w:t>
      </w:r>
      <w:r w:rsidR="0087552B" w:rsidRPr="00E23168">
        <w:t>a</w:t>
      </w:r>
      <w:r w:rsidR="0087552B" w:rsidRPr="00E23168">
        <w:t xml:space="preserve">liczyć </w:t>
      </w:r>
      <w:r w:rsidR="00D2261F" w:rsidRPr="00E23168">
        <w:t>i </w:t>
      </w:r>
      <w:r w:rsidR="0087552B" w:rsidRPr="00E23168">
        <w:t xml:space="preserve">odprowadzić </w:t>
      </w:r>
      <w:r w:rsidR="00D2261F" w:rsidRPr="00E23168">
        <w:t>w </w:t>
      </w:r>
      <w:r w:rsidR="0087552B" w:rsidRPr="00E23168">
        <w:t xml:space="preserve">związku </w:t>
      </w:r>
      <w:r w:rsidR="00D2261F" w:rsidRPr="00E23168">
        <w:t>z </w:t>
      </w:r>
      <w:r w:rsidR="0087552B" w:rsidRPr="00E23168">
        <w:t>realizacją umowy. Należność wypłacona bezpośrednio Wykonawcy nie będzie wówczas równa cenie oferty.</w:t>
      </w:r>
    </w:p>
    <w:p w14:paraId="397D81E4" w14:textId="74984267" w:rsidR="00FC1F81" w:rsidRPr="00E23168" w:rsidRDefault="00045998" w:rsidP="0078240D">
      <w:pPr>
        <w:pStyle w:val="Listadruga"/>
      </w:pPr>
      <w:r w:rsidRPr="00E23168">
        <w:t>14.1.</w:t>
      </w:r>
      <w:r w:rsidR="009942C3" w:rsidRPr="00E23168">
        <w:tab/>
      </w:r>
      <w:r w:rsidR="0087552B" w:rsidRPr="00E23168">
        <w:t xml:space="preserve">Na etapie badania </w:t>
      </w:r>
      <w:r w:rsidR="00D2261F" w:rsidRPr="00E23168">
        <w:t>i </w:t>
      </w:r>
      <w:r w:rsidR="0087552B" w:rsidRPr="00E23168">
        <w:t xml:space="preserve">oceny ofert </w:t>
      </w:r>
      <w:r w:rsidR="00D2261F" w:rsidRPr="00E23168">
        <w:t>w </w:t>
      </w:r>
      <w:r w:rsidR="0087552B" w:rsidRPr="00E23168">
        <w:t xml:space="preserve">razie wątpliwości, czy </w:t>
      </w:r>
      <w:r w:rsidR="00D2261F" w:rsidRPr="00E23168">
        <w:t>w </w:t>
      </w:r>
      <w:r w:rsidR="0087552B" w:rsidRPr="00E23168">
        <w:t>cenie oferty złożonej przez osobę fizyc</w:t>
      </w:r>
      <w:r w:rsidR="0087552B" w:rsidRPr="00E23168">
        <w:t>z</w:t>
      </w:r>
      <w:r w:rsidR="0087552B" w:rsidRPr="00E23168">
        <w:t xml:space="preserve">ną nieprowadzącą działalności gospodarczej uwzględniono zaliczki </w:t>
      </w:r>
      <w:r w:rsidR="00D2261F" w:rsidRPr="00E23168">
        <w:t>i </w:t>
      </w:r>
      <w:r w:rsidR="0087552B" w:rsidRPr="00E23168">
        <w:t xml:space="preserve">składki, </w:t>
      </w:r>
      <w:r w:rsidR="00D2261F" w:rsidRPr="00E23168">
        <w:t>o </w:t>
      </w:r>
      <w:r w:rsidR="0087552B" w:rsidRPr="00E23168">
        <w:t>których mowa pow</w:t>
      </w:r>
      <w:r w:rsidR="0087552B" w:rsidRPr="00E23168">
        <w:t>y</w:t>
      </w:r>
      <w:r w:rsidR="0087552B" w:rsidRPr="00E23168">
        <w:t xml:space="preserve">żej, Zamawiający będzie uprawniony do skierowania stosownego wezwania do wyjaśnienia treści oferty </w:t>
      </w:r>
      <w:r w:rsidR="00D2261F" w:rsidRPr="00E23168">
        <w:t>i </w:t>
      </w:r>
      <w:r w:rsidR="0087552B" w:rsidRPr="00E23168">
        <w:t xml:space="preserve">ewentualnie stosownego poprawienia oferty </w:t>
      </w:r>
      <w:r w:rsidR="00D2261F" w:rsidRPr="00E23168">
        <w:t>w </w:t>
      </w:r>
      <w:r w:rsidR="0087552B" w:rsidRPr="00E23168">
        <w:t xml:space="preserve">tym zakresie wraz </w:t>
      </w:r>
      <w:r w:rsidR="00D2261F" w:rsidRPr="00E23168">
        <w:t>z </w:t>
      </w:r>
      <w:r w:rsidR="0087552B" w:rsidRPr="00E23168">
        <w:t>konsekwencjami r</w:t>
      </w:r>
      <w:r w:rsidR="0087552B" w:rsidRPr="00E23168">
        <w:t>a</w:t>
      </w:r>
      <w:r w:rsidR="0087552B" w:rsidRPr="00E23168">
        <w:t xml:space="preserve">chunkowymi wynikającymi </w:t>
      </w:r>
      <w:r w:rsidR="00D2261F" w:rsidRPr="00E23168">
        <w:t>z </w:t>
      </w:r>
      <w:r w:rsidR="0087552B" w:rsidRPr="00E23168">
        <w:t xml:space="preserve">dokonanych poprawek. </w:t>
      </w:r>
      <w:proofErr w:type="spellStart"/>
      <w:r w:rsidR="0087552B" w:rsidRPr="00E23168">
        <w:t>Niezawarcie</w:t>
      </w:r>
      <w:proofErr w:type="spellEnd"/>
      <w:r w:rsidR="0087552B" w:rsidRPr="00E23168">
        <w:t xml:space="preserve"> przez Wykonawcę </w:t>
      </w:r>
      <w:r w:rsidR="00D2261F" w:rsidRPr="00E23168">
        <w:t>w </w:t>
      </w:r>
      <w:r w:rsidR="0087552B" w:rsidRPr="00E23168">
        <w:t xml:space="preserve">cenie oferty zaliczek </w:t>
      </w:r>
      <w:r w:rsidR="00D2261F" w:rsidRPr="00E23168">
        <w:t>i </w:t>
      </w:r>
      <w:r w:rsidR="0087552B" w:rsidRPr="00E23168">
        <w:t>składek zostanie zakwalifikowane wówczas przez Zamawiającego jako inna omyłka pol</w:t>
      </w:r>
      <w:r w:rsidR="0087552B" w:rsidRPr="00E23168">
        <w:t>e</w:t>
      </w:r>
      <w:r w:rsidR="0087552B" w:rsidRPr="00E23168">
        <w:t xml:space="preserve">gająca na niezgodności oferty </w:t>
      </w:r>
      <w:r w:rsidR="00D2261F" w:rsidRPr="00E23168">
        <w:t>z </w:t>
      </w:r>
      <w:r w:rsidR="0087552B" w:rsidRPr="00E23168">
        <w:t xml:space="preserve">SWZ niepowodująca istotnych zmian </w:t>
      </w:r>
      <w:r w:rsidR="00D2261F" w:rsidRPr="00E23168">
        <w:t>w </w:t>
      </w:r>
      <w:r w:rsidR="0087552B" w:rsidRPr="00E23168">
        <w:t>treści oferty.</w:t>
      </w:r>
    </w:p>
    <w:p w14:paraId="456EA730" w14:textId="0ABD6CB9" w:rsidR="0087552B" w:rsidRPr="00E23168" w:rsidRDefault="00FC1F81" w:rsidP="009942C3">
      <w:pPr>
        <w:pStyle w:val="Listadruga"/>
      </w:pPr>
      <w:r w:rsidRPr="00E23168">
        <w:t>14.2.</w:t>
      </w:r>
      <w:r w:rsidR="009942C3" w:rsidRPr="00E23168">
        <w:tab/>
      </w:r>
      <w:r w:rsidR="00D2261F" w:rsidRPr="00E23168">
        <w:t>W </w:t>
      </w:r>
      <w:r w:rsidR="0087552B" w:rsidRPr="00447E48">
        <w:t xml:space="preserve">przypadku Wykonawcy </w:t>
      </w:r>
      <w:r w:rsidR="00447E48" w:rsidRPr="00E23168">
        <w:t>będąc</w:t>
      </w:r>
      <w:r w:rsidR="00447E48">
        <w:t>ego</w:t>
      </w:r>
      <w:r w:rsidR="00214DAA" w:rsidRPr="00E23168">
        <w:t xml:space="preserve"> osobą fizyczną nieprowadzącą działalności gospodarczej</w:t>
      </w:r>
      <w:r w:rsidR="0087552B" w:rsidRPr="00E23168">
        <w:t xml:space="preserve"> Z</w:t>
      </w:r>
      <w:r w:rsidR="0087552B" w:rsidRPr="00E23168">
        <w:t>a</w:t>
      </w:r>
      <w:r w:rsidR="0087552B" w:rsidRPr="00E23168">
        <w:t xml:space="preserve">mawiający informuje, iż od wskazanej </w:t>
      </w:r>
      <w:r w:rsidR="00D52249">
        <w:t xml:space="preserve">w ofercie </w:t>
      </w:r>
      <w:r w:rsidR="0087552B" w:rsidRPr="00E23168">
        <w:t xml:space="preserve">ceny Zamawiający potrąci kwotę stanowiącą wszelkie świadczenia, które powstaną po stronie Zamawiającego, </w:t>
      </w:r>
      <w:r w:rsidR="00D2261F" w:rsidRPr="00E23168">
        <w:t>w </w:t>
      </w:r>
      <w:r w:rsidR="0087552B" w:rsidRPr="00E23168">
        <w:t>szczególności np. zaliczkę na należny podatek dochodowy.</w:t>
      </w:r>
    </w:p>
    <w:p w14:paraId="3A24C858" w14:textId="09F49AEA" w:rsidR="0087552B" w:rsidRPr="00E23168" w:rsidRDefault="0087552B" w:rsidP="00D56800">
      <w:pPr>
        <w:pStyle w:val="Nagwek3"/>
      </w:pPr>
      <w:r w:rsidRPr="00E23168">
        <w:lastRenderedPageBreak/>
        <w:t>18)</w:t>
      </w:r>
      <w:r w:rsidR="00D75F8A" w:rsidRPr="00E23168">
        <w:tab/>
      </w:r>
      <w:r w:rsidRPr="00E23168">
        <w:t xml:space="preserve">Opis kryteriów oceny ofert wraz </w:t>
      </w:r>
      <w:r w:rsidR="00D2261F" w:rsidRPr="00E23168">
        <w:t>z </w:t>
      </w:r>
      <w:r w:rsidRPr="00E23168">
        <w:t xml:space="preserve">podaniem wag tych kryteriów </w:t>
      </w:r>
      <w:r w:rsidR="00D2261F" w:rsidRPr="00E23168">
        <w:t>i </w:t>
      </w:r>
      <w:r w:rsidRPr="00E23168">
        <w:t>sposobu oceny ofert</w:t>
      </w:r>
    </w:p>
    <w:p w14:paraId="083B754C" w14:textId="76F67C35" w:rsidR="009038ED" w:rsidRPr="00E23168" w:rsidRDefault="00647397" w:rsidP="00995AC1">
      <w:pPr>
        <w:pStyle w:val="Lista"/>
      </w:pPr>
      <w:r w:rsidRPr="00E23168">
        <w:t>1.</w:t>
      </w:r>
      <w:r w:rsidR="00995AC1" w:rsidRPr="00E23168">
        <w:tab/>
      </w:r>
      <w:r w:rsidR="0087552B" w:rsidRPr="00E23168">
        <w:t xml:space="preserve">Zamawiający wybiera najkorzystniejszą ofertę spośród ważnych ofert złożonych </w:t>
      </w:r>
      <w:r w:rsidR="00D2261F" w:rsidRPr="00E23168">
        <w:t>w </w:t>
      </w:r>
      <w:r w:rsidR="0087552B" w:rsidRPr="00E23168">
        <w:t>postępowaniu (tj. W</w:t>
      </w:r>
      <w:r w:rsidR="0087552B" w:rsidRPr="00E23168">
        <w:t>y</w:t>
      </w:r>
      <w:r w:rsidR="0087552B" w:rsidRPr="00E23168">
        <w:t xml:space="preserve">konawców niewykluczonych </w:t>
      </w:r>
      <w:r w:rsidR="00D2261F" w:rsidRPr="00E23168">
        <w:t>i </w:t>
      </w:r>
      <w:r w:rsidR="0087552B" w:rsidRPr="00E23168">
        <w:t xml:space="preserve">ofert nieodrzuconych), na podstawie kryteriów oceny ofert określonych </w:t>
      </w:r>
      <w:r w:rsidR="00D2261F" w:rsidRPr="00E23168">
        <w:t>w </w:t>
      </w:r>
      <w:r w:rsidR="0087552B" w:rsidRPr="00E23168">
        <w:t xml:space="preserve">SIWZ. </w:t>
      </w:r>
    </w:p>
    <w:p w14:paraId="46B80965" w14:textId="1F977FB9" w:rsidR="0087552B" w:rsidRPr="00E23168" w:rsidRDefault="00647397" w:rsidP="00995AC1">
      <w:pPr>
        <w:pStyle w:val="Lista"/>
      </w:pPr>
      <w:r w:rsidRPr="00E23168">
        <w:t>2.</w:t>
      </w:r>
      <w:r w:rsidR="00995AC1" w:rsidRPr="00E23168">
        <w:tab/>
      </w:r>
      <w:r w:rsidR="0087552B" w:rsidRPr="00E23168">
        <w:t xml:space="preserve">Kryteria oceny ofert </w:t>
      </w:r>
      <w:r w:rsidR="00D2261F" w:rsidRPr="00E23168">
        <w:t>i </w:t>
      </w:r>
      <w:r w:rsidR="0087552B" w:rsidRPr="00E23168">
        <w:t>ich znaczenie:</w:t>
      </w:r>
    </w:p>
    <w:p w14:paraId="1D4D52B1" w14:textId="43D71F23" w:rsidR="0087552B" w:rsidRPr="00E23168" w:rsidRDefault="00995AC1" w:rsidP="00995AC1">
      <w:pPr>
        <w:pStyle w:val="Listadruga"/>
        <w:rPr>
          <w:rStyle w:val="DANE"/>
        </w:rPr>
      </w:pPr>
      <w:r w:rsidRPr="00E23168">
        <w:rPr>
          <w:rStyle w:val="DANE"/>
        </w:rPr>
        <w:t>2.1.</w:t>
      </w:r>
      <w:r w:rsidRPr="00E23168">
        <w:rPr>
          <w:rStyle w:val="DANE"/>
        </w:rPr>
        <w:tab/>
        <w:t>c</w:t>
      </w:r>
      <w:r w:rsidR="0087552B" w:rsidRPr="00E23168">
        <w:rPr>
          <w:rStyle w:val="DANE"/>
        </w:rPr>
        <w:t>ena za całość zamówienia:</w:t>
      </w:r>
      <w:r w:rsidR="00A27555" w:rsidRPr="00E23168">
        <w:rPr>
          <w:rStyle w:val="DANE"/>
        </w:rPr>
        <w:t xml:space="preserve"> </w:t>
      </w:r>
      <w:r w:rsidR="000032E2">
        <w:rPr>
          <w:rStyle w:val="DANE"/>
        </w:rPr>
        <w:t>6</w:t>
      </w:r>
      <w:r w:rsidR="0087552B" w:rsidRPr="00E23168">
        <w:rPr>
          <w:rStyle w:val="DANE"/>
        </w:rPr>
        <w:t>0</w:t>
      </w:r>
      <w:r w:rsidR="00A27555" w:rsidRPr="00E23168">
        <w:rPr>
          <w:rStyle w:val="DANE"/>
        </w:rPr>
        <w:t xml:space="preserve"> proc.</w:t>
      </w:r>
    </w:p>
    <w:p w14:paraId="1253219F" w14:textId="1FC4FDBF" w:rsidR="0087552B" w:rsidRDefault="00995AC1" w:rsidP="00995AC1">
      <w:pPr>
        <w:pStyle w:val="Listadruga"/>
        <w:rPr>
          <w:rStyle w:val="DANE"/>
        </w:rPr>
      </w:pPr>
      <w:r w:rsidRPr="00E23168">
        <w:rPr>
          <w:rStyle w:val="DANE"/>
        </w:rPr>
        <w:t>2.2.</w:t>
      </w:r>
      <w:r w:rsidRPr="00E23168">
        <w:rPr>
          <w:rStyle w:val="DANE"/>
        </w:rPr>
        <w:tab/>
      </w:r>
      <w:r w:rsidR="00CB27B9">
        <w:rPr>
          <w:rStyle w:val="DANE"/>
        </w:rPr>
        <w:t>jakość</w:t>
      </w:r>
      <w:r w:rsidR="00C262F4">
        <w:rPr>
          <w:rStyle w:val="DANE"/>
        </w:rPr>
        <w:t xml:space="preserve"> wykonania</w:t>
      </w:r>
      <w:r w:rsidR="00A27555" w:rsidRPr="00E23168">
        <w:rPr>
          <w:rStyle w:val="DANE"/>
        </w:rPr>
        <w:t xml:space="preserve">: </w:t>
      </w:r>
      <w:r w:rsidR="0099168C">
        <w:rPr>
          <w:rStyle w:val="DANE"/>
        </w:rPr>
        <w:t>19</w:t>
      </w:r>
      <w:r w:rsidR="00A27555" w:rsidRPr="00E23168">
        <w:rPr>
          <w:rStyle w:val="DANE"/>
        </w:rPr>
        <w:t xml:space="preserve"> proc.</w:t>
      </w:r>
    </w:p>
    <w:p w14:paraId="365B09CD" w14:textId="5705841B" w:rsidR="0099168C" w:rsidRDefault="0099168C" w:rsidP="00995AC1">
      <w:pPr>
        <w:pStyle w:val="Listadruga"/>
        <w:rPr>
          <w:rStyle w:val="DANE"/>
        </w:rPr>
      </w:pPr>
      <w:r>
        <w:rPr>
          <w:rStyle w:val="DANE"/>
        </w:rPr>
        <w:t>2.3.</w:t>
      </w:r>
      <w:r w:rsidR="00872270">
        <w:rPr>
          <w:rStyle w:val="DANE"/>
        </w:rPr>
        <w:tab/>
      </w:r>
      <w:r>
        <w:rPr>
          <w:rStyle w:val="DANE"/>
        </w:rPr>
        <w:t>skrócenie terminu realizacji zlecenia</w:t>
      </w:r>
      <w:r w:rsidR="00FE71CD">
        <w:rPr>
          <w:rStyle w:val="DANE"/>
        </w:rPr>
        <w:t>: 21 proc</w:t>
      </w:r>
      <w:r w:rsidR="007202C9">
        <w:rPr>
          <w:rStyle w:val="DANE"/>
        </w:rPr>
        <w:t>.</w:t>
      </w:r>
    </w:p>
    <w:p w14:paraId="48994EE4" w14:textId="363561D3" w:rsidR="00E61A99" w:rsidRPr="00E23168" w:rsidRDefault="00E61A99" w:rsidP="00995AC1">
      <w:pPr>
        <w:pStyle w:val="Listadruga"/>
        <w:rPr>
          <w:rStyle w:val="DANE"/>
        </w:rPr>
      </w:pPr>
      <w:r>
        <w:rPr>
          <w:rStyle w:val="DANE"/>
        </w:rPr>
        <w:t>przy czym 1%=1 pkt.</w:t>
      </w:r>
    </w:p>
    <w:p w14:paraId="44A52E3B" w14:textId="466C4505" w:rsidR="0087552B" w:rsidRPr="00E23168" w:rsidRDefault="00647397" w:rsidP="00995AC1">
      <w:pPr>
        <w:pStyle w:val="Lista"/>
      </w:pPr>
      <w:r w:rsidRPr="00E23168">
        <w:t>3.</w:t>
      </w:r>
      <w:r w:rsidR="00995AC1" w:rsidRPr="00E23168">
        <w:tab/>
      </w:r>
      <w:r w:rsidR="0087552B" w:rsidRPr="00E23168">
        <w:t>Punkty przyznawane za kryterium „</w:t>
      </w:r>
      <w:r w:rsidR="0087552B" w:rsidRPr="00E23168">
        <w:rPr>
          <w:rStyle w:val="Pogrubienie"/>
        </w:rPr>
        <w:t>cena za całość zamówienia</w:t>
      </w:r>
      <w:r w:rsidR="0087552B" w:rsidRPr="00E23168">
        <w:t>” będą liczone wg następującego wzoru:</w:t>
      </w:r>
    </w:p>
    <w:p w14:paraId="0FEB597D" w14:textId="17FFEAE3" w:rsidR="0087552B" w:rsidRPr="00E23168" w:rsidRDefault="00995AC1" w:rsidP="00995AC1">
      <w:pPr>
        <w:pStyle w:val="Lista"/>
      </w:pPr>
      <w:r w:rsidRPr="00E23168">
        <w:tab/>
      </w:r>
      <w:r w:rsidR="0087552B" w:rsidRPr="00E23168">
        <w:rPr>
          <w:rStyle w:val="Pogrubienie"/>
        </w:rPr>
        <w:t>C</w:t>
      </w:r>
      <w:r w:rsidR="0087552B" w:rsidRPr="00E23168">
        <w:t xml:space="preserve"> = (</w:t>
      </w:r>
      <w:proofErr w:type="spellStart"/>
      <w:r w:rsidR="0087552B" w:rsidRPr="00E23168">
        <w:t>C</w:t>
      </w:r>
      <w:r w:rsidR="0087552B" w:rsidRPr="00E23168">
        <w:rPr>
          <w:rStyle w:val="indeksdolny"/>
        </w:rPr>
        <w:t>naj</w:t>
      </w:r>
      <w:proofErr w:type="spellEnd"/>
      <w:r w:rsidR="0087552B" w:rsidRPr="00E23168">
        <w:t xml:space="preserve"> </w:t>
      </w:r>
      <w:r w:rsidR="009D337F" w:rsidRPr="00E23168">
        <w:t>÷</w:t>
      </w:r>
      <w:r w:rsidR="0087552B" w:rsidRPr="00E23168">
        <w:t xml:space="preserve"> C</w:t>
      </w:r>
      <w:r w:rsidR="0087552B" w:rsidRPr="00E23168">
        <w:rPr>
          <w:rStyle w:val="indeksdolny"/>
        </w:rPr>
        <w:t>o</w:t>
      </w:r>
      <w:r w:rsidR="0087552B" w:rsidRPr="00E23168">
        <w:t xml:space="preserve">) </w:t>
      </w:r>
      <w:r w:rsidR="00871E72" w:rsidRPr="00E23168">
        <w:t>×</w:t>
      </w:r>
      <w:r w:rsidR="0087552B" w:rsidRPr="00E23168">
        <w:t xml:space="preserve"> </w:t>
      </w:r>
      <w:r w:rsidR="000032E2">
        <w:t>6</w:t>
      </w:r>
      <w:r w:rsidR="0087552B" w:rsidRPr="00E23168">
        <w:t>0</w:t>
      </w:r>
    </w:p>
    <w:p w14:paraId="52D4D1E6" w14:textId="2891C2C6" w:rsidR="0087552B" w:rsidRPr="00E23168" w:rsidRDefault="00995AC1" w:rsidP="00995AC1">
      <w:pPr>
        <w:pStyle w:val="Lista"/>
      </w:pPr>
      <w:r w:rsidRPr="00E23168">
        <w:tab/>
      </w:r>
      <w:r w:rsidR="0087552B" w:rsidRPr="00E23168">
        <w:t>gdzie:</w:t>
      </w:r>
    </w:p>
    <w:p w14:paraId="498534F4" w14:textId="4AD33A5A" w:rsidR="0087552B" w:rsidRPr="00E23168" w:rsidRDefault="00995AC1" w:rsidP="00995AC1">
      <w:pPr>
        <w:pStyle w:val="Lista"/>
      </w:pPr>
      <w:r w:rsidRPr="00E23168">
        <w:tab/>
      </w:r>
      <w:r w:rsidR="0087552B" w:rsidRPr="00E23168">
        <w:rPr>
          <w:rStyle w:val="Pogrubienie"/>
        </w:rPr>
        <w:t>C</w:t>
      </w:r>
      <w:r w:rsidR="0087552B" w:rsidRPr="00E23168">
        <w:t xml:space="preserve"> </w:t>
      </w:r>
      <w:r w:rsidR="009041AF" w:rsidRPr="00E23168">
        <w:t>–</w:t>
      </w:r>
      <w:r w:rsidR="0087552B" w:rsidRPr="00E23168">
        <w:t xml:space="preserve"> liczba punktów przyznana danej ofercie,</w:t>
      </w:r>
    </w:p>
    <w:p w14:paraId="164D4AA9" w14:textId="24727127" w:rsidR="0087552B" w:rsidRPr="00E23168" w:rsidRDefault="00995AC1" w:rsidP="00995AC1">
      <w:pPr>
        <w:pStyle w:val="Lista"/>
      </w:pPr>
      <w:r w:rsidRPr="00E23168">
        <w:tab/>
      </w:r>
      <w:proofErr w:type="spellStart"/>
      <w:r w:rsidR="0087552B" w:rsidRPr="00E23168">
        <w:t>C</w:t>
      </w:r>
      <w:r w:rsidR="0087552B" w:rsidRPr="00E23168">
        <w:rPr>
          <w:rStyle w:val="indeksdolny"/>
        </w:rPr>
        <w:t>naj</w:t>
      </w:r>
      <w:proofErr w:type="spellEnd"/>
      <w:r w:rsidR="0087552B" w:rsidRPr="00E23168">
        <w:t xml:space="preserve"> – najniższa cena spośród ważnych ofert</w:t>
      </w:r>
    </w:p>
    <w:p w14:paraId="2E35FCF4" w14:textId="11AB84FC" w:rsidR="0087552B" w:rsidRPr="00E23168" w:rsidRDefault="00995AC1" w:rsidP="00995AC1">
      <w:pPr>
        <w:pStyle w:val="Lista"/>
      </w:pPr>
      <w:r w:rsidRPr="00E23168">
        <w:tab/>
      </w:r>
      <w:r w:rsidR="0087552B" w:rsidRPr="00E23168">
        <w:t>C</w:t>
      </w:r>
      <w:r w:rsidR="0087552B" w:rsidRPr="00E23168">
        <w:rPr>
          <w:rStyle w:val="indeksdolny"/>
        </w:rPr>
        <w:t>o</w:t>
      </w:r>
      <w:r w:rsidR="0087552B" w:rsidRPr="00E23168">
        <w:t xml:space="preserve"> </w:t>
      </w:r>
      <w:r w:rsidR="009B3783" w:rsidRPr="00E23168">
        <w:t>–</w:t>
      </w:r>
      <w:r w:rsidR="0087552B" w:rsidRPr="00E23168">
        <w:t xml:space="preserve"> cena podana przez </w:t>
      </w:r>
      <w:r w:rsidR="00584193" w:rsidRPr="00E23168">
        <w:t>W</w:t>
      </w:r>
      <w:r w:rsidR="0087552B" w:rsidRPr="00E23168">
        <w:t>ykonawcę</w:t>
      </w:r>
      <w:r w:rsidR="009B3783" w:rsidRPr="00E23168">
        <w:t>,</w:t>
      </w:r>
      <w:r w:rsidR="0087552B" w:rsidRPr="00E23168">
        <w:t xml:space="preserve"> dla którego wynik jest obliczany</w:t>
      </w:r>
      <w:r w:rsidR="009041AF" w:rsidRPr="00E23168">
        <w:t>.</w:t>
      </w:r>
    </w:p>
    <w:p w14:paraId="6835E206" w14:textId="4BC15928" w:rsidR="0087552B" w:rsidRPr="00E23168" w:rsidRDefault="00995AC1" w:rsidP="00995AC1">
      <w:pPr>
        <w:pStyle w:val="Lista"/>
      </w:pPr>
      <w:r w:rsidRPr="00E23168">
        <w:tab/>
      </w:r>
      <w:r w:rsidR="0087552B" w:rsidRPr="00E23168">
        <w:t xml:space="preserve">Maksymalna liczba punktów, które Wykonawca może uzyskać </w:t>
      </w:r>
      <w:r w:rsidR="00D2261F" w:rsidRPr="00E23168">
        <w:t>w </w:t>
      </w:r>
      <w:r w:rsidR="0087552B" w:rsidRPr="00E23168">
        <w:t xml:space="preserve">tym kryterium, wynosi </w:t>
      </w:r>
      <w:r w:rsidR="000032E2">
        <w:t>6</w:t>
      </w:r>
      <w:r w:rsidR="0087552B" w:rsidRPr="00E23168">
        <w:t>0.</w:t>
      </w:r>
    </w:p>
    <w:p w14:paraId="1E3A2FE4" w14:textId="77777777" w:rsidR="006A1190" w:rsidRPr="00E23168" w:rsidRDefault="006A1190" w:rsidP="00995AC1">
      <w:pPr>
        <w:pStyle w:val="Lista"/>
      </w:pPr>
    </w:p>
    <w:p w14:paraId="762CE1A9" w14:textId="68D7BBAF" w:rsidR="0087552B" w:rsidRPr="00171A28" w:rsidRDefault="00647397" w:rsidP="00995AC1">
      <w:pPr>
        <w:pStyle w:val="Lista"/>
      </w:pPr>
      <w:r w:rsidRPr="00171A28">
        <w:t>4.</w:t>
      </w:r>
      <w:r w:rsidR="007B32ED" w:rsidRPr="00171A28">
        <w:tab/>
      </w:r>
      <w:r w:rsidR="0087552B" w:rsidRPr="00171A28">
        <w:rPr>
          <w:rStyle w:val="Pogrubienie"/>
        </w:rPr>
        <w:t>Kryteri</w:t>
      </w:r>
      <w:r w:rsidR="00DD467A" w:rsidRPr="00171A28">
        <w:rPr>
          <w:rStyle w:val="Pogrubienie"/>
        </w:rPr>
        <w:t>a</w:t>
      </w:r>
      <w:r w:rsidR="0087552B" w:rsidRPr="00171A28">
        <w:rPr>
          <w:rStyle w:val="Pogrubienie"/>
        </w:rPr>
        <w:t xml:space="preserve"> </w:t>
      </w:r>
      <w:r w:rsidR="00DD467A" w:rsidRPr="00171A28">
        <w:rPr>
          <w:rStyle w:val="Pogrubienie"/>
        </w:rPr>
        <w:t>jakościowe</w:t>
      </w:r>
      <w:r w:rsidR="0057532B" w:rsidRPr="00171A28">
        <w:rPr>
          <w:rStyle w:val="Pogrubienie"/>
        </w:rPr>
        <w:t xml:space="preserve"> </w:t>
      </w:r>
      <w:r w:rsidR="0087552B" w:rsidRPr="00171A28">
        <w:rPr>
          <w:rStyle w:val="Pogrubienie"/>
        </w:rPr>
        <w:t xml:space="preserve">– maksymalnie </w:t>
      </w:r>
      <w:r w:rsidR="0099168C" w:rsidRPr="00171A28">
        <w:rPr>
          <w:rStyle w:val="Pogrubienie"/>
        </w:rPr>
        <w:t>19</w:t>
      </w:r>
      <w:r w:rsidR="0087552B" w:rsidRPr="00171A28">
        <w:rPr>
          <w:rStyle w:val="Pogrubienie"/>
        </w:rPr>
        <w:t xml:space="preserve"> punktów</w:t>
      </w:r>
    </w:p>
    <w:p w14:paraId="647629B6" w14:textId="216E0363" w:rsidR="00E75F03" w:rsidRDefault="00654B12" w:rsidP="00F56357">
      <w:pPr>
        <w:pStyle w:val="Listakontynuacja"/>
        <w:rPr>
          <w:rStyle w:val="DANE"/>
        </w:rPr>
      </w:pPr>
      <w:r>
        <w:rPr>
          <w:rStyle w:val="DANE"/>
        </w:rPr>
        <w:t>Kryteria oceny próbek</w:t>
      </w:r>
      <w:r w:rsidR="00355EC4">
        <w:rPr>
          <w:rStyle w:val="DANE"/>
        </w:rPr>
        <w:t xml:space="preserve"> (każda próbka oceniana odrębnie) – maksymalnie 1</w:t>
      </w:r>
      <w:r w:rsidR="00457500">
        <w:rPr>
          <w:rStyle w:val="DANE"/>
        </w:rPr>
        <w:t>9</w:t>
      </w:r>
      <w:r w:rsidR="00355EC4">
        <w:rPr>
          <w:rStyle w:val="DANE"/>
        </w:rPr>
        <w:t xml:space="preserve"> punktów</w:t>
      </w:r>
      <w:r w:rsidR="00FA4B24">
        <w:rPr>
          <w:rStyle w:val="DANE"/>
        </w:rPr>
        <w:t>:</w:t>
      </w:r>
    </w:p>
    <w:p w14:paraId="1C242FA9" w14:textId="7AD021BD" w:rsidR="00FA4B24" w:rsidRPr="00B76BCD" w:rsidRDefault="00A23039" w:rsidP="00E51887">
      <w:pPr>
        <w:pStyle w:val="Listadruga"/>
      </w:pPr>
      <w:r w:rsidRPr="00171A28">
        <w:rPr>
          <w:rStyle w:val="Pogrubienie"/>
        </w:rPr>
        <w:t>Próbka nr 1</w:t>
      </w:r>
      <w:r w:rsidR="00833E2F">
        <w:t xml:space="preserve">: </w:t>
      </w:r>
      <w:r w:rsidR="00FA4B24" w:rsidRPr="00311201">
        <w:t xml:space="preserve">plik PDF zawierający zrealizowaną przez wykonawcę </w:t>
      </w:r>
      <w:r w:rsidR="00FA4B24" w:rsidRPr="000572C9">
        <w:rPr>
          <w:rStyle w:val="Pogrubienie"/>
        </w:rPr>
        <w:t>monografię naukową</w:t>
      </w:r>
      <w:r w:rsidR="00FA4B24" w:rsidRPr="00311201">
        <w:t xml:space="preserve"> opublikowaną na dowolnej </w:t>
      </w:r>
      <w:r w:rsidR="00FA4B24" w:rsidRPr="00B76BCD">
        <w:t xml:space="preserve">licencji Creative </w:t>
      </w:r>
      <w:proofErr w:type="spellStart"/>
      <w:r w:rsidR="00FA4B24" w:rsidRPr="00B76BCD">
        <w:t>Commons</w:t>
      </w:r>
      <w:proofErr w:type="spellEnd"/>
      <w:r w:rsidR="00801727" w:rsidRPr="00E51887">
        <w:t>, prawidłowo oznaczoną identyfikatorami DOI i ORCID oraz z</w:t>
      </w:r>
      <w:r w:rsidR="00801727" w:rsidRPr="00E51887">
        <w:t>a</w:t>
      </w:r>
      <w:r w:rsidR="00801727" w:rsidRPr="00E51887">
        <w:t>wierającą zakładki odpowiadające strukturze dokumentu oraz prawidłowo osadzony komplet m</w:t>
      </w:r>
      <w:r w:rsidR="00801727" w:rsidRPr="00E51887">
        <w:t>e</w:t>
      </w:r>
      <w:r w:rsidR="00801727" w:rsidRPr="00E51887">
        <w:t>tadanych</w:t>
      </w:r>
      <w:r w:rsidR="00FA4B24" w:rsidRPr="00B76BCD">
        <w:t>;</w:t>
      </w:r>
    </w:p>
    <w:p w14:paraId="33453525" w14:textId="670E4D9D" w:rsidR="00FA4B24" w:rsidRPr="00B76BCD" w:rsidRDefault="00A23039" w:rsidP="00E51887">
      <w:pPr>
        <w:pStyle w:val="Listadruga"/>
      </w:pPr>
      <w:r w:rsidRPr="00F56357">
        <w:rPr>
          <w:rStyle w:val="Pogrubienie"/>
        </w:rPr>
        <w:t>Próbka nr 2</w:t>
      </w:r>
      <w:r w:rsidR="00F56357" w:rsidRPr="00F56357">
        <w:t>:</w:t>
      </w:r>
      <w:r w:rsidR="00F56357">
        <w:t xml:space="preserve"> </w:t>
      </w:r>
      <w:r w:rsidR="00FA4B24" w:rsidRPr="00B76BCD">
        <w:t xml:space="preserve">plik PDF zawierający zrealizowany przez wykonawcę </w:t>
      </w:r>
      <w:r w:rsidR="00FA4B24" w:rsidRPr="00B76BCD">
        <w:rPr>
          <w:rStyle w:val="Pogrubienie"/>
        </w:rPr>
        <w:t>rozdział z monografii</w:t>
      </w:r>
      <w:r w:rsidR="00FA4B24" w:rsidRPr="00B76BCD">
        <w:t xml:space="preserve"> pod redakcją na</w:t>
      </w:r>
      <w:r w:rsidR="00FA4B24" w:rsidRPr="00B76BCD">
        <w:t>u</w:t>
      </w:r>
      <w:r w:rsidR="00FA4B24" w:rsidRPr="00B76BCD">
        <w:t xml:space="preserve">kową opublikowany na dowolnej licencji Creative </w:t>
      </w:r>
      <w:proofErr w:type="spellStart"/>
      <w:r w:rsidR="00FA4B24" w:rsidRPr="00B76BCD">
        <w:t>Commons</w:t>
      </w:r>
      <w:proofErr w:type="spellEnd"/>
      <w:r w:rsidR="00801727" w:rsidRPr="00E51887">
        <w:t>, prawidłowo oznaczoną identyfikat</w:t>
      </w:r>
      <w:r w:rsidR="00801727" w:rsidRPr="00E51887">
        <w:t>o</w:t>
      </w:r>
      <w:r w:rsidR="00801727" w:rsidRPr="00E51887">
        <w:t>rami DOI i ORCID oraz zawierającą zakładki odpowiadające strukturze dokumentu oraz prawidłowo osadzony komplet metadanych</w:t>
      </w:r>
      <w:r w:rsidR="00FA4B24" w:rsidRPr="00B76BCD">
        <w:t>;</w:t>
      </w:r>
    </w:p>
    <w:p w14:paraId="6C85DAE6" w14:textId="07740835" w:rsidR="00F9709F" w:rsidRPr="00E51887" w:rsidRDefault="00A23039" w:rsidP="00E51887">
      <w:pPr>
        <w:pStyle w:val="Listadruga"/>
      </w:pPr>
      <w:r w:rsidRPr="00F56357">
        <w:rPr>
          <w:rStyle w:val="Pogrubienie"/>
        </w:rPr>
        <w:t>Próbka nr 3</w:t>
      </w:r>
      <w:r w:rsidR="00F56357">
        <w:t xml:space="preserve">: </w:t>
      </w:r>
      <w:r w:rsidR="00FA4B24" w:rsidRPr="00B76BCD">
        <w:t xml:space="preserve">plik PDF zawierający zrealizowany przez wykonawcę </w:t>
      </w:r>
      <w:r w:rsidR="00FA4B24" w:rsidRPr="00B76BCD">
        <w:rPr>
          <w:rStyle w:val="Pogrubienie"/>
        </w:rPr>
        <w:t>artykuł naukowy</w:t>
      </w:r>
      <w:r w:rsidR="00FA4B24" w:rsidRPr="00B76BCD">
        <w:t xml:space="preserve"> opublikowany na d</w:t>
      </w:r>
      <w:r w:rsidR="00FA4B24" w:rsidRPr="00B76BCD">
        <w:t>o</w:t>
      </w:r>
      <w:r w:rsidR="00FA4B24" w:rsidRPr="00B76BCD">
        <w:t xml:space="preserve">wolnej licencji Creative </w:t>
      </w:r>
      <w:proofErr w:type="spellStart"/>
      <w:r w:rsidR="00FA4B24" w:rsidRPr="00B76BCD">
        <w:t>Commons</w:t>
      </w:r>
      <w:proofErr w:type="spellEnd"/>
      <w:r w:rsidR="00801727" w:rsidRPr="00E51887">
        <w:t>, prawidłowo oznaczoną identyfikatorami DOI i ORCID oraz zawi</w:t>
      </w:r>
      <w:r w:rsidR="00801727" w:rsidRPr="00E51887">
        <w:t>e</w:t>
      </w:r>
      <w:r w:rsidR="00801727" w:rsidRPr="00E51887">
        <w:t>rającą zakładki odpowiadające strukturze dokumentu oraz prawidłowo osadzony komplet metad</w:t>
      </w:r>
      <w:r w:rsidR="00801727" w:rsidRPr="00E51887">
        <w:t>a</w:t>
      </w:r>
      <w:r w:rsidR="00801727" w:rsidRPr="00E51887">
        <w:t>nych</w:t>
      </w:r>
      <w:r w:rsidR="00F9709F" w:rsidRPr="00E51887">
        <w:t>;</w:t>
      </w:r>
    </w:p>
    <w:p w14:paraId="0114A29D" w14:textId="7F0156DC" w:rsidR="00FA4B24" w:rsidRDefault="00A23039" w:rsidP="0086013D">
      <w:pPr>
        <w:pStyle w:val="Listadruga"/>
        <w:spacing w:after="240"/>
      </w:pPr>
      <w:r w:rsidRPr="00F56357">
        <w:rPr>
          <w:rStyle w:val="Pogrubienie"/>
        </w:rPr>
        <w:t>Próbka nr 4</w:t>
      </w:r>
      <w:r w:rsidR="00F56357">
        <w:t xml:space="preserve">: </w:t>
      </w:r>
      <w:r w:rsidR="00F9709F" w:rsidRPr="00E51887">
        <w:t>plik PDF zawierając</w:t>
      </w:r>
      <w:r w:rsidR="00F9709F" w:rsidRPr="00E23168">
        <w:rPr>
          <w:rStyle w:val="DANE"/>
        </w:rPr>
        <w:t>y zrealizowan</w:t>
      </w:r>
      <w:r w:rsidR="00F9709F">
        <w:rPr>
          <w:rStyle w:val="DANE"/>
        </w:rPr>
        <w:t>ą</w:t>
      </w:r>
      <w:r w:rsidR="00F9709F" w:rsidRPr="00E23168">
        <w:rPr>
          <w:rStyle w:val="DANE"/>
        </w:rPr>
        <w:t xml:space="preserve"> przez wykonawcę </w:t>
      </w:r>
      <w:r w:rsidR="00F9709F">
        <w:rPr>
          <w:rStyle w:val="DANE"/>
        </w:rPr>
        <w:t xml:space="preserve">publikację naukową zawierającą </w:t>
      </w:r>
      <w:r w:rsidR="00F9709F" w:rsidRPr="00E23168">
        <w:rPr>
          <w:rStyle w:val="DANE"/>
        </w:rPr>
        <w:t>znaki w</w:t>
      </w:r>
      <w:r w:rsidR="00F56357">
        <w:rPr>
          <w:rStyle w:val="DANE"/>
        </w:rPr>
        <w:t> </w:t>
      </w:r>
      <w:r w:rsidR="00F9709F" w:rsidRPr="00E23168">
        <w:rPr>
          <w:rStyle w:val="DANE"/>
        </w:rPr>
        <w:t xml:space="preserve">alfabecie greckim </w:t>
      </w:r>
      <w:r w:rsidR="00BF1EE2">
        <w:rPr>
          <w:rStyle w:val="DANE"/>
        </w:rPr>
        <w:t>lub</w:t>
      </w:r>
      <w:r w:rsidR="00F9709F" w:rsidRPr="00E23168">
        <w:rPr>
          <w:rStyle w:val="DANE"/>
        </w:rPr>
        <w:t> hebrajskim w standardzie UNICODE</w:t>
      </w:r>
      <w:r w:rsidR="00FA4B24" w:rsidRPr="00311201">
        <w:t>.</w:t>
      </w:r>
    </w:p>
    <w:tbl>
      <w:tblPr>
        <w:tblStyle w:val="Siatkatabelijasn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02F92" w:rsidRPr="00044047" w14:paraId="759B5D1F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0D703C8C" w14:textId="25C3DB70" w:rsidR="00702F92" w:rsidRPr="00FA4B24" w:rsidRDefault="00702F92" w:rsidP="00C83325">
            <w:pPr>
              <w:pStyle w:val="Stopka"/>
              <w:rPr>
                <w:rStyle w:val="Pogrubienie"/>
              </w:rPr>
            </w:pPr>
            <w:r w:rsidRPr="00FA4B24">
              <w:rPr>
                <w:rStyle w:val="Pogrubienie"/>
              </w:rPr>
              <w:t>Kryterium</w:t>
            </w:r>
          </w:p>
        </w:tc>
        <w:tc>
          <w:tcPr>
            <w:tcW w:w="2265" w:type="dxa"/>
            <w:vAlign w:val="center"/>
          </w:tcPr>
          <w:p w14:paraId="25CF9131" w14:textId="4F3B8696" w:rsidR="00702F92" w:rsidRPr="00FA4B24" w:rsidRDefault="00C84237" w:rsidP="00C83325">
            <w:pPr>
              <w:pStyle w:val="Stopka"/>
              <w:rPr>
                <w:rStyle w:val="Pogrubienie"/>
              </w:rPr>
            </w:pPr>
            <w:r w:rsidRPr="00FA4B24">
              <w:rPr>
                <w:rStyle w:val="Pogrubienie"/>
              </w:rPr>
              <w:t>Spełnianie</w:t>
            </w:r>
          </w:p>
        </w:tc>
        <w:tc>
          <w:tcPr>
            <w:tcW w:w="2265" w:type="dxa"/>
            <w:vAlign w:val="center"/>
          </w:tcPr>
          <w:p w14:paraId="2701BF79" w14:textId="0DA923B1" w:rsidR="00702F92" w:rsidRPr="00FA4B24" w:rsidRDefault="00D707CB" w:rsidP="00C83325">
            <w:pPr>
              <w:pStyle w:val="Stopka"/>
              <w:rPr>
                <w:rStyle w:val="Pogrubienie"/>
              </w:rPr>
            </w:pPr>
            <w:r w:rsidRPr="00FA4B24">
              <w:rPr>
                <w:rStyle w:val="Pogrubienie"/>
              </w:rPr>
              <w:t>Uchybienie</w:t>
            </w:r>
          </w:p>
        </w:tc>
        <w:tc>
          <w:tcPr>
            <w:tcW w:w="2265" w:type="dxa"/>
            <w:vAlign w:val="center"/>
          </w:tcPr>
          <w:p w14:paraId="091B410E" w14:textId="0A37CA86" w:rsidR="00702F92" w:rsidRPr="00FA4B24" w:rsidRDefault="00D707CB" w:rsidP="00C83325">
            <w:pPr>
              <w:pStyle w:val="Stopka"/>
              <w:rPr>
                <w:rStyle w:val="Pogrubienie"/>
              </w:rPr>
            </w:pPr>
            <w:r w:rsidRPr="00FA4B24">
              <w:rPr>
                <w:rStyle w:val="Pogrubienie"/>
              </w:rPr>
              <w:t>Uwagi</w:t>
            </w:r>
          </w:p>
        </w:tc>
      </w:tr>
      <w:tr w:rsidR="00171A28" w:rsidRPr="00044047" w14:paraId="2D047D95" w14:textId="77777777" w:rsidTr="00171A28">
        <w:trPr>
          <w:cantSplit/>
          <w:trHeight w:val="216"/>
          <w:jc w:val="center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40558CB9" w14:textId="693C5D1C" w:rsidR="00171A28" w:rsidRPr="00FA4B24" w:rsidRDefault="00171A28" w:rsidP="00C83325">
            <w:pPr>
              <w:pStyle w:val="Stopka"/>
              <w:rPr>
                <w:rStyle w:val="Pogrubienie"/>
              </w:rPr>
            </w:pPr>
            <w:r>
              <w:rPr>
                <w:rStyle w:val="Pogrubienie"/>
              </w:rPr>
              <w:t>P</w:t>
            </w:r>
            <w:r w:rsidRPr="00171A28">
              <w:rPr>
                <w:rStyle w:val="Pogrubienie"/>
              </w:rPr>
              <w:t xml:space="preserve">róbka nr 1 </w:t>
            </w:r>
          </w:p>
        </w:tc>
      </w:tr>
      <w:tr w:rsidR="00D707CB" w:rsidRPr="00ED2DFD" w14:paraId="312D2176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39322220" w14:textId="37067348" w:rsidR="00D707CB" w:rsidRPr="00ED2DFD" w:rsidRDefault="00F84975" w:rsidP="00C83325">
            <w:pPr>
              <w:pStyle w:val="Stopka"/>
              <w:rPr>
                <w:rStyle w:val="DANE"/>
                <w:bCs w:val="0"/>
              </w:rPr>
            </w:pPr>
            <w:r w:rsidRPr="00171A28">
              <w:t>Prawid</w:t>
            </w:r>
            <w:r w:rsidR="003E6DA4" w:rsidRPr="00171A28">
              <w:t xml:space="preserve">łowe oznaczenie </w:t>
            </w:r>
            <w:r w:rsidR="007034F8" w:rsidRPr="00C83325">
              <w:rPr>
                <w:rStyle w:val="Pogrubienie"/>
              </w:rPr>
              <w:t>mon</w:t>
            </w:r>
            <w:r w:rsidR="007034F8" w:rsidRPr="00C83325">
              <w:rPr>
                <w:rStyle w:val="Pogrubienie"/>
              </w:rPr>
              <w:t>o</w:t>
            </w:r>
            <w:r w:rsidR="007034F8" w:rsidRPr="00C83325">
              <w:rPr>
                <w:rStyle w:val="Pogrubienie"/>
              </w:rPr>
              <w:t>grafii naukowej</w:t>
            </w:r>
            <w:r w:rsidR="003E6DA4" w:rsidRPr="00171A28">
              <w:t xml:space="preserve"> identyfikat</w:t>
            </w:r>
            <w:r w:rsidR="003E6DA4" w:rsidRPr="00171A28">
              <w:t>o</w:t>
            </w:r>
            <w:r w:rsidR="003E6DA4" w:rsidRPr="00171A28">
              <w:t>rem</w:t>
            </w:r>
            <w:r w:rsidR="007034F8" w:rsidRPr="00171A28">
              <w:t> </w:t>
            </w:r>
            <w:r w:rsidR="003E6DA4" w:rsidRPr="00171A28">
              <w:t>DOI</w:t>
            </w:r>
          </w:p>
        </w:tc>
        <w:tc>
          <w:tcPr>
            <w:tcW w:w="2265" w:type="dxa"/>
            <w:vAlign w:val="center"/>
          </w:tcPr>
          <w:p w14:paraId="5353E803" w14:textId="228FF5D0" w:rsidR="00D707CB" w:rsidRPr="00171A28" w:rsidRDefault="00805FF6" w:rsidP="00C83325">
            <w:pPr>
              <w:pStyle w:val="Stopka"/>
            </w:pPr>
            <w:r w:rsidRPr="00171A28">
              <w:t>1 punkt</w:t>
            </w:r>
          </w:p>
        </w:tc>
        <w:tc>
          <w:tcPr>
            <w:tcW w:w="2265" w:type="dxa"/>
            <w:vAlign w:val="center"/>
          </w:tcPr>
          <w:p w14:paraId="54F89261" w14:textId="2D8CA7B5" w:rsidR="00D707CB" w:rsidRPr="00171A28" w:rsidRDefault="00805FF6" w:rsidP="00C83325">
            <w:pPr>
              <w:pStyle w:val="Stopka"/>
            </w:pPr>
            <w:r w:rsidRPr="00171A28">
              <w:t xml:space="preserve">0 </w:t>
            </w:r>
            <w:r w:rsidR="00311201" w:rsidRPr="00171A28">
              <w:t>punktów</w:t>
            </w:r>
          </w:p>
        </w:tc>
        <w:tc>
          <w:tcPr>
            <w:tcW w:w="2265" w:type="dxa"/>
            <w:vAlign w:val="center"/>
          </w:tcPr>
          <w:p w14:paraId="5F148487" w14:textId="7EBB4496" w:rsidR="00D707CB" w:rsidRPr="00171A28" w:rsidRDefault="00A417C7" w:rsidP="00C83325">
            <w:pPr>
              <w:pStyle w:val="Stopka"/>
            </w:pPr>
            <w:r w:rsidRPr="00171A28">
              <w:t>Za uchybienie będzie uznawan</w:t>
            </w:r>
            <w:r w:rsidR="00576DD7" w:rsidRPr="00171A28">
              <w:t xml:space="preserve">y błąd </w:t>
            </w:r>
            <w:r w:rsidR="00D83F8C" w:rsidRPr="00171A28">
              <w:t>w prezentacji identyfikatora lub jego brak</w:t>
            </w:r>
          </w:p>
        </w:tc>
      </w:tr>
      <w:tr w:rsidR="00B0435C" w:rsidRPr="00ED2DFD" w14:paraId="6E9A75E4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73B9554E" w14:textId="54047E8B" w:rsidR="00B0435C" w:rsidRPr="00ED2DFD" w:rsidRDefault="00B0435C" w:rsidP="00C83325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oznaczenie </w:t>
            </w:r>
            <w:r w:rsidR="009848D4" w:rsidRPr="00C83325">
              <w:rPr>
                <w:rStyle w:val="Pogrubienie"/>
              </w:rPr>
              <w:t>mon</w:t>
            </w:r>
            <w:r w:rsidR="009848D4" w:rsidRPr="00C83325">
              <w:rPr>
                <w:rStyle w:val="Pogrubienie"/>
              </w:rPr>
              <w:t>o</w:t>
            </w:r>
            <w:r w:rsidR="009848D4" w:rsidRPr="00C83325">
              <w:rPr>
                <w:rStyle w:val="Pogrubienie"/>
              </w:rPr>
              <w:t>grafii naukowej</w:t>
            </w:r>
            <w:r w:rsidRPr="00171A28">
              <w:t xml:space="preserve"> identyfikatorem ORCID</w:t>
            </w:r>
          </w:p>
        </w:tc>
        <w:tc>
          <w:tcPr>
            <w:tcW w:w="2265" w:type="dxa"/>
            <w:vAlign w:val="center"/>
          </w:tcPr>
          <w:p w14:paraId="280A86AD" w14:textId="27138BDB" w:rsidR="00B0435C" w:rsidRPr="00171A28" w:rsidRDefault="00B0435C" w:rsidP="00C83325">
            <w:pPr>
              <w:pStyle w:val="Stopka"/>
            </w:pPr>
            <w:r w:rsidRPr="00171A28">
              <w:t>1 punkt</w:t>
            </w:r>
          </w:p>
        </w:tc>
        <w:tc>
          <w:tcPr>
            <w:tcW w:w="2265" w:type="dxa"/>
            <w:vAlign w:val="center"/>
          </w:tcPr>
          <w:p w14:paraId="36DD5F8F" w14:textId="33E9230E" w:rsidR="00B0435C" w:rsidRPr="00171A28" w:rsidRDefault="00B0435C" w:rsidP="00C83325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65A7BA14" w14:textId="3B126103" w:rsidR="00B0435C" w:rsidRPr="00171A28" w:rsidRDefault="00D83F8C" w:rsidP="00C83325">
            <w:pPr>
              <w:pStyle w:val="Stopka"/>
            </w:pPr>
            <w:r w:rsidRPr="00171A28">
              <w:t>Za uchybienie będzie uznawany błąd w prezentacji identyfikatora lub jego brak</w:t>
            </w:r>
          </w:p>
        </w:tc>
      </w:tr>
      <w:tr w:rsidR="00B0435C" w:rsidRPr="00ED2DFD" w14:paraId="138179CE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042D449E" w14:textId="2484BD54" w:rsidR="00B0435C" w:rsidRPr="00ED2DFD" w:rsidRDefault="00B0435C" w:rsidP="00C83325">
            <w:pPr>
              <w:pStyle w:val="Stopka"/>
              <w:rPr>
                <w:rStyle w:val="DANE"/>
                <w:bCs w:val="0"/>
              </w:rPr>
            </w:pPr>
            <w:r w:rsidRPr="00060A07">
              <w:t xml:space="preserve">Prawidłowe oznaczenie </w:t>
            </w:r>
            <w:r w:rsidR="00F64863" w:rsidRPr="00C83325">
              <w:rPr>
                <w:rStyle w:val="Pogrubienie"/>
              </w:rPr>
              <w:t>mon</w:t>
            </w:r>
            <w:r w:rsidR="00F64863" w:rsidRPr="00C83325">
              <w:rPr>
                <w:rStyle w:val="Pogrubienie"/>
              </w:rPr>
              <w:t>o</w:t>
            </w:r>
            <w:r w:rsidR="00F64863" w:rsidRPr="00C83325">
              <w:rPr>
                <w:rStyle w:val="Pogrubienie"/>
              </w:rPr>
              <w:t>grafii naukowej</w:t>
            </w:r>
            <w:r w:rsidRPr="00060A07">
              <w:t xml:space="preserve"> licencją Creative </w:t>
            </w:r>
            <w:proofErr w:type="spellStart"/>
            <w:r w:rsidRPr="00060A07">
              <w:t>Commons</w:t>
            </w:r>
            <w:proofErr w:type="spellEnd"/>
          </w:p>
        </w:tc>
        <w:tc>
          <w:tcPr>
            <w:tcW w:w="2265" w:type="dxa"/>
            <w:vAlign w:val="center"/>
          </w:tcPr>
          <w:p w14:paraId="57AE054A" w14:textId="7E2D43BA" w:rsidR="00B0435C" w:rsidRPr="00171A28" w:rsidRDefault="00B0435C" w:rsidP="00C83325">
            <w:pPr>
              <w:pStyle w:val="Stopka"/>
            </w:pPr>
            <w:r w:rsidRPr="00171A28">
              <w:t>1 punkt</w:t>
            </w:r>
          </w:p>
        </w:tc>
        <w:tc>
          <w:tcPr>
            <w:tcW w:w="2265" w:type="dxa"/>
            <w:vAlign w:val="center"/>
          </w:tcPr>
          <w:p w14:paraId="4A0DC1F2" w14:textId="298C37D3" w:rsidR="00B0435C" w:rsidRPr="00171A28" w:rsidRDefault="00B0435C" w:rsidP="00C83325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0CD6477F" w14:textId="6E604015" w:rsidR="00B0435C" w:rsidRPr="00171A28" w:rsidRDefault="0055685C" w:rsidP="00C83325">
            <w:pPr>
              <w:pStyle w:val="Stopka"/>
            </w:pPr>
            <w:r w:rsidRPr="00171A28">
              <w:t>Za uchybienie będzie uznawany błąd w prezentacji identyfikatora lub jego brak</w:t>
            </w:r>
          </w:p>
        </w:tc>
      </w:tr>
      <w:tr w:rsidR="00B0435C" w:rsidRPr="00ED2DFD" w14:paraId="62D15420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1CE89D37" w14:textId="558D860D" w:rsidR="00B0435C" w:rsidRPr="00ED2DFD" w:rsidRDefault="00B0435C" w:rsidP="00C83325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oznaczenie pliku PDF </w:t>
            </w:r>
            <w:r w:rsidR="00CE2F34" w:rsidRPr="00C83325">
              <w:rPr>
                <w:rStyle w:val="Pogrubienie"/>
              </w:rPr>
              <w:t>monografii naukowej</w:t>
            </w:r>
            <w:r w:rsidR="00CE2F34" w:rsidRPr="00060A07">
              <w:t xml:space="preserve"> </w:t>
            </w:r>
            <w:r w:rsidRPr="00060A07">
              <w:t>z</w:t>
            </w:r>
            <w:r w:rsidRPr="00060A07">
              <w:t>a</w:t>
            </w:r>
            <w:r w:rsidRPr="00060A07">
              <w:t>kładkami odpowiadającymi strukturze dokumentu</w:t>
            </w:r>
          </w:p>
        </w:tc>
        <w:tc>
          <w:tcPr>
            <w:tcW w:w="2265" w:type="dxa"/>
            <w:vAlign w:val="center"/>
          </w:tcPr>
          <w:p w14:paraId="22E416A2" w14:textId="66542F77" w:rsidR="00B0435C" w:rsidRPr="00171A28" w:rsidRDefault="002408E7" w:rsidP="00C83325">
            <w:pPr>
              <w:pStyle w:val="Stopka"/>
            </w:pPr>
            <w:r w:rsidRPr="00171A28">
              <w:t>1</w:t>
            </w:r>
            <w:r w:rsidR="00B0435C" w:rsidRPr="00171A28">
              <w:t xml:space="preserve"> punkt</w:t>
            </w:r>
          </w:p>
        </w:tc>
        <w:tc>
          <w:tcPr>
            <w:tcW w:w="2265" w:type="dxa"/>
            <w:vAlign w:val="center"/>
          </w:tcPr>
          <w:p w14:paraId="2344FB8D" w14:textId="5DDE1DAC" w:rsidR="00B0435C" w:rsidRPr="00171A28" w:rsidRDefault="00B0435C" w:rsidP="00C83325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28731AA1" w14:textId="7E876DB2" w:rsidR="00B0435C" w:rsidRPr="00ED2DFD" w:rsidRDefault="006F6340" w:rsidP="00C83325">
            <w:pPr>
              <w:pStyle w:val="Stopka"/>
              <w:rPr>
                <w:rStyle w:val="DANE"/>
                <w:bCs w:val="0"/>
              </w:rPr>
            </w:pPr>
            <w:r w:rsidRPr="00171A28">
              <w:t>Za uchybienie będzie uznawany błąd w prezentacji z</w:t>
            </w:r>
            <w:r>
              <w:rPr>
                <w:rStyle w:val="DANE"/>
              </w:rPr>
              <w:t>akładek</w:t>
            </w:r>
            <w:r w:rsidRPr="00171A28">
              <w:t xml:space="preserve"> lub i</w:t>
            </w:r>
            <w:r>
              <w:rPr>
                <w:rStyle w:val="DANE"/>
              </w:rPr>
              <w:t>ch</w:t>
            </w:r>
            <w:r w:rsidRPr="00171A28">
              <w:t xml:space="preserve"> brak</w:t>
            </w:r>
          </w:p>
        </w:tc>
      </w:tr>
      <w:tr w:rsidR="000930AF" w:rsidRPr="00ED2DFD" w14:paraId="1A36B0FE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36EB6694" w14:textId="7C388F41" w:rsidR="000930AF" w:rsidRPr="00ED2DFD" w:rsidRDefault="00B0435C" w:rsidP="000930AF">
            <w:pPr>
              <w:pStyle w:val="Stopka"/>
              <w:rPr>
                <w:rStyle w:val="DANE"/>
              </w:rPr>
            </w:pPr>
            <w:r w:rsidRPr="00171A28">
              <w:lastRenderedPageBreak/>
              <w:t xml:space="preserve">Prawidłowe oznaczenie </w:t>
            </w:r>
            <w:r w:rsidR="000930AF" w:rsidRPr="00171A28">
              <w:t xml:space="preserve">pliku PDF </w:t>
            </w:r>
            <w:r w:rsidR="000930AF" w:rsidRPr="00C83325">
              <w:rPr>
                <w:rStyle w:val="Pogrubienie"/>
              </w:rPr>
              <w:t>monografii naukowej</w:t>
            </w:r>
            <w:r w:rsidR="000930AF" w:rsidRPr="00060A07">
              <w:t xml:space="preserve"> ko</w:t>
            </w:r>
            <w:r w:rsidR="000930AF" w:rsidRPr="00060A07">
              <w:t>m</w:t>
            </w:r>
            <w:r w:rsidR="000930AF" w:rsidRPr="00060A07">
              <w:t>pletem metadanych</w:t>
            </w:r>
            <w:r w:rsidR="003C16FB" w:rsidRPr="00060A07">
              <w:t xml:space="preserve"> (</w:t>
            </w:r>
            <w:r w:rsidR="006C2742" w:rsidRPr="00060A07">
              <w:t>autor, t</w:t>
            </w:r>
            <w:r w:rsidR="006C2742" w:rsidRPr="00060A07">
              <w:t>y</w:t>
            </w:r>
            <w:r w:rsidR="006C2742" w:rsidRPr="00060A07">
              <w:t>tuł, abstrakt, słowa kluczowe, l</w:t>
            </w:r>
            <w:r w:rsidR="006C2742" w:rsidRPr="00060A07">
              <w:t>i</w:t>
            </w:r>
            <w:r w:rsidR="006C2742" w:rsidRPr="00060A07">
              <w:t>cencja)</w:t>
            </w:r>
          </w:p>
        </w:tc>
        <w:tc>
          <w:tcPr>
            <w:tcW w:w="2265" w:type="dxa"/>
            <w:vAlign w:val="center"/>
          </w:tcPr>
          <w:p w14:paraId="7FCB045E" w14:textId="5BF52A97" w:rsidR="000930AF" w:rsidRPr="00171A28" w:rsidRDefault="00844F12" w:rsidP="000930AF">
            <w:pPr>
              <w:pStyle w:val="Stopka"/>
            </w:pPr>
            <w:r w:rsidRPr="00171A28">
              <w:t>2</w:t>
            </w:r>
            <w:r w:rsidR="000930AF" w:rsidRPr="00171A28">
              <w:t xml:space="preserve"> punkt</w:t>
            </w:r>
            <w:r w:rsidRPr="00171A28">
              <w:t>y</w:t>
            </w:r>
          </w:p>
        </w:tc>
        <w:tc>
          <w:tcPr>
            <w:tcW w:w="2265" w:type="dxa"/>
            <w:vAlign w:val="center"/>
          </w:tcPr>
          <w:p w14:paraId="2A738ABA" w14:textId="775E2162" w:rsidR="000930AF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2D9DCFB9" w14:textId="4620F469" w:rsidR="000930AF" w:rsidRPr="00171A28" w:rsidRDefault="000930AF" w:rsidP="000930AF">
            <w:pPr>
              <w:pStyle w:val="Stopka"/>
            </w:pPr>
            <w:r w:rsidRPr="00171A28">
              <w:t>Za uchybienie będ</w:t>
            </w:r>
            <w:r w:rsidR="003C16FB" w:rsidRPr="00171A28">
              <w:t>ą uznawane metadane niekompletne lub ich brak</w:t>
            </w:r>
          </w:p>
        </w:tc>
      </w:tr>
      <w:tr w:rsidR="00171A28" w:rsidRPr="00044047" w14:paraId="1D527404" w14:textId="77777777" w:rsidTr="00E61A99">
        <w:trPr>
          <w:cantSplit/>
          <w:trHeight w:val="216"/>
          <w:jc w:val="center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2FC7C161" w14:textId="76BA0EC7" w:rsidR="00171A28" w:rsidRPr="00FA4B24" w:rsidRDefault="00171A28" w:rsidP="00E61A99">
            <w:pPr>
              <w:pStyle w:val="Stopka"/>
              <w:rPr>
                <w:rStyle w:val="Pogrubienie"/>
              </w:rPr>
            </w:pPr>
            <w:r>
              <w:rPr>
                <w:rStyle w:val="Pogrubienie"/>
              </w:rPr>
              <w:t>P</w:t>
            </w:r>
            <w:r w:rsidRPr="00171A28">
              <w:rPr>
                <w:rStyle w:val="Pogrubienie"/>
              </w:rPr>
              <w:t>róbka nr 2</w:t>
            </w:r>
          </w:p>
        </w:tc>
      </w:tr>
      <w:tr w:rsidR="000930AF" w:rsidRPr="00ED2DFD" w14:paraId="2647C22E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5741F8DA" w14:textId="360E4CD8" w:rsidR="000930AF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 xml:space="preserve">Prawidłowe oznaczenie </w:t>
            </w:r>
            <w:r w:rsidRPr="00C83325">
              <w:rPr>
                <w:rStyle w:val="Pogrubienie"/>
              </w:rPr>
              <w:t>rozdzi</w:t>
            </w:r>
            <w:r w:rsidRPr="00C83325">
              <w:rPr>
                <w:rStyle w:val="Pogrubienie"/>
              </w:rPr>
              <w:t>a</w:t>
            </w:r>
            <w:r w:rsidRPr="00C83325">
              <w:rPr>
                <w:rStyle w:val="Pogrubienie"/>
              </w:rPr>
              <w:t>łu monografii naukowej</w:t>
            </w:r>
            <w:r w:rsidRPr="00ED2DFD">
              <w:rPr>
                <w:rStyle w:val="DANE"/>
              </w:rPr>
              <w:t xml:space="preserve"> ident</w:t>
            </w:r>
            <w:r w:rsidRPr="00ED2DFD">
              <w:rPr>
                <w:rStyle w:val="DANE"/>
              </w:rPr>
              <w:t>y</w:t>
            </w:r>
            <w:r w:rsidRPr="00ED2DFD">
              <w:rPr>
                <w:rStyle w:val="DANE"/>
              </w:rPr>
              <w:t>fikatorem</w:t>
            </w:r>
            <w:r w:rsidRPr="00675D5C">
              <w:t xml:space="preserve"> </w:t>
            </w:r>
            <w:r w:rsidRPr="00ED2DFD">
              <w:rPr>
                <w:rStyle w:val="DANE"/>
              </w:rPr>
              <w:t>DOI</w:t>
            </w:r>
          </w:p>
        </w:tc>
        <w:tc>
          <w:tcPr>
            <w:tcW w:w="2265" w:type="dxa"/>
            <w:vAlign w:val="center"/>
          </w:tcPr>
          <w:p w14:paraId="18F4A7E7" w14:textId="79133949" w:rsidR="000930AF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1 punkt</w:t>
            </w:r>
          </w:p>
        </w:tc>
        <w:tc>
          <w:tcPr>
            <w:tcW w:w="2265" w:type="dxa"/>
            <w:vAlign w:val="center"/>
          </w:tcPr>
          <w:p w14:paraId="7CDA0130" w14:textId="7189A2A6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0 punktów</w:t>
            </w:r>
          </w:p>
        </w:tc>
        <w:tc>
          <w:tcPr>
            <w:tcW w:w="2265" w:type="dxa"/>
            <w:vAlign w:val="center"/>
          </w:tcPr>
          <w:p w14:paraId="526C7816" w14:textId="4831ACB8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Za uchybienie będzie uznawany błąd w prezentacji identyfikatora lub jego brak</w:t>
            </w:r>
          </w:p>
        </w:tc>
      </w:tr>
      <w:tr w:rsidR="000930AF" w:rsidRPr="00ED2DFD" w14:paraId="002047C6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29F11E8D" w14:textId="007A971A" w:rsidR="000930AF" w:rsidRDefault="00B0435C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 xml:space="preserve">Prawidłowe oznaczenie </w:t>
            </w:r>
            <w:r w:rsidR="000930AF" w:rsidRPr="00C83325">
              <w:rPr>
                <w:rStyle w:val="Pogrubienie"/>
              </w:rPr>
              <w:t>rozdzi</w:t>
            </w:r>
            <w:r w:rsidR="000930AF" w:rsidRPr="00C83325">
              <w:rPr>
                <w:rStyle w:val="Pogrubienie"/>
              </w:rPr>
              <w:t>a</w:t>
            </w:r>
            <w:r w:rsidR="000930AF" w:rsidRPr="00C83325">
              <w:rPr>
                <w:rStyle w:val="Pogrubienie"/>
              </w:rPr>
              <w:t>łu monografii naukowej</w:t>
            </w:r>
            <w:r w:rsidRPr="00ED2DFD">
              <w:rPr>
                <w:rStyle w:val="DANE"/>
              </w:rPr>
              <w:t xml:space="preserve"> ident</w:t>
            </w:r>
            <w:r w:rsidRPr="00ED2DFD">
              <w:rPr>
                <w:rStyle w:val="DANE"/>
              </w:rPr>
              <w:t>y</w:t>
            </w:r>
            <w:r w:rsidRPr="00ED2DFD">
              <w:rPr>
                <w:rStyle w:val="DANE"/>
              </w:rPr>
              <w:t>fikatorem ORCID</w:t>
            </w:r>
          </w:p>
        </w:tc>
        <w:tc>
          <w:tcPr>
            <w:tcW w:w="2265" w:type="dxa"/>
            <w:vAlign w:val="center"/>
          </w:tcPr>
          <w:p w14:paraId="222DD7C6" w14:textId="29F6BAEF" w:rsidR="000930AF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1 punkt</w:t>
            </w:r>
          </w:p>
        </w:tc>
        <w:tc>
          <w:tcPr>
            <w:tcW w:w="2265" w:type="dxa"/>
            <w:vAlign w:val="center"/>
          </w:tcPr>
          <w:p w14:paraId="53BB8485" w14:textId="796E34B8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0 punktów</w:t>
            </w:r>
          </w:p>
        </w:tc>
        <w:tc>
          <w:tcPr>
            <w:tcW w:w="2265" w:type="dxa"/>
            <w:vAlign w:val="center"/>
          </w:tcPr>
          <w:p w14:paraId="5BD7C7FE" w14:textId="13E96524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ED2DFD">
              <w:rPr>
                <w:rStyle w:val="DANE"/>
              </w:rPr>
              <w:t>Za uchybienie będzie uznawany błąd w prezentacji identyfikatora lub jego brak</w:t>
            </w:r>
          </w:p>
        </w:tc>
      </w:tr>
      <w:tr w:rsidR="005821C5" w:rsidRPr="00ED2DFD" w14:paraId="163D87A9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5C347C30" w14:textId="11D62FFA" w:rsidR="005821C5" w:rsidRPr="00ED2DFD" w:rsidRDefault="00B0435C" w:rsidP="001C4B01">
            <w:pPr>
              <w:pStyle w:val="Stopka"/>
              <w:rPr>
                <w:rStyle w:val="DANE"/>
              </w:rPr>
            </w:pPr>
            <w:r w:rsidRPr="00171A28">
              <w:t xml:space="preserve">Prawidłowe oznaczenie </w:t>
            </w:r>
            <w:r w:rsidR="005821C5" w:rsidRPr="00171A28">
              <w:t xml:space="preserve">pliku PDF </w:t>
            </w:r>
            <w:r w:rsidR="005821C5" w:rsidRPr="00171A28">
              <w:rPr>
                <w:rStyle w:val="Pogrubienie"/>
              </w:rPr>
              <w:t>rozdziału</w:t>
            </w:r>
            <w:r w:rsidR="005821C5">
              <w:rPr>
                <w:rStyle w:val="DANE"/>
              </w:rPr>
              <w:t xml:space="preserve"> </w:t>
            </w:r>
            <w:r w:rsidR="005821C5" w:rsidRPr="00C83325">
              <w:rPr>
                <w:rStyle w:val="Pogrubienie"/>
              </w:rPr>
              <w:t>monografii na</w:t>
            </w:r>
            <w:r w:rsidR="005821C5" w:rsidRPr="00C83325">
              <w:rPr>
                <w:rStyle w:val="Pogrubienie"/>
              </w:rPr>
              <w:t>u</w:t>
            </w:r>
            <w:r w:rsidR="005821C5" w:rsidRPr="00C83325">
              <w:rPr>
                <w:rStyle w:val="Pogrubienie"/>
              </w:rPr>
              <w:t>kowej</w:t>
            </w:r>
            <w:r w:rsidR="005821C5" w:rsidRPr="00060A07">
              <w:t xml:space="preserve"> kompletem metadanych (autor, tytuł, abstrakt, słowa kl</w:t>
            </w:r>
            <w:r w:rsidR="005821C5" w:rsidRPr="00060A07">
              <w:t>u</w:t>
            </w:r>
            <w:r w:rsidR="005821C5" w:rsidRPr="00060A07">
              <w:t>czowe, licencja)</w:t>
            </w:r>
          </w:p>
        </w:tc>
        <w:tc>
          <w:tcPr>
            <w:tcW w:w="2265" w:type="dxa"/>
            <w:vAlign w:val="center"/>
          </w:tcPr>
          <w:p w14:paraId="648D2ECD" w14:textId="77777777" w:rsidR="005821C5" w:rsidRPr="00171A28" w:rsidRDefault="005821C5" w:rsidP="001C4B01">
            <w:pPr>
              <w:pStyle w:val="Stopka"/>
            </w:pPr>
            <w:r w:rsidRPr="00171A28">
              <w:t>2 punkty</w:t>
            </w:r>
          </w:p>
        </w:tc>
        <w:tc>
          <w:tcPr>
            <w:tcW w:w="2265" w:type="dxa"/>
            <w:vAlign w:val="center"/>
          </w:tcPr>
          <w:p w14:paraId="174967DC" w14:textId="77777777" w:rsidR="005821C5" w:rsidRPr="00171A28" w:rsidRDefault="005821C5" w:rsidP="001C4B01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76222049" w14:textId="77777777" w:rsidR="005821C5" w:rsidRPr="00171A28" w:rsidRDefault="005821C5" w:rsidP="001C4B01">
            <w:pPr>
              <w:pStyle w:val="Stopka"/>
            </w:pPr>
            <w:r w:rsidRPr="00171A28">
              <w:t>Za uchybienie będą uznawane metadane niekompletne lub ich brak</w:t>
            </w:r>
          </w:p>
        </w:tc>
      </w:tr>
      <w:tr w:rsidR="00171A28" w:rsidRPr="00044047" w14:paraId="762C2108" w14:textId="77777777" w:rsidTr="0094176A">
        <w:trPr>
          <w:cantSplit/>
          <w:trHeight w:val="216"/>
          <w:jc w:val="center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52ADF210" w14:textId="52B4DCFD" w:rsidR="00171A28" w:rsidRPr="00FA4B24" w:rsidRDefault="00171A28" w:rsidP="00E61A99">
            <w:pPr>
              <w:pStyle w:val="Stopka"/>
              <w:rPr>
                <w:rStyle w:val="Pogrubienie"/>
              </w:rPr>
            </w:pPr>
            <w:r>
              <w:rPr>
                <w:rStyle w:val="Pogrubienie"/>
              </w:rPr>
              <w:t>P</w:t>
            </w:r>
            <w:r w:rsidRPr="00171A28">
              <w:rPr>
                <w:rStyle w:val="Pogrubienie"/>
              </w:rPr>
              <w:t>róbka nr 3</w:t>
            </w:r>
          </w:p>
        </w:tc>
      </w:tr>
      <w:tr w:rsidR="000930AF" w:rsidRPr="00ED2DFD" w14:paraId="5B6D3395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2BD28E8C" w14:textId="6F093317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oznaczenie </w:t>
            </w:r>
            <w:r w:rsidRPr="00C83325">
              <w:rPr>
                <w:rStyle w:val="Pogrubienie"/>
              </w:rPr>
              <w:t>artykułu naukowego</w:t>
            </w:r>
            <w:r w:rsidRPr="00171A28">
              <w:t xml:space="preserve"> identyfikatorem DOI</w:t>
            </w:r>
          </w:p>
        </w:tc>
        <w:tc>
          <w:tcPr>
            <w:tcW w:w="2265" w:type="dxa"/>
            <w:vAlign w:val="center"/>
          </w:tcPr>
          <w:p w14:paraId="47B35CD6" w14:textId="77777777" w:rsidR="000930AF" w:rsidRPr="00171A28" w:rsidRDefault="000930AF" w:rsidP="000930AF">
            <w:pPr>
              <w:pStyle w:val="Stopka"/>
            </w:pPr>
            <w:r w:rsidRPr="00171A28">
              <w:t>1 punkt</w:t>
            </w:r>
          </w:p>
        </w:tc>
        <w:tc>
          <w:tcPr>
            <w:tcW w:w="2265" w:type="dxa"/>
            <w:vAlign w:val="center"/>
          </w:tcPr>
          <w:p w14:paraId="46FD5EA0" w14:textId="77777777" w:rsidR="000930AF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0123F4A6" w14:textId="77777777" w:rsidR="000930AF" w:rsidRPr="00171A28" w:rsidRDefault="000930AF" w:rsidP="000930AF">
            <w:pPr>
              <w:pStyle w:val="Stopka"/>
            </w:pPr>
            <w:r w:rsidRPr="00171A28">
              <w:t>Za uchybienie będzie uznawany błąd w prezentacji identyfikatora lub jego brak</w:t>
            </w:r>
          </w:p>
        </w:tc>
      </w:tr>
      <w:tr w:rsidR="000930AF" w:rsidRPr="00ED2DFD" w14:paraId="0A9CC56D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0760CC93" w14:textId="7E9D9F8E" w:rsidR="00B0435C" w:rsidRPr="00ED2DFD" w:rsidRDefault="00B0435C" w:rsidP="000930AF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oznaczenie </w:t>
            </w:r>
            <w:r w:rsidR="000930AF" w:rsidRPr="00C83325">
              <w:rPr>
                <w:rStyle w:val="Pogrubienie"/>
              </w:rPr>
              <w:t>artykułu naukowego</w:t>
            </w:r>
            <w:r w:rsidRPr="00171A28">
              <w:t xml:space="preserve"> identyfikatorem </w:t>
            </w:r>
            <w:r w:rsidR="000930AF" w:rsidRPr="00171A28">
              <w:br/>
            </w:r>
            <w:r w:rsidRPr="00171A28">
              <w:t>ORCID</w:t>
            </w:r>
          </w:p>
        </w:tc>
        <w:tc>
          <w:tcPr>
            <w:tcW w:w="2265" w:type="dxa"/>
            <w:vAlign w:val="center"/>
          </w:tcPr>
          <w:p w14:paraId="2794E27E" w14:textId="77777777" w:rsidR="00B0435C" w:rsidRPr="00171A28" w:rsidRDefault="000930AF" w:rsidP="000930AF">
            <w:pPr>
              <w:pStyle w:val="Stopka"/>
            </w:pPr>
            <w:r w:rsidRPr="00171A28">
              <w:t>1 punkt</w:t>
            </w:r>
          </w:p>
        </w:tc>
        <w:tc>
          <w:tcPr>
            <w:tcW w:w="2265" w:type="dxa"/>
            <w:vAlign w:val="center"/>
          </w:tcPr>
          <w:p w14:paraId="15C1D35E" w14:textId="77777777" w:rsidR="00B0435C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47D67D96" w14:textId="77777777" w:rsidR="00B0435C" w:rsidRPr="00171A28" w:rsidRDefault="000930AF" w:rsidP="000930AF">
            <w:pPr>
              <w:pStyle w:val="Stopka"/>
            </w:pPr>
            <w:r w:rsidRPr="00171A28">
              <w:t>Za uchybienie będzie uznawany błąd w prezentacji identyfikatora lub jego brak</w:t>
            </w:r>
          </w:p>
        </w:tc>
      </w:tr>
      <w:tr w:rsidR="000930AF" w:rsidRPr="00ED2DFD" w14:paraId="1B6BE2AB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3B4EA996" w14:textId="65B73AA6" w:rsidR="00B0435C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060A07">
              <w:t xml:space="preserve">Prawidłowe oznaczenie </w:t>
            </w:r>
            <w:r w:rsidRPr="00C83325">
              <w:rPr>
                <w:rStyle w:val="Pogrubienie"/>
              </w:rPr>
              <w:t>artykułu naukowego</w:t>
            </w:r>
            <w:r w:rsidRPr="00060A07">
              <w:t xml:space="preserve"> licencją Creative </w:t>
            </w:r>
            <w:proofErr w:type="spellStart"/>
            <w:r w:rsidRPr="00060A07">
              <w:t>Commons</w:t>
            </w:r>
            <w:proofErr w:type="spellEnd"/>
          </w:p>
        </w:tc>
        <w:tc>
          <w:tcPr>
            <w:tcW w:w="2265" w:type="dxa"/>
            <w:vAlign w:val="center"/>
          </w:tcPr>
          <w:p w14:paraId="53CCA1CE" w14:textId="7F801906" w:rsidR="00B0435C" w:rsidRPr="00171A28" w:rsidRDefault="000930AF" w:rsidP="000930AF">
            <w:pPr>
              <w:pStyle w:val="Stopka"/>
            </w:pPr>
            <w:r w:rsidRPr="00171A28">
              <w:t>1 punkty</w:t>
            </w:r>
          </w:p>
        </w:tc>
        <w:tc>
          <w:tcPr>
            <w:tcW w:w="2265" w:type="dxa"/>
            <w:vAlign w:val="center"/>
          </w:tcPr>
          <w:p w14:paraId="6C682C28" w14:textId="77777777" w:rsidR="00B0435C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7372EFF1" w14:textId="77777777" w:rsidR="00B0435C" w:rsidRPr="00171A28" w:rsidRDefault="000930AF" w:rsidP="000930AF">
            <w:pPr>
              <w:pStyle w:val="Stopka"/>
            </w:pPr>
            <w:r w:rsidRPr="00171A28">
              <w:t>Za uchybienie będzie uznawany błąd w prezentacji identyfikatora lub jego brak</w:t>
            </w:r>
          </w:p>
        </w:tc>
      </w:tr>
      <w:tr w:rsidR="00844F12" w:rsidRPr="00ED2DFD" w14:paraId="514D8236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48641EE5" w14:textId="1FA55228" w:rsidR="00844F12" w:rsidRPr="00ED2DFD" w:rsidRDefault="00B0435C" w:rsidP="001C4B01">
            <w:pPr>
              <w:pStyle w:val="Stopka"/>
              <w:rPr>
                <w:rStyle w:val="DANE"/>
              </w:rPr>
            </w:pPr>
            <w:r w:rsidRPr="00171A28">
              <w:t xml:space="preserve">Prawidłowe oznaczenie </w:t>
            </w:r>
            <w:r w:rsidR="00844F12" w:rsidRPr="00171A28">
              <w:t xml:space="preserve">pliku PDF </w:t>
            </w:r>
            <w:r w:rsidR="00844F12">
              <w:rPr>
                <w:rStyle w:val="Pogrubienie"/>
              </w:rPr>
              <w:t>artykułu naukowego</w:t>
            </w:r>
            <w:r w:rsidR="00844F12" w:rsidRPr="00060A07">
              <w:t xml:space="preserve"> ko</w:t>
            </w:r>
            <w:r w:rsidR="00844F12" w:rsidRPr="00060A07">
              <w:t>m</w:t>
            </w:r>
            <w:r w:rsidR="00844F12" w:rsidRPr="00060A07">
              <w:t>pletem metadanych (autor, t</w:t>
            </w:r>
            <w:r w:rsidR="00844F12" w:rsidRPr="00060A07">
              <w:t>y</w:t>
            </w:r>
            <w:r w:rsidR="00844F12" w:rsidRPr="00060A07">
              <w:t>tuł, abstrakt, słowa kluczowe, l</w:t>
            </w:r>
            <w:r w:rsidR="00844F12" w:rsidRPr="00060A07">
              <w:t>i</w:t>
            </w:r>
            <w:r w:rsidR="00844F12" w:rsidRPr="00060A07">
              <w:t>cencja)</w:t>
            </w:r>
          </w:p>
        </w:tc>
        <w:tc>
          <w:tcPr>
            <w:tcW w:w="2265" w:type="dxa"/>
            <w:vAlign w:val="center"/>
          </w:tcPr>
          <w:p w14:paraId="44021D65" w14:textId="77777777" w:rsidR="00844F12" w:rsidRPr="00171A28" w:rsidRDefault="00844F12" w:rsidP="001C4B01">
            <w:pPr>
              <w:pStyle w:val="Stopka"/>
            </w:pPr>
            <w:r w:rsidRPr="00171A28">
              <w:t>2 punkty</w:t>
            </w:r>
          </w:p>
        </w:tc>
        <w:tc>
          <w:tcPr>
            <w:tcW w:w="2265" w:type="dxa"/>
            <w:vAlign w:val="center"/>
          </w:tcPr>
          <w:p w14:paraId="202E7C3E" w14:textId="77777777" w:rsidR="00844F12" w:rsidRPr="00171A28" w:rsidRDefault="00844F12" w:rsidP="001C4B01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3261141E" w14:textId="77777777" w:rsidR="00844F12" w:rsidRPr="00171A28" w:rsidRDefault="00844F12" w:rsidP="001C4B01">
            <w:pPr>
              <w:pStyle w:val="Stopka"/>
            </w:pPr>
            <w:r w:rsidRPr="00171A28">
              <w:t>Za uchybienie będą uznawane metadane niekompletne lub ich brak</w:t>
            </w:r>
          </w:p>
        </w:tc>
      </w:tr>
      <w:tr w:rsidR="00171A28" w:rsidRPr="00044047" w14:paraId="3D9C3278" w14:textId="77777777" w:rsidTr="0094176A">
        <w:trPr>
          <w:cantSplit/>
          <w:trHeight w:val="216"/>
          <w:jc w:val="center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5A63B178" w14:textId="2A2E10E5" w:rsidR="00171A28" w:rsidRPr="00FA4B24" w:rsidRDefault="00171A28" w:rsidP="00E61A99">
            <w:pPr>
              <w:pStyle w:val="Stopka"/>
              <w:rPr>
                <w:rStyle w:val="Pogrubienie"/>
              </w:rPr>
            </w:pPr>
            <w:r>
              <w:rPr>
                <w:rStyle w:val="Pogrubienie"/>
              </w:rPr>
              <w:t>P</w:t>
            </w:r>
            <w:r w:rsidRPr="00171A28">
              <w:rPr>
                <w:rStyle w:val="Pogrubienie"/>
              </w:rPr>
              <w:t>róbka nr 4</w:t>
            </w:r>
          </w:p>
        </w:tc>
      </w:tr>
      <w:tr w:rsidR="000930AF" w:rsidRPr="00ED2DFD" w14:paraId="4B1B4AAE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3FB19497" w14:textId="6C60D923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kodowanie </w:t>
            </w:r>
            <w:r w:rsidRPr="00583D3F">
              <w:rPr>
                <w:rStyle w:val="Pogrubienie"/>
              </w:rPr>
              <w:t>znaków greckich</w:t>
            </w:r>
            <w:r w:rsidRPr="00171A28">
              <w:t xml:space="preserve"> w standardzie UNICODE w dowolnej publikacji naukowej</w:t>
            </w:r>
          </w:p>
        </w:tc>
        <w:tc>
          <w:tcPr>
            <w:tcW w:w="2265" w:type="dxa"/>
            <w:vAlign w:val="center"/>
          </w:tcPr>
          <w:p w14:paraId="1A9E291E" w14:textId="542D53A7" w:rsidR="000930AF" w:rsidRPr="00171A28" w:rsidRDefault="000930AF" w:rsidP="000930AF">
            <w:pPr>
              <w:pStyle w:val="Stopka"/>
            </w:pPr>
            <w:r w:rsidRPr="00171A28">
              <w:t>2 punkty</w:t>
            </w:r>
          </w:p>
        </w:tc>
        <w:tc>
          <w:tcPr>
            <w:tcW w:w="2265" w:type="dxa"/>
            <w:vAlign w:val="center"/>
          </w:tcPr>
          <w:p w14:paraId="409C2995" w14:textId="4A282B60" w:rsidR="000930AF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41F4101F" w14:textId="6AA71E1B" w:rsidR="000930AF" w:rsidRPr="00171A28" w:rsidRDefault="000930AF" w:rsidP="000930AF">
            <w:pPr>
              <w:pStyle w:val="Stopka"/>
            </w:pPr>
            <w:r w:rsidRPr="00171A28">
              <w:t>Za uchybienie będzie uznawany brak tekstu w języku greckim w standardzie UNICODE</w:t>
            </w:r>
          </w:p>
        </w:tc>
      </w:tr>
      <w:tr w:rsidR="000930AF" w:rsidRPr="00ED2DFD" w14:paraId="71E048E8" w14:textId="77777777" w:rsidTr="00171A28">
        <w:trPr>
          <w:cantSplit/>
          <w:trHeight w:val="567"/>
          <w:jc w:val="center"/>
        </w:trPr>
        <w:tc>
          <w:tcPr>
            <w:tcW w:w="2265" w:type="dxa"/>
            <w:vAlign w:val="center"/>
          </w:tcPr>
          <w:p w14:paraId="08C692EE" w14:textId="2C13457F" w:rsidR="000930AF" w:rsidRPr="00ED2DFD" w:rsidRDefault="000930AF" w:rsidP="000930AF">
            <w:pPr>
              <w:pStyle w:val="Stopka"/>
              <w:rPr>
                <w:rStyle w:val="DANE"/>
                <w:bCs w:val="0"/>
              </w:rPr>
            </w:pPr>
            <w:r w:rsidRPr="00171A28">
              <w:t xml:space="preserve">Prawidłowe kodowanie </w:t>
            </w:r>
            <w:r w:rsidRPr="00583D3F">
              <w:rPr>
                <w:rStyle w:val="Pogrubienie"/>
              </w:rPr>
              <w:t>znaków hebrajskich</w:t>
            </w:r>
            <w:r w:rsidRPr="00171A28">
              <w:t xml:space="preserve"> w standardzie UN</w:t>
            </w:r>
            <w:r w:rsidRPr="00171A28">
              <w:t>I</w:t>
            </w:r>
            <w:r w:rsidRPr="00171A28">
              <w:t>CODE w dowolnej publikacji n</w:t>
            </w:r>
            <w:r w:rsidRPr="00171A28">
              <w:t>a</w:t>
            </w:r>
            <w:r w:rsidRPr="00171A28">
              <w:t>ukowej</w:t>
            </w:r>
          </w:p>
        </w:tc>
        <w:tc>
          <w:tcPr>
            <w:tcW w:w="2265" w:type="dxa"/>
            <w:vAlign w:val="center"/>
          </w:tcPr>
          <w:p w14:paraId="44FF5847" w14:textId="35BD5AE8" w:rsidR="000930AF" w:rsidRPr="00171A28" w:rsidRDefault="000930AF" w:rsidP="000930AF">
            <w:pPr>
              <w:pStyle w:val="Stopka"/>
            </w:pPr>
            <w:r w:rsidRPr="00171A28">
              <w:t>2 punkt</w:t>
            </w:r>
            <w:r w:rsidR="00BA5A25" w:rsidRPr="00171A28">
              <w:t>y</w:t>
            </w:r>
          </w:p>
        </w:tc>
        <w:tc>
          <w:tcPr>
            <w:tcW w:w="2265" w:type="dxa"/>
            <w:vAlign w:val="center"/>
          </w:tcPr>
          <w:p w14:paraId="12EA6EE4" w14:textId="77777777" w:rsidR="000930AF" w:rsidRPr="00171A28" w:rsidRDefault="000930AF" w:rsidP="000930AF">
            <w:pPr>
              <w:pStyle w:val="Stopka"/>
            </w:pPr>
            <w:r w:rsidRPr="00171A28">
              <w:t>0 punktów</w:t>
            </w:r>
          </w:p>
        </w:tc>
        <w:tc>
          <w:tcPr>
            <w:tcW w:w="2265" w:type="dxa"/>
            <w:vAlign w:val="center"/>
          </w:tcPr>
          <w:p w14:paraId="46ACE52A" w14:textId="5141E77E" w:rsidR="000930AF" w:rsidRPr="00171A28" w:rsidRDefault="000930AF" w:rsidP="000930AF">
            <w:pPr>
              <w:pStyle w:val="Stopka"/>
            </w:pPr>
            <w:r w:rsidRPr="00171A28">
              <w:t>Za uchybienie będzie uznawany brak tekstu w języku hebrajskim w standardzie UNICODE</w:t>
            </w:r>
          </w:p>
        </w:tc>
      </w:tr>
    </w:tbl>
    <w:p w14:paraId="3D2CDD33" w14:textId="1689BAB8" w:rsidR="0099168C" w:rsidRDefault="003B603D" w:rsidP="0086013D">
      <w:pPr>
        <w:pStyle w:val="Listadruga"/>
        <w:spacing w:before="360"/>
        <w:ind w:left="0" w:firstLine="0"/>
      </w:pPr>
      <w:r w:rsidRPr="00E23168">
        <w:t>5</w:t>
      </w:r>
      <w:r w:rsidR="00647397" w:rsidRPr="00E23168">
        <w:t>.</w:t>
      </w:r>
      <w:r w:rsidR="00C33651" w:rsidRPr="00E23168">
        <w:tab/>
      </w:r>
      <w:r w:rsidR="0099168C" w:rsidRPr="0094176A">
        <w:rPr>
          <w:rStyle w:val="Pogrubienie"/>
        </w:rPr>
        <w:t xml:space="preserve">Skrócenie terminu realizacji </w:t>
      </w:r>
      <w:r w:rsidR="0094176A" w:rsidRPr="0094176A">
        <w:rPr>
          <w:rStyle w:val="Pogrubienie"/>
        </w:rPr>
        <w:t>Z</w:t>
      </w:r>
      <w:r w:rsidR="0099168C" w:rsidRPr="0094176A">
        <w:rPr>
          <w:rStyle w:val="Pogrubienie"/>
        </w:rPr>
        <w:t>lecenia (każdego)</w:t>
      </w:r>
      <w:r w:rsidR="0099168C">
        <w:t xml:space="preserve"> – 21 punktów</w:t>
      </w:r>
    </w:p>
    <w:p w14:paraId="3EC6F583" w14:textId="231DE338" w:rsidR="0099168C" w:rsidRDefault="0099168C" w:rsidP="0094176A">
      <w:pPr>
        <w:pStyle w:val="Listakontynuacja"/>
        <w:rPr>
          <w:rStyle w:val="DANE"/>
        </w:rPr>
      </w:pPr>
      <w:r>
        <w:rPr>
          <w:rStyle w:val="DANE"/>
        </w:rPr>
        <w:t>Ze względu na konieczność wykonania wszystkich Zleceń w nieprzekraczalnym terminie do 31 grudnia 2023 Zamawiający przyzna wykonawcy 7 punktów za deklarację skrócenia czasu realizacji każdego ze Zl</w:t>
      </w:r>
      <w:r>
        <w:rPr>
          <w:rStyle w:val="DANE"/>
        </w:rPr>
        <w:t>e</w:t>
      </w:r>
      <w:r>
        <w:rPr>
          <w:rStyle w:val="DANE"/>
        </w:rPr>
        <w:t>ceń o jeden dzień – maksymalnie 21 punktów.</w:t>
      </w:r>
    </w:p>
    <w:p w14:paraId="0227DFE9" w14:textId="3CCCDA45" w:rsidR="0087552B" w:rsidRPr="00E23168" w:rsidRDefault="0099168C" w:rsidP="009D677A">
      <w:pPr>
        <w:pStyle w:val="Lista"/>
        <w:spacing w:before="360"/>
      </w:pPr>
      <w:r>
        <w:t>6</w:t>
      </w:r>
      <w:r w:rsidR="0094176A">
        <w:t>.</w:t>
      </w:r>
      <w:r w:rsidR="005E10DE">
        <w:tab/>
      </w:r>
      <w:r w:rsidR="0087552B" w:rsidRPr="00E23168">
        <w:t xml:space="preserve">Po dokonaniu ocen </w:t>
      </w:r>
      <w:r w:rsidR="00A23039">
        <w:t xml:space="preserve">punkty </w:t>
      </w:r>
      <w:r w:rsidR="0087552B" w:rsidRPr="00E23168">
        <w:t xml:space="preserve">zostaną zsumowane dla każdego </w:t>
      </w:r>
      <w:r w:rsidR="00D2261F" w:rsidRPr="00E23168">
        <w:t>z </w:t>
      </w:r>
      <w:r w:rsidR="0087552B" w:rsidRPr="00E23168">
        <w:t>kryteriów oddzielnie</w:t>
      </w:r>
      <w:r w:rsidR="0087552B" w:rsidRPr="00FB7098">
        <w:t xml:space="preserve">, </w:t>
      </w:r>
      <w:r w:rsidR="00D2261F" w:rsidRPr="00FB7098">
        <w:t>a </w:t>
      </w:r>
      <w:r w:rsidR="0087552B" w:rsidRPr="00FB7098">
        <w:t>następnie zostaną one przemnożone przez wagi przyjętych kryteriów</w:t>
      </w:r>
      <w:r w:rsidR="0087552B" w:rsidRPr="00E23168">
        <w:t>.</w:t>
      </w:r>
    </w:p>
    <w:p w14:paraId="15D095EE" w14:textId="4159D5B0" w:rsidR="0087552B" w:rsidRPr="00E23168" w:rsidRDefault="0099168C" w:rsidP="00C33651">
      <w:pPr>
        <w:pStyle w:val="Listadruga"/>
      </w:pPr>
      <w:r>
        <w:t>6</w:t>
      </w:r>
      <w:r w:rsidR="00647397" w:rsidRPr="00E23168">
        <w:t>.1.</w:t>
      </w:r>
      <w:r w:rsidR="00C33651" w:rsidRPr="00E23168">
        <w:tab/>
      </w:r>
      <w:r w:rsidR="0087552B" w:rsidRPr="00E23168">
        <w:t>Suma ta stanowić będzie końcową ocenę danej oferty.</w:t>
      </w:r>
    </w:p>
    <w:p w14:paraId="0F838B46" w14:textId="2E6792B0" w:rsidR="0087552B" w:rsidRPr="00E23168" w:rsidRDefault="0099168C" w:rsidP="00C33651">
      <w:pPr>
        <w:pStyle w:val="Listadruga"/>
      </w:pPr>
      <w:r>
        <w:t>6</w:t>
      </w:r>
      <w:r w:rsidR="00995AC1" w:rsidRPr="00E23168">
        <w:t>.2.</w:t>
      </w:r>
      <w:r w:rsidR="00C33651" w:rsidRPr="00E23168">
        <w:tab/>
      </w:r>
      <w:r w:rsidR="0087552B" w:rsidRPr="00E23168">
        <w:t xml:space="preserve">Wszystkie obliczenia punktów będą dokonywane </w:t>
      </w:r>
      <w:r w:rsidR="00D2261F" w:rsidRPr="00E23168">
        <w:t>z </w:t>
      </w:r>
      <w:r w:rsidR="0087552B" w:rsidRPr="00E23168">
        <w:t>dokładnością do dwóch miejsc po przecinku (bez zaokrągleń).</w:t>
      </w:r>
    </w:p>
    <w:p w14:paraId="4482BEE4" w14:textId="567323EE" w:rsidR="0087552B" w:rsidRPr="00E23168" w:rsidRDefault="0099168C" w:rsidP="00C33651">
      <w:pPr>
        <w:pStyle w:val="Listadruga"/>
      </w:pPr>
      <w:r>
        <w:t>6</w:t>
      </w:r>
      <w:r w:rsidR="00995AC1" w:rsidRPr="00E23168">
        <w:t>.3.</w:t>
      </w:r>
      <w:r w:rsidR="00C33651" w:rsidRPr="00E23168">
        <w:tab/>
      </w:r>
      <w:r w:rsidR="0087552B" w:rsidRPr="00E23168">
        <w:t>Oferta Wykonawcy, która uzyska najwyższą sumaryczną liczbą punktów, uznana zostanie za najk</w:t>
      </w:r>
      <w:r w:rsidR="0087552B" w:rsidRPr="00E23168">
        <w:t>o</w:t>
      </w:r>
      <w:r w:rsidR="0087552B" w:rsidRPr="00E23168">
        <w:t xml:space="preserve">rzystniejszą. </w:t>
      </w:r>
      <w:r w:rsidR="00D2261F" w:rsidRPr="00E23168">
        <w:t>W </w:t>
      </w:r>
      <w:r w:rsidR="0087552B" w:rsidRPr="00E23168">
        <w:t>przypadku równych wyników decyduje wysokość ceny, tj. za najkorzystniejszą z</w:t>
      </w:r>
      <w:r w:rsidR="0087552B" w:rsidRPr="00E23168">
        <w:t>o</w:t>
      </w:r>
      <w:r w:rsidR="0087552B" w:rsidRPr="00E23168">
        <w:t xml:space="preserve">stanie uznana oferta Wykonawcy </w:t>
      </w:r>
      <w:r w:rsidR="00D2261F" w:rsidRPr="00E23168">
        <w:t>z </w:t>
      </w:r>
      <w:r w:rsidR="0087552B" w:rsidRPr="00E23168">
        <w:t xml:space="preserve">najniższą ceną. </w:t>
      </w:r>
    </w:p>
    <w:p w14:paraId="0969AC2B" w14:textId="1A3651EE" w:rsidR="0087552B" w:rsidRPr="00E23168" w:rsidRDefault="0099168C" w:rsidP="008665DA">
      <w:pPr>
        <w:pStyle w:val="Lista"/>
      </w:pPr>
      <w:r>
        <w:lastRenderedPageBreak/>
        <w:t>7</w:t>
      </w:r>
      <w:r w:rsidR="00995AC1" w:rsidRPr="00E23168">
        <w:t>.</w:t>
      </w:r>
      <w:r w:rsidR="00436C7F" w:rsidRPr="00E23168">
        <w:tab/>
      </w:r>
      <w:r w:rsidR="00D2261F" w:rsidRPr="00E23168">
        <w:t>W </w:t>
      </w:r>
      <w:r w:rsidR="0087552B" w:rsidRPr="00E23168">
        <w:t xml:space="preserve">toku badania </w:t>
      </w:r>
      <w:r w:rsidR="00D2261F" w:rsidRPr="00E23168">
        <w:t>i </w:t>
      </w:r>
      <w:r w:rsidR="0087552B" w:rsidRPr="00E23168">
        <w:t>oceny ofert Zamawiający może żądać od Wykonawcy wyjaśnień dotyczących treści zł</w:t>
      </w:r>
      <w:r w:rsidR="0087552B" w:rsidRPr="00E23168">
        <w:t>o</w:t>
      </w:r>
      <w:r w:rsidR="0087552B" w:rsidRPr="00E23168">
        <w:t xml:space="preserve">żonej oferty, </w:t>
      </w:r>
      <w:r w:rsidR="00D2261F" w:rsidRPr="00E23168">
        <w:t>w </w:t>
      </w:r>
      <w:r w:rsidR="0087552B" w:rsidRPr="00E23168">
        <w:t xml:space="preserve">tym zaoferowanej ceny </w:t>
      </w:r>
      <w:r w:rsidR="00D2261F" w:rsidRPr="00E23168">
        <w:t>i </w:t>
      </w:r>
      <w:r w:rsidR="0087552B" w:rsidRPr="00E23168">
        <w:t>jej istotnych części składowych.</w:t>
      </w:r>
    </w:p>
    <w:p w14:paraId="35FE93B0" w14:textId="60573A9D" w:rsidR="0087552B" w:rsidRPr="00E23168" w:rsidRDefault="0087552B" w:rsidP="009D2ED8">
      <w:pPr>
        <w:pStyle w:val="Nagwek3"/>
      </w:pPr>
      <w:r w:rsidRPr="00E23168">
        <w:t>19)</w:t>
      </w:r>
      <w:r w:rsidR="009D2ED8" w:rsidRPr="00E23168">
        <w:tab/>
      </w:r>
      <w:r w:rsidRPr="00E23168">
        <w:t xml:space="preserve">Informacje </w:t>
      </w:r>
      <w:r w:rsidR="00D2261F" w:rsidRPr="00E23168">
        <w:t>o </w:t>
      </w:r>
      <w:r w:rsidRPr="00E23168">
        <w:t xml:space="preserve">formalnościach, </w:t>
      </w:r>
      <w:r w:rsidR="006769AF" w:rsidRPr="00E23168">
        <w:t>które</w:t>
      </w:r>
      <w:r w:rsidRPr="00E23168">
        <w:t xml:space="preserve"> muszą zostać dopełnione po wyborze oferty </w:t>
      </w:r>
      <w:r w:rsidR="00D2261F" w:rsidRPr="00E23168">
        <w:t>w </w:t>
      </w:r>
      <w:r w:rsidRPr="00E23168">
        <w:t xml:space="preserve">celu zawarcia umowy </w:t>
      </w:r>
      <w:r w:rsidR="00D2261F" w:rsidRPr="00E23168">
        <w:t>w </w:t>
      </w:r>
      <w:r w:rsidRPr="00E23168">
        <w:t>sprawie zamówienia publicznego</w:t>
      </w:r>
    </w:p>
    <w:p w14:paraId="027484E8" w14:textId="643B20AB" w:rsidR="0087552B" w:rsidRPr="00E23168" w:rsidRDefault="0062666D" w:rsidP="008665DA">
      <w:pPr>
        <w:pStyle w:val="Lista"/>
      </w:pPr>
      <w:r w:rsidRPr="00E23168">
        <w:t>1.</w:t>
      </w:r>
      <w:r w:rsidR="00D75F8A" w:rsidRPr="00E23168">
        <w:tab/>
      </w:r>
      <w:r w:rsidR="0087552B" w:rsidRPr="00E23168">
        <w:t xml:space="preserve">Przed podpisaniem umowy Wykonawca winien złożyć </w:t>
      </w:r>
      <w:r w:rsidR="00D2261F" w:rsidRPr="00E23168">
        <w:t>w </w:t>
      </w:r>
      <w:r w:rsidR="0087552B" w:rsidRPr="00E23168">
        <w:t xml:space="preserve">miejscu </w:t>
      </w:r>
      <w:r w:rsidR="00D2261F" w:rsidRPr="00E23168">
        <w:t>i </w:t>
      </w:r>
      <w:r w:rsidR="0087552B" w:rsidRPr="00E23168">
        <w:t>terminie wskazanym przez Zamawiaj</w:t>
      </w:r>
      <w:r w:rsidR="0087552B" w:rsidRPr="00E23168">
        <w:t>ą</w:t>
      </w:r>
      <w:r w:rsidR="0087552B" w:rsidRPr="00E23168">
        <w:t>cego:</w:t>
      </w:r>
    </w:p>
    <w:p w14:paraId="7740D4CB" w14:textId="17B0B20D" w:rsidR="0087552B" w:rsidRPr="00E23168" w:rsidRDefault="008665DA" w:rsidP="008665DA">
      <w:pPr>
        <w:pStyle w:val="Listadruga"/>
      </w:pPr>
      <w:r w:rsidRPr="00E23168">
        <w:t>1.1.</w:t>
      </w:r>
      <w:r w:rsidRPr="00E23168">
        <w:tab/>
      </w:r>
      <w:r w:rsidR="0087552B" w:rsidRPr="00E23168">
        <w:t>wykaz podwykonawców</w:t>
      </w:r>
      <w:r w:rsidR="006769AF" w:rsidRPr="00E23168">
        <w:t>,</w:t>
      </w:r>
      <w:r w:rsidR="0087552B" w:rsidRPr="00E23168">
        <w:t xml:space="preserve"> </w:t>
      </w:r>
      <w:r w:rsidR="00D2261F" w:rsidRPr="00E23168">
        <w:t>o </w:t>
      </w:r>
      <w:r w:rsidR="0087552B" w:rsidRPr="00E23168">
        <w:t>ile są przewidziani na etapie podpisania umowy,</w:t>
      </w:r>
      <w:r w:rsidRPr="00E23168">
        <w:t xml:space="preserve"> </w:t>
      </w:r>
      <w:r w:rsidR="0087552B" w:rsidRPr="00E23168">
        <w:t xml:space="preserve">umowę konsorcjum lub spółki cywilnej </w:t>
      </w:r>
      <w:r w:rsidR="00D2261F" w:rsidRPr="00E23168">
        <w:t>w </w:t>
      </w:r>
      <w:r w:rsidR="0087552B" w:rsidRPr="00E23168">
        <w:t>przypadku</w:t>
      </w:r>
      <w:r w:rsidR="00597738">
        <w:t>,</w:t>
      </w:r>
      <w:r w:rsidR="0087552B" w:rsidRPr="00E23168">
        <w:t xml:space="preserve"> gdy Wykonawcy wspólnie ubiegający się </w:t>
      </w:r>
      <w:r w:rsidR="00D2261F" w:rsidRPr="00E23168">
        <w:t>o </w:t>
      </w:r>
      <w:r w:rsidR="0087552B" w:rsidRPr="00E23168">
        <w:t>udzielenie zamówienia złożyli najkorzystniejszą ofertę (</w:t>
      </w:r>
      <w:r w:rsidR="00C97AA5">
        <w:t>jeśli</w:t>
      </w:r>
      <w:r w:rsidR="0087552B" w:rsidRPr="00E23168">
        <w:t xml:space="preserve"> dotyczy)</w:t>
      </w:r>
      <w:r w:rsidR="00B17660" w:rsidRPr="00E23168">
        <w:t>,</w:t>
      </w:r>
    </w:p>
    <w:p w14:paraId="14552545" w14:textId="163C7DDB" w:rsidR="0087552B" w:rsidRPr="00E23168" w:rsidRDefault="0087552B" w:rsidP="008665DA">
      <w:pPr>
        <w:pStyle w:val="Lista"/>
      </w:pPr>
      <w:r w:rsidRPr="00E23168">
        <w:t>2.</w:t>
      </w:r>
      <w:r w:rsidR="00D75F8A" w:rsidRPr="00E23168">
        <w:tab/>
      </w:r>
      <w:r w:rsidRPr="00E23168">
        <w:t xml:space="preserve">Zamawiający zawrze umowę </w:t>
      </w:r>
      <w:r w:rsidR="00D2261F" w:rsidRPr="00E23168">
        <w:t>w </w:t>
      </w:r>
      <w:r w:rsidRPr="00E23168">
        <w:t xml:space="preserve">sprawie zamówienia publicznego </w:t>
      </w:r>
      <w:r w:rsidR="00D2261F" w:rsidRPr="00E23168">
        <w:t>z </w:t>
      </w:r>
      <w:r w:rsidRPr="00E23168">
        <w:t xml:space="preserve">Wykonawcą, którego oferta zostanie uznana za najkorzystniejszą </w:t>
      </w:r>
      <w:r w:rsidR="00D2261F" w:rsidRPr="00E23168">
        <w:t>w </w:t>
      </w:r>
      <w:r w:rsidRPr="00E23168">
        <w:t xml:space="preserve">terminach określonych </w:t>
      </w:r>
      <w:r w:rsidR="00D2261F" w:rsidRPr="00E23168">
        <w:t>w </w:t>
      </w:r>
      <w:r w:rsidRPr="00E23168">
        <w:t xml:space="preserve">art. 308 ust. 2 </w:t>
      </w:r>
      <w:proofErr w:type="spellStart"/>
      <w:r w:rsidR="00E83B98" w:rsidRPr="00E23168">
        <w:t>Pzp</w:t>
      </w:r>
      <w:proofErr w:type="spellEnd"/>
      <w:r w:rsidRPr="00E23168">
        <w:t xml:space="preserve">. </w:t>
      </w:r>
    </w:p>
    <w:p w14:paraId="21839458" w14:textId="3406EAD8" w:rsidR="0087552B" w:rsidRPr="00E23168" w:rsidRDefault="0087552B" w:rsidP="008665DA">
      <w:pPr>
        <w:pStyle w:val="Lista"/>
      </w:pPr>
      <w:r w:rsidRPr="00E23168">
        <w:t>3.</w:t>
      </w:r>
      <w:r w:rsidR="00D75F8A" w:rsidRPr="00E23168">
        <w:tab/>
      </w:r>
      <w:r w:rsidRPr="00E23168">
        <w:t xml:space="preserve">Wykonawca będzie zobowiązany do podpisania umowy </w:t>
      </w:r>
      <w:r w:rsidR="00D2261F" w:rsidRPr="00E23168">
        <w:t>w </w:t>
      </w:r>
      <w:r w:rsidRPr="00E23168">
        <w:t xml:space="preserve">miejscu </w:t>
      </w:r>
      <w:r w:rsidR="00D2261F" w:rsidRPr="00E23168">
        <w:t>i </w:t>
      </w:r>
      <w:r w:rsidRPr="00E23168">
        <w:t>terminie wskazanym przez Zamawi</w:t>
      </w:r>
      <w:r w:rsidRPr="00E23168">
        <w:t>a</w:t>
      </w:r>
      <w:r w:rsidRPr="00E23168">
        <w:t>jącego.</w:t>
      </w:r>
    </w:p>
    <w:p w14:paraId="4FDECA5C" w14:textId="5FE724D2" w:rsidR="0087552B" w:rsidRPr="00E23168" w:rsidRDefault="0087552B" w:rsidP="008665DA">
      <w:pPr>
        <w:pStyle w:val="Lista"/>
      </w:pPr>
      <w:r w:rsidRPr="00E23168">
        <w:t>4.</w:t>
      </w:r>
      <w:r w:rsidR="00D75F8A" w:rsidRPr="00E23168">
        <w:tab/>
      </w:r>
      <w:r w:rsidR="00D2261F" w:rsidRPr="00E23168">
        <w:t>W </w:t>
      </w:r>
      <w:r w:rsidRPr="00E23168">
        <w:t xml:space="preserve">przypadku wyboru oferty złożonej przez Wykonawców wspólnie ubiegających się </w:t>
      </w:r>
      <w:r w:rsidR="00D2261F" w:rsidRPr="00E23168">
        <w:t>o </w:t>
      </w:r>
      <w:r w:rsidRPr="00E23168">
        <w:t>udzielenie zam</w:t>
      </w:r>
      <w:r w:rsidRPr="00E23168">
        <w:t>ó</w:t>
      </w:r>
      <w:r w:rsidRPr="00E23168">
        <w:t xml:space="preserve">wienia Zamawiający zastrzega sobie możliwość żądania przed zawarciem umowy </w:t>
      </w:r>
      <w:r w:rsidR="00D2261F" w:rsidRPr="00E23168">
        <w:t>w </w:t>
      </w:r>
      <w:r w:rsidRPr="00E23168">
        <w:t>sprawie zamówienia publicznego kopii umowy regulującej współpracę tych Wykonawców.</w:t>
      </w:r>
    </w:p>
    <w:p w14:paraId="517FF06E" w14:textId="2DA8906A" w:rsidR="0087552B" w:rsidRPr="00E23168" w:rsidRDefault="0087552B" w:rsidP="008665DA">
      <w:pPr>
        <w:pStyle w:val="Lista"/>
      </w:pPr>
      <w:r w:rsidRPr="00E23168">
        <w:t>5.</w:t>
      </w:r>
      <w:r w:rsidR="00D75F8A" w:rsidRPr="00E23168">
        <w:tab/>
      </w:r>
      <w:r w:rsidRPr="00E23168">
        <w:t xml:space="preserve">Jeżeli Wykonawca, którego oferta została wybrana jako najkorzystniejsza, uchyla się od zawarcia umowy </w:t>
      </w:r>
      <w:r w:rsidR="00D2261F" w:rsidRPr="00E23168">
        <w:t>w </w:t>
      </w:r>
      <w:r w:rsidRPr="00E23168">
        <w:t xml:space="preserve">sprawie zamówienia publicznego lub nie wnosi wymaganego zabezpieczenia należytego wykonania umowy, Zamawiający może dokonać ponownego badania </w:t>
      </w:r>
      <w:r w:rsidR="00D2261F" w:rsidRPr="00E23168">
        <w:t>i </w:t>
      </w:r>
      <w:r w:rsidRPr="00E23168">
        <w:t xml:space="preserve">oceny ofert spośród ofert pozostałych </w:t>
      </w:r>
      <w:r w:rsidR="00D2261F" w:rsidRPr="00E23168">
        <w:t>w </w:t>
      </w:r>
      <w:r w:rsidRPr="00E23168">
        <w:t>postępowaniu Wykonawców oraz wybrać najkorzystniejszą ofertę albo unieważnić postępowanie.</w:t>
      </w:r>
    </w:p>
    <w:p w14:paraId="72048B27" w14:textId="77777777" w:rsidR="00F84E4D" w:rsidRPr="00E23168" w:rsidRDefault="0087552B" w:rsidP="0096428E">
      <w:pPr>
        <w:pStyle w:val="Nagwek3"/>
      </w:pPr>
      <w:r w:rsidRPr="00E23168">
        <w:t>20)</w:t>
      </w:r>
      <w:r w:rsidR="00D75F8A" w:rsidRPr="00E23168">
        <w:tab/>
      </w:r>
      <w:r w:rsidRPr="00E23168">
        <w:t xml:space="preserve">Projektowane postanowienia umowy </w:t>
      </w:r>
      <w:r w:rsidR="00D2261F" w:rsidRPr="00E23168">
        <w:t>w </w:t>
      </w:r>
      <w:r w:rsidRPr="00E23168">
        <w:t xml:space="preserve">sprawie zamówienia publicznego, które zostaną wprowadzone do umowy </w:t>
      </w:r>
      <w:r w:rsidR="00D2261F" w:rsidRPr="00E23168">
        <w:t>w </w:t>
      </w:r>
      <w:r w:rsidRPr="00E23168">
        <w:t xml:space="preserve">sprawie zamówienia publicznego </w:t>
      </w:r>
    </w:p>
    <w:p w14:paraId="5281EAB8" w14:textId="77068FD2" w:rsidR="0087552B" w:rsidRPr="00E23168" w:rsidRDefault="00F84E4D" w:rsidP="00EE226D">
      <w:pPr>
        <w:pStyle w:val="Tekstpodstawowy"/>
      </w:pPr>
      <w:r w:rsidRPr="00E23168">
        <w:t>Z</w:t>
      </w:r>
      <w:r w:rsidR="0087552B" w:rsidRPr="00E23168">
        <w:t>ostały określone we wzorze umowy, który stanowi załącznik 5 do SWZ</w:t>
      </w:r>
      <w:r w:rsidRPr="00E23168">
        <w:t>.</w:t>
      </w:r>
    </w:p>
    <w:p w14:paraId="5D167BF2" w14:textId="4EC1A748" w:rsidR="0087552B" w:rsidRPr="00E23168" w:rsidRDefault="0087552B" w:rsidP="009D2ED8">
      <w:pPr>
        <w:pStyle w:val="Nagwek3"/>
      </w:pPr>
      <w:r w:rsidRPr="00E23168">
        <w:t>21)</w:t>
      </w:r>
      <w:r w:rsidR="00D75F8A" w:rsidRPr="00E23168">
        <w:tab/>
      </w:r>
      <w:r w:rsidRPr="00E23168">
        <w:t xml:space="preserve">Pouczenie </w:t>
      </w:r>
      <w:r w:rsidR="00D2261F" w:rsidRPr="00E23168">
        <w:t>o </w:t>
      </w:r>
      <w:r w:rsidRPr="00E23168">
        <w:t>środkach ochrony prawnej przysługujących Wykonawcy</w:t>
      </w:r>
    </w:p>
    <w:p w14:paraId="429DCA5B" w14:textId="02FA44F2" w:rsidR="0087552B" w:rsidRPr="00E23168" w:rsidRDefault="00277699" w:rsidP="00277699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Środki ochrony prawnej przysługują̨ Wykonawcy, jeżeli ma lub miał interes </w:t>
      </w:r>
      <w:r w:rsidR="00D2261F" w:rsidRPr="00E23168">
        <w:t>w </w:t>
      </w:r>
      <w:r w:rsidR="0087552B" w:rsidRPr="00E23168">
        <w:t>uzyskaniu zamówienia oraz poniósł</w:t>
      </w:r>
      <w:r w:rsidR="00CC0804" w:rsidRPr="00E23168">
        <w:t xml:space="preserve"> </w:t>
      </w:r>
      <w:r w:rsidR="0087552B" w:rsidRPr="00E23168">
        <w:t>lub mo</w:t>
      </w:r>
      <w:r w:rsidR="00F84E4D" w:rsidRPr="00E23168">
        <w:t>ż</w:t>
      </w:r>
      <w:r w:rsidR="0087552B" w:rsidRPr="00E23168">
        <w:t>e ponieść́ szkod</w:t>
      </w:r>
      <w:r w:rsidR="00F84E4D" w:rsidRPr="00E23168">
        <w:t>ę</w:t>
      </w:r>
      <w:r w:rsidR="0087552B" w:rsidRPr="00E23168">
        <w:t xml:space="preserve"> </w:t>
      </w:r>
      <w:r w:rsidR="00D2261F" w:rsidRPr="00E23168">
        <w:t>w </w:t>
      </w:r>
      <w:r w:rsidR="0087552B" w:rsidRPr="00E23168">
        <w:t xml:space="preserve">wyniku naruszenia przez Zamawiającego przepisów </w:t>
      </w:r>
      <w:proofErr w:type="spellStart"/>
      <w:r w:rsidR="00F84E4D" w:rsidRPr="00E23168">
        <w:t>P</w:t>
      </w:r>
      <w:r w:rsidR="0087552B" w:rsidRPr="00E23168">
        <w:t>zp</w:t>
      </w:r>
      <w:proofErr w:type="spellEnd"/>
      <w:r w:rsidR="0087552B" w:rsidRPr="00E23168">
        <w:t xml:space="preserve">. </w:t>
      </w:r>
    </w:p>
    <w:p w14:paraId="3A68DDED" w14:textId="41762A54" w:rsidR="0087552B" w:rsidRPr="00E23168" w:rsidRDefault="00277699" w:rsidP="00277699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Odwołanie przysługuje na: </w:t>
      </w:r>
    </w:p>
    <w:p w14:paraId="4FF33EA1" w14:textId="74D4E6E2" w:rsidR="00157CE1" w:rsidRPr="00E23168" w:rsidRDefault="0087552B" w:rsidP="00277699">
      <w:pPr>
        <w:pStyle w:val="Listadruga"/>
      </w:pPr>
      <w:r w:rsidRPr="00E23168">
        <w:t>2.1.</w:t>
      </w:r>
      <w:r w:rsidR="00D75F8A" w:rsidRPr="00E23168">
        <w:tab/>
      </w:r>
      <w:r w:rsidRPr="00E23168">
        <w:t xml:space="preserve">niezgodną </w:t>
      </w:r>
      <w:r w:rsidR="00D2261F" w:rsidRPr="00E23168">
        <w:t>z </w:t>
      </w:r>
      <w:r w:rsidRPr="00E23168">
        <w:t>przepisami ustawy czynno</w:t>
      </w:r>
      <w:r w:rsidR="00F84E4D" w:rsidRPr="00E23168">
        <w:t>ść</w:t>
      </w:r>
      <w:r w:rsidRPr="00E23168">
        <w:t xml:space="preserve"> Zamawiaj</w:t>
      </w:r>
      <w:r w:rsidR="00F84E4D" w:rsidRPr="00E23168">
        <w:t>ą</w:t>
      </w:r>
      <w:r w:rsidRPr="00E23168">
        <w:t>cego podj</w:t>
      </w:r>
      <w:r w:rsidR="00F84E4D" w:rsidRPr="00E23168">
        <w:t>ę</w:t>
      </w:r>
      <w:r w:rsidRPr="00E23168">
        <w:t>t</w:t>
      </w:r>
      <w:r w:rsidR="00F84E4D" w:rsidRPr="00E23168">
        <w:t>ą</w:t>
      </w:r>
      <w:r w:rsidRPr="00E23168">
        <w:t xml:space="preserve"> </w:t>
      </w:r>
      <w:r w:rsidR="00D2261F" w:rsidRPr="00E23168">
        <w:t>w </w:t>
      </w:r>
      <w:r w:rsidRPr="00E23168">
        <w:t>post</w:t>
      </w:r>
      <w:r w:rsidR="00F84E4D" w:rsidRPr="00E23168">
        <w:t>ę</w:t>
      </w:r>
      <w:r w:rsidRPr="00E23168">
        <w:t xml:space="preserve">powaniu </w:t>
      </w:r>
      <w:r w:rsidR="00D2261F" w:rsidRPr="00E23168">
        <w:t>o </w:t>
      </w:r>
      <w:r w:rsidRPr="00E23168">
        <w:t>udzielenie z</w:t>
      </w:r>
      <w:r w:rsidRPr="00E23168">
        <w:t>a</w:t>
      </w:r>
      <w:r w:rsidRPr="00E23168">
        <w:t>m</w:t>
      </w:r>
      <w:r w:rsidR="00697391" w:rsidRPr="00E23168">
        <w:t>ó</w:t>
      </w:r>
      <w:r w:rsidRPr="00E23168">
        <w:t xml:space="preserve">wienia, </w:t>
      </w:r>
      <w:r w:rsidR="00D2261F" w:rsidRPr="00E23168">
        <w:t>w </w:t>
      </w:r>
      <w:r w:rsidRPr="00E23168">
        <w:t>tym na projektowane postanowieni</w:t>
      </w:r>
      <w:r w:rsidR="00697391" w:rsidRPr="00E23168">
        <w:t>a</w:t>
      </w:r>
      <w:r w:rsidRPr="00E23168">
        <w:t xml:space="preserve"> umowy; </w:t>
      </w:r>
    </w:p>
    <w:p w14:paraId="50C1FCE1" w14:textId="47068A22" w:rsidR="0087552B" w:rsidRPr="00E23168" w:rsidRDefault="0087552B" w:rsidP="00277699">
      <w:pPr>
        <w:pStyle w:val="Listadruga"/>
      </w:pPr>
      <w:r w:rsidRPr="00E23168">
        <w:t>2.2.</w:t>
      </w:r>
      <w:r w:rsidR="00D75F8A" w:rsidRPr="00E23168">
        <w:tab/>
      </w:r>
      <w:r w:rsidRPr="00E23168">
        <w:t>zaniechanie czynno</w:t>
      </w:r>
      <w:r w:rsidR="00697391" w:rsidRPr="00E23168">
        <w:t>ś</w:t>
      </w:r>
      <w:r w:rsidRPr="00E23168">
        <w:t xml:space="preserve">ci </w:t>
      </w:r>
      <w:r w:rsidR="00D2261F" w:rsidRPr="00E23168">
        <w:t>w </w:t>
      </w:r>
      <w:r w:rsidRPr="00E23168">
        <w:t>post</w:t>
      </w:r>
      <w:r w:rsidR="00697391" w:rsidRPr="00E23168">
        <w:t>ę</w:t>
      </w:r>
      <w:r w:rsidRPr="00E23168">
        <w:t xml:space="preserve">powaniu </w:t>
      </w:r>
      <w:r w:rsidR="00D2261F" w:rsidRPr="00E23168">
        <w:t>o </w:t>
      </w:r>
      <w:r w:rsidRPr="00E23168">
        <w:t>udzielenie zam</w:t>
      </w:r>
      <w:r w:rsidR="00697391" w:rsidRPr="00E23168">
        <w:t>ó</w:t>
      </w:r>
      <w:r w:rsidRPr="00E23168">
        <w:t>wienia, do kt</w:t>
      </w:r>
      <w:r w:rsidR="00697391" w:rsidRPr="00E23168">
        <w:t>ó</w:t>
      </w:r>
      <w:r w:rsidRPr="00E23168">
        <w:t>rej Zamawiaj</w:t>
      </w:r>
      <w:r w:rsidR="00697391" w:rsidRPr="00E23168">
        <w:t>ąc</w:t>
      </w:r>
      <w:r w:rsidRPr="00E23168">
        <w:t>y był ob</w:t>
      </w:r>
      <w:r w:rsidRPr="00E23168">
        <w:t>o</w:t>
      </w:r>
      <w:r w:rsidRPr="00E23168">
        <w:t>wi</w:t>
      </w:r>
      <w:r w:rsidR="00697391" w:rsidRPr="00E23168">
        <w:t>ą</w:t>
      </w:r>
      <w:r w:rsidRPr="00E23168">
        <w:t xml:space="preserve">zany na podstawie ustawy. </w:t>
      </w:r>
    </w:p>
    <w:p w14:paraId="3D0F3375" w14:textId="25931901" w:rsidR="0087552B" w:rsidRPr="00E23168" w:rsidRDefault="008665DA" w:rsidP="00A43119">
      <w:pPr>
        <w:pStyle w:val="Lista"/>
      </w:pPr>
      <w:r w:rsidRPr="00E23168">
        <w:t>3.</w:t>
      </w:r>
      <w:r w:rsidRPr="00E23168">
        <w:tab/>
      </w:r>
      <w:r w:rsidR="0087552B" w:rsidRPr="00E23168">
        <w:t>Odwołanie wnosi si</w:t>
      </w:r>
      <w:r w:rsidR="00697391" w:rsidRPr="00E23168">
        <w:t>ę</w:t>
      </w:r>
      <w:r w:rsidR="0087552B" w:rsidRPr="00E23168">
        <w:t xml:space="preserve"> do Prezesa Krajowej Izby Odwoławczej </w:t>
      </w:r>
      <w:r w:rsidR="00D2261F" w:rsidRPr="00E23168">
        <w:t>w </w:t>
      </w:r>
      <w:r w:rsidR="0087552B" w:rsidRPr="00E23168">
        <w:t xml:space="preserve">formie pisemnej albo </w:t>
      </w:r>
      <w:r w:rsidR="00D2261F" w:rsidRPr="00E23168">
        <w:t>w </w:t>
      </w:r>
      <w:r w:rsidR="0087552B" w:rsidRPr="00E23168">
        <w:t>formie elektronic</w:t>
      </w:r>
      <w:r w:rsidR="0087552B" w:rsidRPr="00E23168">
        <w:t>z</w:t>
      </w:r>
      <w:r w:rsidR="0087552B" w:rsidRPr="00E23168">
        <w:t xml:space="preserve">nej albo </w:t>
      </w:r>
      <w:r w:rsidR="00D2261F" w:rsidRPr="00E23168">
        <w:t>w </w:t>
      </w:r>
      <w:r w:rsidR="0087552B" w:rsidRPr="00E23168">
        <w:t xml:space="preserve">postaci elektronicznej opatrzone podpisem zaufanym. </w:t>
      </w:r>
    </w:p>
    <w:p w14:paraId="0B35E2AE" w14:textId="1BAD757E" w:rsidR="0087552B" w:rsidRPr="00E23168" w:rsidRDefault="008665DA" w:rsidP="00A43119">
      <w:pPr>
        <w:pStyle w:val="Lista"/>
      </w:pPr>
      <w:r w:rsidRPr="00E23168">
        <w:t>4.</w:t>
      </w:r>
      <w:r w:rsidRPr="00E23168">
        <w:tab/>
      </w:r>
      <w:r w:rsidR="0087552B" w:rsidRPr="00E23168">
        <w:t xml:space="preserve">Na orzeczenie Krajowej Izby Odwoławczej oraz postanowienie Prezesa Krajowej Izby Odwoławczej, </w:t>
      </w:r>
      <w:r w:rsidR="00D2261F" w:rsidRPr="00E23168">
        <w:t>o </w:t>
      </w:r>
      <w:r w:rsidR="0087552B" w:rsidRPr="00E23168">
        <w:t>kt</w:t>
      </w:r>
      <w:r w:rsidR="00697391" w:rsidRPr="00E23168">
        <w:t>ó</w:t>
      </w:r>
      <w:r w:rsidR="0087552B" w:rsidRPr="00E23168">
        <w:t xml:space="preserve">rym mowa </w:t>
      </w:r>
      <w:r w:rsidR="00D2261F" w:rsidRPr="00E23168">
        <w:t>w </w:t>
      </w:r>
      <w:r w:rsidR="0087552B" w:rsidRPr="00E23168">
        <w:t xml:space="preserve">art. 519 ust. 1 </w:t>
      </w:r>
      <w:proofErr w:type="spellStart"/>
      <w:r w:rsidR="00697391" w:rsidRPr="00E23168">
        <w:t>P</w:t>
      </w:r>
      <w:r w:rsidR="0087552B" w:rsidRPr="00E23168">
        <w:t>zp</w:t>
      </w:r>
      <w:proofErr w:type="spellEnd"/>
      <w:r w:rsidR="0087552B" w:rsidRPr="00E23168">
        <w:t>, stronom oraz uczestnikom post</w:t>
      </w:r>
      <w:r w:rsidR="00697391" w:rsidRPr="00E23168">
        <w:t>ę</w:t>
      </w:r>
      <w:r w:rsidR="0087552B" w:rsidRPr="00E23168">
        <w:t>powania odwoławczego przysługuje skarga do s</w:t>
      </w:r>
      <w:r w:rsidR="00697391" w:rsidRPr="00E23168">
        <w:t>ą</w:t>
      </w:r>
      <w:r w:rsidR="0087552B" w:rsidRPr="00E23168">
        <w:t>du. Skarg</w:t>
      </w:r>
      <w:r w:rsidR="00697391" w:rsidRPr="00E23168">
        <w:t>ę</w:t>
      </w:r>
      <w:r w:rsidR="0087552B" w:rsidRPr="00E23168">
        <w:t xml:space="preserve"> wnosi si</w:t>
      </w:r>
      <w:r w:rsidR="00697391" w:rsidRPr="00E23168">
        <w:t>ę</w:t>
      </w:r>
      <w:r w:rsidR="0087552B" w:rsidRPr="00E23168">
        <w:t xml:space="preserve"> do S</w:t>
      </w:r>
      <w:r w:rsidR="00697391" w:rsidRPr="00E23168">
        <w:t>ą</w:t>
      </w:r>
      <w:r w:rsidR="0087552B" w:rsidRPr="00E23168">
        <w:t>du Okr</w:t>
      </w:r>
      <w:r w:rsidR="00697391" w:rsidRPr="00E23168">
        <w:t>ę</w:t>
      </w:r>
      <w:r w:rsidR="0087552B" w:rsidRPr="00E23168">
        <w:t xml:space="preserve">gowego </w:t>
      </w:r>
      <w:r w:rsidR="00D2261F" w:rsidRPr="00E23168">
        <w:t>w </w:t>
      </w:r>
      <w:r w:rsidR="0087552B" w:rsidRPr="00E23168">
        <w:t>Warszawie za po</w:t>
      </w:r>
      <w:r w:rsidR="00697391" w:rsidRPr="00E23168">
        <w:t>ś</w:t>
      </w:r>
      <w:r w:rsidR="0087552B" w:rsidRPr="00E23168">
        <w:t xml:space="preserve">rednictwem Prezesa Krajowej Izby Odwoławczej. </w:t>
      </w:r>
    </w:p>
    <w:p w14:paraId="2D45D227" w14:textId="3373416A" w:rsidR="0087552B" w:rsidRPr="00E23168" w:rsidRDefault="008665DA" w:rsidP="00A43119">
      <w:pPr>
        <w:pStyle w:val="Lista"/>
      </w:pPr>
      <w:r w:rsidRPr="00E23168">
        <w:t>5.</w:t>
      </w:r>
      <w:r w:rsidRPr="00E23168">
        <w:tab/>
      </w:r>
      <w:r w:rsidR="0087552B" w:rsidRPr="00E23168">
        <w:t xml:space="preserve">Szczegółowe informacje dotyczące środków ochrony prawnej określone są </w:t>
      </w:r>
      <w:r w:rsidR="00D2261F" w:rsidRPr="00E23168">
        <w:t>w </w:t>
      </w:r>
      <w:r w:rsidR="0087552B" w:rsidRPr="00E23168">
        <w:t xml:space="preserve">Dziale IX </w:t>
      </w:r>
      <w:proofErr w:type="spellStart"/>
      <w:r w:rsidR="00E83B98" w:rsidRPr="00E23168">
        <w:t>Pzp</w:t>
      </w:r>
      <w:proofErr w:type="spellEnd"/>
      <w:r w:rsidR="0087552B" w:rsidRPr="00E23168">
        <w:t xml:space="preserve">. </w:t>
      </w:r>
    </w:p>
    <w:p w14:paraId="7A87A845" w14:textId="73DC0254" w:rsidR="0087552B" w:rsidRPr="00E23168" w:rsidRDefault="0087552B" w:rsidP="00436C7F">
      <w:pPr>
        <w:pStyle w:val="Nagwek3"/>
      </w:pPr>
      <w:r w:rsidRPr="00E23168">
        <w:t>22)</w:t>
      </w:r>
      <w:r w:rsidR="00D14478" w:rsidRPr="00E23168">
        <w:tab/>
      </w:r>
      <w:r w:rsidRPr="00E23168">
        <w:t xml:space="preserve">Podstawy wykluczenia,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>art. 109 ust. 1</w:t>
      </w:r>
    </w:p>
    <w:p w14:paraId="1BE458F4" w14:textId="158CBF15" w:rsidR="0087552B" w:rsidRPr="00D53358" w:rsidRDefault="0087552B" w:rsidP="00EE226D">
      <w:pPr>
        <w:pStyle w:val="Tekstpodstawowy"/>
        <w:rPr>
          <w:rStyle w:val="Pogrubienie"/>
        </w:rPr>
      </w:pPr>
      <w:r w:rsidRPr="00E23168">
        <w:t xml:space="preserve">Zamawiający informuje, iż przewidział dodatkowe podstawy do wykluczenia Wykonawców opisane </w:t>
      </w:r>
      <w:r w:rsidR="00D2261F" w:rsidRPr="00E23168">
        <w:t>w </w:t>
      </w:r>
      <w:r w:rsidRPr="00E23168">
        <w:t>pkt</w:t>
      </w:r>
      <w:r w:rsidR="009B4326" w:rsidRPr="00E23168">
        <w:t>.</w:t>
      </w:r>
      <w:r w:rsidRPr="00E23168">
        <w:t xml:space="preserve"> 7</w:t>
      </w:r>
      <w:r w:rsidR="0057532B" w:rsidRPr="00E23168">
        <w:t xml:space="preserve"> </w:t>
      </w:r>
      <w:r w:rsidRPr="00E23168">
        <w:t>SWZ.</w:t>
      </w:r>
    </w:p>
    <w:p w14:paraId="223543D6" w14:textId="7E27B427" w:rsidR="0087552B" w:rsidRPr="00E23168" w:rsidRDefault="0087552B" w:rsidP="009D2ED8">
      <w:pPr>
        <w:pStyle w:val="Nagwek3"/>
      </w:pPr>
      <w:r w:rsidRPr="00E23168">
        <w:lastRenderedPageBreak/>
        <w:t>23)</w:t>
      </w:r>
      <w:r w:rsidR="00D75F8A" w:rsidRPr="00E23168">
        <w:tab/>
      </w:r>
      <w:r w:rsidRPr="00E23168">
        <w:t>Opis części zamówienia, jeżeli Zamawiający dopuszcza składanie ofert częściowych</w:t>
      </w:r>
    </w:p>
    <w:p w14:paraId="4DB9812B" w14:textId="372C1BFB" w:rsidR="0087552B" w:rsidRPr="00E23168" w:rsidRDefault="0087552B" w:rsidP="00EE226D">
      <w:pPr>
        <w:pStyle w:val="Tekstpodstawowy"/>
        <w:rPr>
          <w:rStyle w:val="DANE"/>
        </w:rPr>
      </w:pPr>
      <w:r w:rsidRPr="00E23168">
        <w:rPr>
          <w:rStyle w:val="DANE"/>
        </w:rPr>
        <w:t>Zamawiający nie dopuszcza składania ofert częściowych.</w:t>
      </w:r>
      <w:r w:rsidR="00785F43" w:rsidRPr="00E23168">
        <w:rPr>
          <w:rStyle w:val="DANE"/>
        </w:rPr>
        <w:t xml:space="preserve"> </w:t>
      </w:r>
      <w:r w:rsidRPr="00E23168">
        <w:rPr>
          <w:rStyle w:val="DANE"/>
        </w:rPr>
        <w:t xml:space="preserve">Na rynku funkcjonują Wykonawcy posiadający </w:t>
      </w:r>
      <w:r w:rsidR="00D2261F" w:rsidRPr="00E23168">
        <w:rPr>
          <w:rStyle w:val="DANE"/>
        </w:rPr>
        <w:t>w </w:t>
      </w:r>
      <w:r w:rsidRPr="00E23168">
        <w:rPr>
          <w:rStyle w:val="DANE"/>
        </w:rPr>
        <w:t xml:space="preserve">swoich ofertach kompleksowe usługi </w:t>
      </w:r>
      <w:r w:rsidR="00BC7260" w:rsidRPr="00E23168">
        <w:rPr>
          <w:rStyle w:val="DANE"/>
        </w:rPr>
        <w:t>wydawnicze</w:t>
      </w:r>
      <w:r w:rsidRPr="00E23168">
        <w:rPr>
          <w:rStyle w:val="DANE"/>
        </w:rPr>
        <w:t xml:space="preserve">, co zostało potwierdzone na etapie szacowania wartości zamówienia. Zamawiający nie widzi zatem uzasadnienia </w:t>
      </w:r>
      <w:r w:rsidR="00D2261F" w:rsidRPr="00E23168">
        <w:rPr>
          <w:rStyle w:val="DANE"/>
        </w:rPr>
        <w:t>w </w:t>
      </w:r>
      <w:r w:rsidRPr="00E23168">
        <w:rPr>
          <w:rStyle w:val="DANE"/>
        </w:rPr>
        <w:t xml:space="preserve">dzieleniu zamówienia na części. Koszty realizacji przedmiotu zamówienia będą wyższe przy podzieleniu zamówienia na części, co </w:t>
      </w:r>
      <w:r w:rsidR="00D2261F" w:rsidRPr="00E23168">
        <w:rPr>
          <w:rStyle w:val="DANE"/>
        </w:rPr>
        <w:t>z </w:t>
      </w:r>
      <w:r w:rsidRPr="00E23168">
        <w:rPr>
          <w:rStyle w:val="DANE"/>
        </w:rPr>
        <w:t>punktu widzenia oszczędnego wydatkowania środków publicznych nie ma uzasadnienia. Ponadto skoordynowanie działań różnych Wykona</w:t>
      </w:r>
      <w:r w:rsidRPr="00E23168">
        <w:rPr>
          <w:rStyle w:val="DANE"/>
        </w:rPr>
        <w:t>w</w:t>
      </w:r>
      <w:r w:rsidRPr="00E23168">
        <w:rPr>
          <w:rStyle w:val="DANE"/>
        </w:rPr>
        <w:t xml:space="preserve">ców realizujących poszczególne części zamówienia mogłoby poważnie zagrozić właściwemu wykonaniu </w:t>
      </w:r>
      <w:r w:rsidR="00C16384" w:rsidRPr="00E23168">
        <w:rPr>
          <w:rStyle w:val="DANE"/>
        </w:rPr>
        <w:t>zam</w:t>
      </w:r>
      <w:r w:rsidR="00C16384" w:rsidRPr="00E23168">
        <w:rPr>
          <w:rStyle w:val="DANE"/>
        </w:rPr>
        <w:t>ó</w:t>
      </w:r>
      <w:r w:rsidR="00C16384" w:rsidRPr="00E23168">
        <w:rPr>
          <w:rStyle w:val="DANE"/>
        </w:rPr>
        <w:t>wienia</w:t>
      </w:r>
      <w:r w:rsidRPr="00E23168">
        <w:rPr>
          <w:rStyle w:val="DANE"/>
        </w:rPr>
        <w:t xml:space="preserve"> </w:t>
      </w:r>
      <w:r w:rsidR="00D2261F" w:rsidRPr="00E23168">
        <w:rPr>
          <w:rStyle w:val="DANE"/>
        </w:rPr>
        <w:t>i </w:t>
      </w:r>
      <w:r w:rsidR="00D86F0F" w:rsidRPr="00E23168">
        <w:rPr>
          <w:rStyle w:val="DANE"/>
        </w:rPr>
        <w:t xml:space="preserve">doprowadzić do sporów kompetencyjnych pomiędzy </w:t>
      </w:r>
      <w:r w:rsidR="008E49B9" w:rsidRPr="00E23168">
        <w:rPr>
          <w:rStyle w:val="DANE"/>
        </w:rPr>
        <w:t>wykonawcami poszczególnych części zamówienia</w:t>
      </w:r>
      <w:r w:rsidRPr="00E23168">
        <w:rPr>
          <w:rStyle w:val="DANE"/>
        </w:rPr>
        <w:t xml:space="preserve">. </w:t>
      </w:r>
    </w:p>
    <w:p w14:paraId="06711C33" w14:textId="46F8B623" w:rsidR="0087552B" w:rsidRPr="00E23168" w:rsidRDefault="0087552B" w:rsidP="009D2ED8">
      <w:pPr>
        <w:pStyle w:val="Nagwek3"/>
      </w:pPr>
      <w:r w:rsidRPr="00E23168">
        <w:t>24)</w:t>
      </w:r>
      <w:r w:rsidR="00D75F8A" w:rsidRPr="00E23168">
        <w:tab/>
      </w:r>
      <w:r w:rsidRPr="00E23168">
        <w:t xml:space="preserve">Informacja dotycząca ofert wariantowych, </w:t>
      </w:r>
      <w:r w:rsidR="00D2261F" w:rsidRPr="00E23168">
        <w:t>w </w:t>
      </w:r>
      <w:r w:rsidRPr="00E23168">
        <w:t xml:space="preserve">tym informacja </w:t>
      </w:r>
      <w:r w:rsidR="00D2261F" w:rsidRPr="00E23168">
        <w:t>o </w:t>
      </w:r>
      <w:r w:rsidRPr="00E23168">
        <w:t>sposobie przedstawiania ofert waria</w:t>
      </w:r>
      <w:r w:rsidRPr="00E23168">
        <w:t>n</w:t>
      </w:r>
      <w:r w:rsidRPr="00E23168">
        <w:t xml:space="preserve">towych oraz minimalne warunki, </w:t>
      </w:r>
      <w:r w:rsidR="0057531C" w:rsidRPr="00E23168">
        <w:t>którym</w:t>
      </w:r>
      <w:r w:rsidRPr="00E23168">
        <w:t xml:space="preserve"> muszą odpowiadać oferty wariantowe</w:t>
      </w:r>
    </w:p>
    <w:p w14:paraId="6CCD9715" w14:textId="3359B8E4" w:rsidR="0087552B" w:rsidRPr="00E23168" w:rsidRDefault="0087552B" w:rsidP="00EE226D">
      <w:pPr>
        <w:pStyle w:val="Tekstpodstawowy"/>
      </w:pPr>
      <w:r w:rsidRPr="00E23168">
        <w:t xml:space="preserve">Zamawiający nie wymaga </w:t>
      </w:r>
      <w:r w:rsidR="00D2261F" w:rsidRPr="00E23168">
        <w:t>i </w:t>
      </w:r>
      <w:r w:rsidRPr="00E23168">
        <w:t>nie dopuszcza składania ofert wariantowych.</w:t>
      </w:r>
    </w:p>
    <w:p w14:paraId="2629F0F3" w14:textId="5B60CC05" w:rsidR="0087552B" w:rsidRPr="00E23168" w:rsidRDefault="0087552B" w:rsidP="009D2ED8">
      <w:pPr>
        <w:pStyle w:val="Nagwek3"/>
      </w:pPr>
      <w:r w:rsidRPr="00E23168">
        <w:t>25)</w:t>
      </w:r>
      <w:r w:rsidR="00D75F8A" w:rsidRPr="00E23168">
        <w:tab/>
      </w:r>
      <w:r w:rsidRPr="00E23168">
        <w:t xml:space="preserve">Wymagania </w:t>
      </w:r>
      <w:r w:rsidR="00D2261F" w:rsidRPr="00E23168">
        <w:t>w </w:t>
      </w:r>
      <w:r w:rsidRPr="00E23168">
        <w:t xml:space="preserve">zakresie zatrudnienia osób,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96 ust. 2 pkt 2 </w:t>
      </w:r>
      <w:proofErr w:type="spellStart"/>
      <w:r w:rsidRPr="00E23168">
        <w:t>Pzp</w:t>
      </w:r>
      <w:proofErr w:type="spellEnd"/>
    </w:p>
    <w:p w14:paraId="450AA42A" w14:textId="745DE14E" w:rsidR="0087552B" w:rsidRPr="00E23168" w:rsidRDefault="0087552B" w:rsidP="00EE226D">
      <w:pPr>
        <w:pStyle w:val="Tekstpodstawowy"/>
      </w:pPr>
      <w:r w:rsidRPr="00E23168">
        <w:t xml:space="preserve">Zamawiający nie stawia wymagań związanych </w:t>
      </w:r>
      <w:r w:rsidR="00D2261F" w:rsidRPr="00E23168">
        <w:t>z </w:t>
      </w:r>
      <w:r w:rsidRPr="00E23168">
        <w:t>realizacją zamówienia, które obejmowałyby aspekty gospoda</w:t>
      </w:r>
      <w:r w:rsidRPr="00E23168">
        <w:t>r</w:t>
      </w:r>
      <w:r w:rsidRPr="00E23168">
        <w:t xml:space="preserve">cze, środowiskowe, społeczne, związane </w:t>
      </w:r>
      <w:r w:rsidR="00D2261F" w:rsidRPr="00E23168">
        <w:t>z </w:t>
      </w:r>
      <w:r w:rsidRPr="00E23168">
        <w:t>innowacyjnością, zatrudnieniem lub zachowaniem poufnego chara</w:t>
      </w:r>
      <w:r w:rsidRPr="00E23168">
        <w:t>k</w:t>
      </w:r>
      <w:r w:rsidRPr="00E23168">
        <w:t xml:space="preserve">teru informacji przekazanych Wykonawcy </w:t>
      </w:r>
      <w:r w:rsidR="00D2261F" w:rsidRPr="00E23168">
        <w:t>w </w:t>
      </w:r>
      <w:r w:rsidRPr="00E23168">
        <w:t>toku realizacji zamówienia.</w:t>
      </w:r>
    </w:p>
    <w:p w14:paraId="4448A6AA" w14:textId="02637656" w:rsidR="0087552B" w:rsidRPr="00E23168" w:rsidRDefault="0087552B" w:rsidP="009D2ED8">
      <w:pPr>
        <w:pStyle w:val="Nagwek3"/>
      </w:pPr>
      <w:r w:rsidRPr="00E23168">
        <w:t>26)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zastrzeżeniu możliwości ubiegania się </w:t>
      </w:r>
      <w:r w:rsidR="00D2261F" w:rsidRPr="00E23168">
        <w:t>o </w:t>
      </w:r>
      <w:r w:rsidRPr="00E23168">
        <w:t>udzielenie zamówienia wyłącznie przez Wykona</w:t>
      </w:r>
      <w:r w:rsidRPr="00E23168">
        <w:t>w</w:t>
      </w:r>
      <w:r w:rsidRPr="00E23168">
        <w:t xml:space="preserve">ców,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94 </w:t>
      </w:r>
      <w:proofErr w:type="spellStart"/>
      <w:r w:rsidRPr="00E23168">
        <w:t>Pzp</w:t>
      </w:r>
      <w:proofErr w:type="spellEnd"/>
    </w:p>
    <w:p w14:paraId="42929566" w14:textId="7F177DCC" w:rsidR="0087552B" w:rsidRPr="00E23168" w:rsidRDefault="0087552B" w:rsidP="00EE226D">
      <w:pPr>
        <w:pStyle w:val="Tekstpodstawowy"/>
      </w:pPr>
      <w:r w:rsidRPr="00E23168">
        <w:t xml:space="preserve">Zamawiający nie wprowadza zastrzeżeń </w:t>
      </w:r>
      <w:r w:rsidR="00D2261F" w:rsidRPr="00E23168">
        <w:t>w </w:t>
      </w:r>
      <w:r w:rsidRPr="00E23168">
        <w:t xml:space="preserve">zakresie ubiegania się </w:t>
      </w:r>
      <w:r w:rsidR="00D2261F" w:rsidRPr="00E23168">
        <w:t>o </w:t>
      </w:r>
      <w:r w:rsidRPr="00E23168">
        <w:t>udzielenie zamówienia wyłącznie Wykona</w:t>
      </w:r>
      <w:r w:rsidRPr="00E23168">
        <w:t>w</w:t>
      </w:r>
      <w:r w:rsidRPr="00E23168">
        <w:t>ców mających status zakładu pracy chronionej, spółdzielni socjalnej oraz innych Wykonawc</w:t>
      </w:r>
      <w:r w:rsidR="0057531C" w:rsidRPr="00E23168">
        <w:t>ów</w:t>
      </w:r>
      <w:r w:rsidRPr="00E23168">
        <w:t>, których głó</w:t>
      </w:r>
      <w:r w:rsidRPr="00E23168">
        <w:t>w</w:t>
      </w:r>
      <w:r w:rsidRPr="00E23168">
        <w:t>nym celem lub głównym celem działalności ich wyodrębnionych organizacyjnie jednostek, które będą realiz</w:t>
      </w:r>
      <w:r w:rsidRPr="00E23168">
        <w:t>o</w:t>
      </w:r>
      <w:r w:rsidRPr="00E23168">
        <w:t xml:space="preserve">wały zamówienie, jest społeczna </w:t>
      </w:r>
      <w:r w:rsidR="00D2261F" w:rsidRPr="00E23168">
        <w:t>i </w:t>
      </w:r>
      <w:r w:rsidRPr="00E23168">
        <w:t>zawodowa integracja osób społecznie marginalizowanych.</w:t>
      </w:r>
    </w:p>
    <w:p w14:paraId="0C7A4F36" w14:textId="5D8EA60B" w:rsidR="0087552B" w:rsidRPr="00E23168" w:rsidRDefault="0087552B" w:rsidP="009D2ED8">
      <w:pPr>
        <w:pStyle w:val="Nagwek3"/>
      </w:pPr>
      <w:r w:rsidRPr="00E23168">
        <w:t>27)</w:t>
      </w:r>
      <w:r w:rsidR="00D75F8A" w:rsidRPr="00E23168">
        <w:tab/>
      </w:r>
      <w:r w:rsidRPr="00E23168">
        <w:t>Wymagania dotyczące wadium</w:t>
      </w:r>
    </w:p>
    <w:p w14:paraId="1257622B" w14:textId="13260370" w:rsidR="0087552B" w:rsidRPr="00E23168" w:rsidRDefault="0087552B" w:rsidP="00EE226D">
      <w:pPr>
        <w:pStyle w:val="Tekstpodstawowy"/>
      </w:pPr>
      <w:r w:rsidRPr="00E23168">
        <w:t>Zamawiaj</w:t>
      </w:r>
      <w:r w:rsidR="00582CA8" w:rsidRPr="00E23168">
        <w:t>ą</w:t>
      </w:r>
      <w:r w:rsidRPr="00E23168">
        <w:t xml:space="preserve">cy nie wymaga wniesienia wadium. </w:t>
      </w:r>
    </w:p>
    <w:p w14:paraId="3D5DC5B1" w14:textId="35C53D52" w:rsidR="0087552B" w:rsidRPr="00E23168" w:rsidRDefault="0087552B" w:rsidP="009D2ED8">
      <w:pPr>
        <w:pStyle w:val="Nagwek3"/>
      </w:pPr>
      <w:r w:rsidRPr="00E23168">
        <w:t>28)</w:t>
      </w:r>
      <w:r w:rsidR="00D75F8A" w:rsidRPr="00E23168">
        <w:tab/>
      </w:r>
      <w:r w:rsidRPr="00E23168">
        <w:t>Informacja dotycząca zabezpieczenia należytego wykonania umowy, jeżeli Zamawiający przewiduje o</w:t>
      </w:r>
      <w:r w:rsidRPr="00E23168">
        <w:t>b</w:t>
      </w:r>
      <w:r w:rsidRPr="00E23168">
        <w:t>owiązek jego wniesienia</w:t>
      </w:r>
    </w:p>
    <w:p w14:paraId="0714C0DD" w14:textId="03CB2599" w:rsidR="0087552B" w:rsidRPr="00E23168" w:rsidRDefault="0087552B" w:rsidP="00EE226D">
      <w:pPr>
        <w:pStyle w:val="Tekstpodstawowy"/>
        <w:rPr>
          <w:rStyle w:val="DANE"/>
        </w:rPr>
      </w:pPr>
      <w:r w:rsidRPr="00E23168">
        <w:rPr>
          <w:rStyle w:val="DANE"/>
        </w:rPr>
        <w:t xml:space="preserve">Zamawiający </w:t>
      </w:r>
      <w:r w:rsidR="003B41E1" w:rsidRPr="00E23168">
        <w:rPr>
          <w:rStyle w:val="DANE"/>
        </w:rPr>
        <w:t xml:space="preserve">nie </w:t>
      </w:r>
      <w:r w:rsidRPr="00E23168">
        <w:rPr>
          <w:rStyle w:val="DANE"/>
        </w:rPr>
        <w:t>przewiduje koniecznoś</w:t>
      </w:r>
      <w:r w:rsidR="003B41E1" w:rsidRPr="00E23168">
        <w:rPr>
          <w:rStyle w:val="DANE"/>
        </w:rPr>
        <w:t>ci</w:t>
      </w:r>
      <w:r w:rsidRPr="00E23168">
        <w:rPr>
          <w:rStyle w:val="DANE"/>
        </w:rPr>
        <w:t xml:space="preserve"> wniesienia zabezpieczenia należytego wykonania umowy.</w:t>
      </w:r>
    </w:p>
    <w:p w14:paraId="42378D6A" w14:textId="7593FB5A" w:rsidR="0087552B" w:rsidRPr="00E23168" w:rsidRDefault="0087552B" w:rsidP="009D2ED8">
      <w:pPr>
        <w:pStyle w:val="Nagwek3"/>
      </w:pPr>
      <w:r w:rsidRPr="00E23168">
        <w:t>29)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przewidywanych zamówieniach,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="00B5002D" w:rsidRPr="00E23168">
        <w:t>art</w:t>
      </w:r>
      <w:r w:rsidRPr="00E23168">
        <w:t xml:space="preserve">. 214 ust. 1 pkt 7 </w:t>
      </w:r>
      <w:r w:rsidR="00D2261F" w:rsidRPr="00E23168">
        <w:t>i </w:t>
      </w:r>
      <w:r w:rsidRPr="00E23168">
        <w:t xml:space="preserve">8 </w:t>
      </w:r>
      <w:proofErr w:type="spellStart"/>
      <w:r w:rsidRPr="00E23168">
        <w:t>Pzp</w:t>
      </w:r>
      <w:proofErr w:type="spellEnd"/>
    </w:p>
    <w:p w14:paraId="6D9BF852" w14:textId="4C3E4BE6" w:rsidR="0087552B" w:rsidRPr="00E23168" w:rsidRDefault="0087552B" w:rsidP="00EE226D">
      <w:pPr>
        <w:pStyle w:val="Tekstpodstawowy"/>
        <w:rPr>
          <w:rStyle w:val="DANE"/>
        </w:rPr>
      </w:pPr>
      <w:r w:rsidRPr="00E23168">
        <w:rPr>
          <w:rStyle w:val="DANE"/>
        </w:rPr>
        <w:t xml:space="preserve">Zamawiający </w:t>
      </w:r>
      <w:r w:rsidR="00F66801">
        <w:rPr>
          <w:rStyle w:val="DANE"/>
        </w:rPr>
        <w:t xml:space="preserve">nie </w:t>
      </w:r>
      <w:r w:rsidRPr="00E23168">
        <w:rPr>
          <w:rStyle w:val="DANE"/>
        </w:rPr>
        <w:t>przewiduje możliwoś</w:t>
      </w:r>
      <w:r w:rsidR="00A87620" w:rsidRPr="00E23168">
        <w:rPr>
          <w:rStyle w:val="DANE"/>
        </w:rPr>
        <w:t>ć</w:t>
      </w:r>
      <w:r w:rsidRPr="00E23168">
        <w:rPr>
          <w:rStyle w:val="DANE"/>
        </w:rPr>
        <w:t xml:space="preserve"> udzielenia zamówień podobnych na podstawie </w:t>
      </w:r>
      <w:r w:rsidR="00B5002D" w:rsidRPr="00E23168">
        <w:rPr>
          <w:rStyle w:val="DANE"/>
        </w:rPr>
        <w:t>art</w:t>
      </w:r>
      <w:r w:rsidRPr="00E23168">
        <w:rPr>
          <w:rStyle w:val="DANE"/>
        </w:rPr>
        <w:t xml:space="preserve">. 214 ust. 1 pkt 7 </w:t>
      </w:r>
      <w:proofErr w:type="spellStart"/>
      <w:r w:rsidR="00E83B98" w:rsidRPr="00E23168">
        <w:rPr>
          <w:rStyle w:val="DANE"/>
        </w:rPr>
        <w:t>Pzp</w:t>
      </w:r>
      <w:proofErr w:type="spellEnd"/>
      <w:r w:rsidRPr="00E23168">
        <w:rPr>
          <w:rStyle w:val="DANE"/>
        </w:rPr>
        <w:t>.</w:t>
      </w:r>
    </w:p>
    <w:p w14:paraId="139240A7" w14:textId="0B7C99D8" w:rsidR="0087552B" w:rsidRPr="00E23168" w:rsidRDefault="0087552B" w:rsidP="009D2ED8">
      <w:pPr>
        <w:pStyle w:val="Nagwek3"/>
      </w:pPr>
      <w:r w:rsidRPr="00E23168">
        <w:t>30)</w:t>
      </w:r>
      <w:r w:rsidR="00D75F8A" w:rsidRPr="00E23168">
        <w:tab/>
      </w:r>
      <w:r w:rsidRPr="00E23168">
        <w:t xml:space="preserve">Informacja dotycząca przeprowadzenia przez Wykonawcę wizji lokalnej lub sprawdzenia przez niego dokumentów niezbędnych do realizacji zamówienia,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="00B5002D" w:rsidRPr="00E23168">
        <w:t>art</w:t>
      </w:r>
      <w:r w:rsidRPr="00E23168">
        <w:t xml:space="preserve">. 131 ust. 2 </w:t>
      </w:r>
      <w:proofErr w:type="spellStart"/>
      <w:r w:rsidRPr="00E23168">
        <w:t>Pzp</w:t>
      </w:r>
      <w:proofErr w:type="spellEnd"/>
    </w:p>
    <w:p w14:paraId="283DB1B4" w14:textId="77D7BF29" w:rsidR="0087552B" w:rsidRPr="00E23168" w:rsidRDefault="0087552B" w:rsidP="00EE226D">
      <w:pPr>
        <w:pStyle w:val="Tekstpodstawowy"/>
      </w:pPr>
      <w:r w:rsidRPr="00E23168">
        <w:t xml:space="preserve">Zamawiający nie przewiduje konieczności przeprowadzenia przez Wykonawcę wizji lokalnej ani sprawdzenia innych dokumentów niezbędnych do realizacji zamówienia dostępnych </w:t>
      </w:r>
      <w:r w:rsidR="00D2261F" w:rsidRPr="00E23168">
        <w:t>w </w:t>
      </w:r>
      <w:r w:rsidRPr="00E23168">
        <w:t>miejscu wskazanym przez Zamawi</w:t>
      </w:r>
      <w:r w:rsidRPr="00E23168">
        <w:t>a</w:t>
      </w:r>
      <w:r w:rsidRPr="00E23168">
        <w:t xml:space="preserve">jącego </w:t>
      </w:r>
      <w:r w:rsidR="00D2261F" w:rsidRPr="00E23168">
        <w:t>z </w:t>
      </w:r>
      <w:r w:rsidRPr="00E23168">
        <w:t xml:space="preserve">wyjątkiem udostępnionych </w:t>
      </w:r>
      <w:r w:rsidR="00D2261F" w:rsidRPr="00E23168">
        <w:t>w </w:t>
      </w:r>
      <w:r w:rsidRPr="00E23168">
        <w:t xml:space="preserve">niniejszej SWZ </w:t>
      </w:r>
      <w:r w:rsidR="00D2261F" w:rsidRPr="00E23168">
        <w:t>i </w:t>
      </w:r>
      <w:r w:rsidRPr="00E23168">
        <w:t>jej załącznikach.</w:t>
      </w:r>
    </w:p>
    <w:p w14:paraId="61D6FF42" w14:textId="01F7473B" w:rsidR="0087552B" w:rsidRPr="00E23168" w:rsidRDefault="0087552B" w:rsidP="009D2ED8">
      <w:pPr>
        <w:pStyle w:val="Nagwek3"/>
      </w:pPr>
      <w:r w:rsidRPr="00E23168">
        <w:lastRenderedPageBreak/>
        <w:t>31)</w:t>
      </w:r>
      <w:r w:rsidR="00D75F8A" w:rsidRPr="00E23168">
        <w:tab/>
      </w:r>
      <w:r w:rsidRPr="00E23168">
        <w:t xml:space="preserve">Informacja dotycząca walut obcych, </w:t>
      </w:r>
      <w:r w:rsidR="00D2261F" w:rsidRPr="00E23168">
        <w:t>w </w:t>
      </w:r>
      <w:r w:rsidR="00A87620" w:rsidRPr="00E23168">
        <w:t>których</w:t>
      </w:r>
      <w:r w:rsidRPr="00E23168">
        <w:t xml:space="preserve"> mogą być prowadzone rozliczenia między Zamawiającym </w:t>
      </w:r>
      <w:r w:rsidR="00D2261F" w:rsidRPr="00E23168">
        <w:t>a </w:t>
      </w:r>
      <w:r w:rsidRPr="00E23168">
        <w:t>Wykonawcą</w:t>
      </w:r>
    </w:p>
    <w:p w14:paraId="100B8203" w14:textId="067459E2" w:rsidR="0087552B" w:rsidRPr="00E23168" w:rsidRDefault="000A6033" w:rsidP="000A6033">
      <w:pPr>
        <w:pStyle w:val="Lista"/>
      </w:pPr>
      <w:r w:rsidRPr="00E23168">
        <w:t>1.</w:t>
      </w:r>
      <w:r w:rsidRPr="00E23168">
        <w:tab/>
      </w:r>
      <w:r w:rsidR="0087552B" w:rsidRPr="00E23168">
        <w:t xml:space="preserve">Rozliczenia pomiędzy Wykonawcą </w:t>
      </w:r>
      <w:r w:rsidR="00D2261F" w:rsidRPr="00E23168">
        <w:t>a </w:t>
      </w:r>
      <w:r w:rsidR="0087552B" w:rsidRPr="00E23168">
        <w:t xml:space="preserve">Zamawiającym będą dokonywane </w:t>
      </w:r>
      <w:r w:rsidR="00D2261F" w:rsidRPr="00E23168">
        <w:t>w </w:t>
      </w:r>
      <w:r w:rsidR="0087552B" w:rsidRPr="00E23168">
        <w:t>złotych polskich (PLN).</w:t>
      </w:r>
    </w:p>
    <w:p w14:paraId="7A061B88" w14:textId="2CFEA357" w:rsidR="0087552B" w:rsidRPr="00E23168" w:rsidRDefault="000A6033" w:rsidP="000A6033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Zamawiający nie przewiduje rozliczenia </w:t>
      </w:r>
      <w:r w:rsidR="00D2261F" w:rsidRPr="00E23168">
        <w:t>w </w:t>
      </w:r>
      <w:r w:rsidR="0087552B" w:rsidRPr="00E23168">
        <w:t>walutach obcych.</w:t>
      </w:r>
    </w:p>
    <w:p w14:paraId="575B3182" w14:textId="4A935559" w:rsidR="0087552B" w:rsidRPr="00E23168" w:rsidRDefault="0087552B" w:rsidP="009D2ED8">
      <w:pPr>
        <w:pStyle w:val="Nagwek3"/>
      </w:pPr>
      <w:r w:rsidRPr="00E23168">
        <w:t>32)</w:t>
      </w:r>
      <w:r w:rsidR="00D75F8A" w:rsidRPr="00E23168">
        <w:tab/>
      </w:r>
      <w:r w:rsidRPr="00E23168">
        <w:t xml:space="preserve">Informacja dotycząca zwrotu kosztów udziału </w:t>
      </w:r>
      <w:r w:rsidR="00D2261F" w:rsidRPr="00E23168">
        <w:t>w </w:t>
      </w:r>
      <w:r w:rsidRPr="00E23168">
        <w:t>postępowaniu</w:t>
      </w:r>
    </w:p>
    <w:p w14:paraId="3B04B9EB" w14:textId="40D228C4" w:rsidR="0087552B" w:rsidRPr="00E23168" w:rsidRDefault="0087552B" w:rsidP="00EE226D">
      <w:pPr>
        <w:pStyle w:val="Tekstpodstawowy"/>
      </w:pPr>
      <w:r w:rsidRPr="00E23168">
        <w:t xml:space="preserve">Zamawiający nie przewiduje zwrotu kosztów udziału </w:t>
      </w:r>
      <w:r w:rsidR="00D2261F" w:rsidRPr="00E23168">
        <w:t>w </w:t>
      </w:r>
      <w:r w:rsidRPr="00EE226D">
        <w:t>postępowaniu</w:t>
      </w:r>
      <w:r w:rsidRPr="00E23168">
        <w:t>.</w:t>
      </w:r>
    </w:p>
    <w:p w14:paraId="3F5D3AF9" w14:textId="7035FC71" w:rsidR="0087552B" w:rsidRPr="00E23168" w:rsidRDefault="0087552B" w:rsidP="00DB4654">
      <w:pPr>
        <w:pStyle w:val="Nagwek3"/>
      </w:pPr>
      <w:r w:rsidRPr="00E23168">
        <w:t>33)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obowiązku osobistego wykonania przez Wykonawcę kluczowych zadań, jeżeli Zamawiający dokonuje takiego zastrzeżenia zgodnie </w:t>
      </w:r>
      <w:r w:rsidR="00D2261F" w:rsidRPr="00E23168">
        <w:t>z </w:t>
      </w:r>
      <w:r w:rsidR="00B5002D" w:rsidRPr="00E23168">
        <w:t>art</w:t>
      </w:r>
      <w:r w:rsidRPr="00E23168">
        <w:t xml:space="preserve">. 60 </w:t>
      </w:r>
      <w:r w:rsidR="00D2261F" w:rsidRPr="00E23168">
        <w:t>i </w:t>
      </w:r>
      <w:r w:rsidR="00B5002D" w:rsidRPr="00E23168">
        <w:t>art</w:t>
      </w:r>
      <w:r w:rsidRPr="00E23168">
        <w:t xml:space="preserve">. 121 </w:t>
      </w:r>
      <w:proofErr w:type="spellStart"/>
      <w:r w:rsidRPr="00E23168">
        <w:t>Pzp</w:t>
      </w:r>
      <w:proofErr w:type="spellEnd"/>
    </w:p>
    <w:p w14:paraId="45EE7FAC" w14:textId="0400B718" w:rsidR="0087552B" w:rsidRPr="00EE226D" w:rsidRDefault="0087552B" w:rsidP="00EE226D">
      <w:pPr>
        <w:pStyle w:val="Tekstpodstawowy"/>
      </w:pPr>
      <w:r w:rsidRPr="00EE226D">
        <w:t xml:space="preserve">Zamawiający </w:t>
      </w:r>
      <w:r w:rsidR="00A87620" w:rsidRPr="00EE226D">
        <w:t xml:space="preserve">nie </w:t>
      </w:r>
      <w:r w:rsidRPr="00EE226D">
        <w:t>zastrzega obowiązk</w:t>
      </w:r>
      <w:r w:rsidR="00A87620" w:rsidRPr="00EE226D">
        <w:t>u</w:t>
      </w:r>
      <w:r w:rsidRPr="00EE226D">
        <w:t xml:space="preserve"> osobistego wykonania przez </w:t>
      </w:r>
      <w:r w:rsidRPr="00EE226D">
        <w:rPr>
          <w:rStyle w:val="DANE"/>
          <w:bCs w:val="0"/>
        </w:rPr>
        <w:t>Wykonawcę</w:t>
      </w:r>
      <w:r w:rsidRPr="00EE226D">
        <w:t xml:space="preserve"> kluczowych zadań </w:t>
      </w:r>
      <w:r w:rsidR="00D2261F" w:rsidRPr="00EE226D">
        <w:t>w </w:t>
      </w:r>
      <w:r w:rsidRPr="00EE226D">
        <w:t>ramach realizacji zamówienia.</w:t>
      </w:r>
    </w:p>
    <w:p w14:paraId="69C63041" w14:textId="217CA533" w:rsidR="00A907C8" w:rsidRPr="002227B8" w:rsidRDefault="0087552B" w:rsidP="00DB4654">
      <w:pPr>
        <w:pStyle w:val="Nagwek3"/>
      </w:pPr>
      <w:r w:rsidRPr="00E23168">
        <w:t>34)</w:t>
      </w:r>
      <w:r w:rsidR="00D14478" w:rsidRPr="00E23168">
        <w:tab/>
      </w:r>
      <w:r w:rsidRPr="00E23168">
        <w:t xml:space="preserve">Maksymalna liczba Wykonawców, </w:t>
      </w:r>
      <w:r w:rsidR="00D2261F" w:rsidRPr="00E23168">
        <w:t>z </w:t>
      </w:r>
      <w:r w:rsidRPr="00E23168">
        <w:t>którymi Zamawiający zawrze umowę ramową</w:t>
      </w:r>
    </w:p>
    <w:p w14:paraId="7754D2EB" w14:textId="41605769" w:rsidR="0087552B" w:rsidRPr="00E23168" w:rsidRDefault="0087552B" w:rsidP="00EE226D">
      <w:pPr>
        <w:pStyle w:val="Tekstpodstawowy"/>
        <w:rPr>
          <w:rStyle w:val="DANE"/>
        </w:rPr>
      </w:pPr>
      <w:r w:rsidRPr="00E23168">
        <w:rPr>
          <w:rStyle w:val="DANE"/>
        </w:rPr>
        <w:t>Zamawiający nie przewiduje zawarcia umowy ramowej.</w:t>
      </w:r>
    </w:p>
    <w:p w14:paraId="7E63754C" w14:textId="3445F2D2" w:rsidR="00A907C8" w:rsidRPr="002227B8" w:rsidRDefault="0087552B" w:rsidP="00DB4654">
      <w:pPr>
        <w:pStyle w:val="Nagwek3"/>
      </w:pPr>
      <w:r w:rsidRPr="00E23168">
        <w:t>35)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przewidywanym wyborze najkorzystniejszej oferty </w:t>
      </w:r>
      <w:r w:rsidR="00D2261F" w:rsidRPr="00E23168">
        <w:t>z </w:t>
      </w:r>
      <w:r w:rsidRPr="00E23168">
        <w:t xml:space="preserve">zastosowaniem aukcji elektronicznej wraz </w:t>
      </w:r>
      <w:r w:rsidR="00D2261F" w:rsidRPr="00E23168">
        <w:t>z </w:t>
      </w:r>
      <w:r w:rsidRPr="00E23168">
        <w:t xml:space="preserve">informacjami,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230 </w:t>
      </w:r>
      <w:proofErr w:type="spellStart"/>
      <w:r w:rsidRPr="00E23168">
        <w:t>Pzp</w:t>
      </w:r>
      <w:proofErr w:type="spellEnd"/>
    </w:p>
    <w:p w14:paraId="5DF86361" w14:textId="13787DE8" w:rsidR="0087552B" w:rsidRPr="00E23168" w:rsidRDefault="0087552B" w:rsidP="00EE226D">
      <w:pPr>
        <w:pStyle w:val="Tekstpodstawowy"/>
      </w:pPr>
      <w:r w:rsidRPr="00E23168">
        <w:t>Zamawiający nie przewiduje aukcji elektronicznej.</w:t>
      </w:r>
    </w:p>
    <w:p w14:paraId="035D71E7" w14:textId="0901190D" w:rsidR="00A907C8" w:rsidRPr="002227B8" w:rsidRDefault="0087552B" w:rsidP="00DB4654">
      <w:pPr>
        <w:pStyle w:val="Nagwek3"/>
      </w:pPr>
      <w:r w:rsidRPr="00E23168">
        <w:t>36)</w:t>
      </w:r>
      <w:r w:rsidR="00CC539B" w:rsidRPr="00E23168">
        <w:tab/>
      </w:r>
      <w:r w:rsidRPr="00E23168">
        <w:t xml:space="preserve">Wymóg lub możliwość złożenia ofert </w:t>
      </w:r>
      <w:r w:rsidR="00D2261F" w:rsidRPr="00E23168">
        <w:t>w </w:t>
      </w:r>
      <w:r w:rsidRPr="00E23168">
        <w:t xml:space="preserve">postaci katalogów elektronicznych lub dołączenia katalogów elektronicznych do oferty </w:t>
      </w:r>
      <w:r w:rsidR="00D2261F" w:rsidRPr="00E23168">
        <w:t>w </w:t>
      </w:r>
      <w:r w:rsidRPr="00E23168">
        <w:t xml:space="preserve">sytuacji określonej </w:t>
      </w:r>
      <w:r w:rsidR="00D2261F" w:rsidRPr="00E23168">
        <w:t>w </w:t>
      </w:r>
      <w:r w:rsidRPr="00E23168">
        <w:t xml:space="preserve">art. 93 </w:t>
      </w:r>
      <w:proofErr w:type="spellStart"/>
      <w:r w:rsidRPr="00E23168">
        <w:t>Pzp</w:t>
      </w:r>
      <w:proofErr w:type="spellEnd"/>
    </w:p>
    <w:p w14:paraId="12E575A4" w14:textId="587005BC" w:rsidR="0087552B" w:rsidRPr="00E23168" w:rsidRDefault="0087552B" w:rsidP="00EE226D">
      <w:pPr>
        <w:pStyle w:val="Tekstpodstawowy"/>
      </w:pPr>
      <w:r w:rsidRPr="00E23168">
        <w:t xml:space="preserve">Zamawiający nie wymaga </w:t>
      </w:r>
      <w:r w:rsidR="00D2261F" w:rsidRPr="00E23168">
        <w:t>i </w:t>
      </w:r>
      <w:r w:rsidRPr="00E23168">
        <w:t xml:space="preserve">nie przewiduje możliwości złożenia ofert </w:t>
      </w:r>
      <w:r w:rsidR="00D2261F" w:rsidRPr="00E23168">
        <w:t>w </w:t>
      </w:r>
      <w:r w:rsidRPr="00E23168">
        <w:t>postaci katalogów elektronicznych lub dołączenia katalogów elektronicznych do oferty.</w:t>
      </w:r>
    </w:p>
    <w:p w14:paraId="07DED851" w14:textId="3A8ADEEE" w:rsidR="0087552B" w:rsidRPr="00E23168" w:rsidRDefault="0087552B" w:rsidP="00DB4654">
      <w:pPr>
        <w:pStyle w:val="Nagwek3"/>
      </w:pPr>
      <w:r w:rsidRPr="00E23168">
        <w:t>38)</w:t>
      </w:r>
      <w:r w:rsidR="00D75F8A" w:rsidRPr="00E23168">
        <w:tab/>
      </w:r>
      <w:r w:rsidRPr="00E23168">
        <w:t xml:space="preserve">Informacja </w:t>
      </w:r>
      <w:r w:rsidR="00D2261F" w:rsidRPr="00E23168">
        <w:t>o </w:t>
      </w:r>
      <w:r w:rsidRPr="00E23168">
        <w:t xml:space="preserve">zastrzeżeniu możliwości ubiegania się </w:t>
      </w:r>
      <w:r w:rsidR="00D2261F" w:rsidRPr="00E23168">
        <w:t>o </w:t>
      </w:r>
      <w:r w:rsidRPr="00E23168">
        <w:t>udzielenie zamówienia wyłącznie przez Wykona</w:t>
      </w:r>
      <w:r w:rsidRPr="00E23168">
        <w:t>w</w:t>
      </w:r>
      <w:r w:rsidRPr="00E23168">
        <w:t xml:space="preserve">ców,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94 </w:t>
      </w:r>
      <w:proofErr w:type="spellStart"/>
      <w:r w:rsidRPr="00E23168">
        <w:t>Pzp</w:t>
      </w:r>
      <w:proofErr w:type="spellEnd"/>
      <w:r w:rsidRPr="00E23168">
        <w:t>, jeżeli Zamawiający przewiduje takie wymagania</w:t>
      </w:r>
    </w:p>
    <w:p w14:paraId="0B1D56B3" w14:textId="16494B0E" w:rsidR="0087552B" w:rsidRPr="00E23168" w:rsidRDefault="0087552B" w:rsidP="00EE226D">
      <w:pPr>
        <w:pStyle w:val="Tekstpodstawowy"/>
      </w:pPr>
      <w:r w:rsidRPr="00E23168">
        <w:t xml:space="preserve">Zamawiający nie wprowadza zastrzeżeń </w:t>
      </w:r>
      <w:r w:rsidR="00D2261F" w:rsidRPr="00E23168">
        <w:t>w </w:t>
      </w:r>
      <w:r w:rsidRPr="00E23168">
        <w:t xml:space="preserve">zakresie ubiegania się </w:t>
      </w:r>
      <w:r w:rsidR="00D2261F" w:rsidRPr="00E23168">
        <w:t>o </w:t>
      </w:r>
      <w:r w:rsidRPr="00E23168">
        <w:t>udzielenie zamówienia wyłącznie Wykona</w:t>
      </w:r>
      <w:r w:rsidRPr="00E23168">
        <w:t>w</w:t>
      </w:r>
      <w:r w:rsidRPr="00E23168">
        <w:t>ców mających status zakładu pracy chronionej, spółdzielni socjalnej oraz innych Wykonawców, których głó</w:t>
      </w:r>
      <w:r w:rsidRPr="00E23168">
        <w:t>w</w:t>
      </w:r>
      <w:r w:rsidRPr="00E23168">
        <w:t>nym celem lub głównym celem działalności ich wyodrębnionych organizacyjnie jednostek, które będą realiz</w:t>
      </w:r>
      <w:r w:rsidRPr="00E23168">
        <w:t>o</w:t>
      </w:r>
      <w:r w:rsidRPr="00E23168">
        <w:t xml:space="preserve">wały zamówienie, jest społeczna </w:t>
      </w:r>
      <w:r w:rsidR="00D2261F" w:rsidRPr="00E23168">
        <w:t>i </w:t>
      </w:r>
      <w:r w:rsidRPr="00E23168">
        <w:t>zawodowa integracja osób społecznie marginalizowanych</w:t>
      </w:r>
      <w:r w:rsidR="005C3AC4" w:rsidRPr="00E23168">
        <w:t>.</w:t>
      </w:r>
    </w:p>
    <w:p w14:paraId="610C0FDF" w14:textId="618D6168" w:rsidR="0087552B" w:rsidRPr="00E23168" w:rsidRDefault="0087552B" w:rsidP="00517E8A">
      <w:pPr>
        <w:pStyle w:val="Nagwek3"/>
      </w:pPr>
      <w:r w:rsidRPr="00E23168">
        <w:t>39)</w:t>
      </w:r>
      <w:r w:rsidR="00D75F8A" w:rsidRPr="00E23168">
        <w:tab/>
      </w:r>
      <w:r w:rsidRPr="00E23168">
        <w:t xml:space="preserve">Ochrona danych osobowych – </w:t>
      </w:r>
      <w:r w:rsidR="00DF086D" w:rsidRPr="00E23168">
        <w:t>i</w:t>
      </w:r>
      <w:r w:rsidRPr="00E23168">
        <w:t xml:space="preserve">nformacja </w:t>
      </w:r>
      <w:r w:rsidR="00D2261F" w:rsidRPr="00E23168">
        <w:t>o </w:t>
      </w:r>
      <w:r w:rsidRPr="00E23168">
        <w:t>przetwarzaniu danych osobowych</w:t>
      </w:r>
    </w:p>
    <w:p w14:paraId="26C9D347" w14:textId="01495C3F" w:rsidR="0087552B" w:rsidRPr="00E23168" w:rsidRDefault="00763AC8" w:rsidP="00E0459F">
      <w:pPr>
        <w:pStyle w:val="Lista"/>
      </w:pPr>
      <w:r w:rsidRPr="00E23168">
        <w:t>1.</w:t>
      </w:r>
      <w:r w:rsidR="00D75F8A" w:rsidRPr="00E23168">
        <w:tab/>
      </w:r>
      <w:r w:rsidR="0087552B" w:rsidRPr="00E23168">
        <w:t xml:space="preserve">Zgodnie </w:t>
      </w:r>
      <w:r w:rsidR="00D2261F" w:rsidRPr="00E23168">
        <w:t>z </w:t>
      </w:r>
      <w:r w:rsidR="0087552B" w:rsidRPr="00E23168">
        <w:t xml:space="preserve">art. 13 ust. 1 </w:t>
      </w:r>
      <w:r w:rsidR="00D2261F" w:rsidRPr="00E23168">
        <w:t>i </w:t>
      </w:r>
      <w:r w:rsidR="0087552B" w:rsidRPr="00E23168">
        <w:t xml:space="preserve">2 Rozporządzenia Parlamentu Europejskiego </w:t>
      </w:r>
      <w:r w:rsidR="00D2261F" w:rsidRPr="00E23168">
        <w:t>i </w:t>
      </w:r>
      <w:r w:rsidR="0087552B" w:rsidRPr="00E23168">
        <w:t xml:space="preserve">Rady (UE) 2016/679 </w:t>
      </w:r>
      <w:r w:rsidR="00D2261F" w:rsidRPr="00E23168">
        <w:t>z </w:t>
      </w:r>
      <w:r w:rsidR="0087552B" w:rsidRPr="00E23168">
        <w:t>dnia 27 kwietnia 2016</w:t>
      </w:r>
      <w:r w:rsidRPr="00E23168">
        <w:t> </w:t>
      </w:r>
      <w:r w:rsidR="0087552B" w:rsidRPr="00E23168">
        <w:t>r. </w:t>
      </w:r>
      <w:r w:rsidR="00D2261F" w:rsidRPr="00E23168">
        <w:t>w </w:t>
      </w:r>
      <w:r w:rsidR="0087552B" w:rsidRPr="00E23168">
        <w:t xml:space="preserve">sprawie ochrony osób fizycznych </w:t>
      </w:r>
      <w:r w:rsidR="00D2261F" w:rsidRPr="00E23168">
        <w:t>w </w:t>
      </w:r>
      <w:r w:rsidR="0087552B" w:rsidRPr="00E23168">
        <w:t xml:space="preserve">związku </w:t>
      </w:r>
      <w:r w:rsidR="00D2261F" w:rsidRPr="00E23168">
        <w:t>z </w:t>
      </w:r>
      <w:r w:rsidR="0087552B" w:rsidRPr="00E23168">
        <w:t>przetwarzaniem danych osobowych i </w:t>
      </w:r>
      <w:r w:rsidR="00D2261F" w:rsidRPr="00E23168">
        <w:t>w </w:t>
      </w:r>
      <w:r w:rsidR="0087552B" w:rsidRPr="00E23168">
        <w:t>sprawie swobodnego przepływu takich danych oraz uchylenia dyrektywy 95/46/WE (ogólne rozporz</w:t>
      </w:r>
      <w:r w:rsidR="0087552B" w:rsidRPr="00E23168">
        <w:t>ą</w:t>
      </w:r>
      <w:r w:rsidR="0087552B" w:rsidRPr="00E23168">
        <w:t>dzenie o ochronie danych, dalej</w:t>
      </w:r>
      <w:r w:rsidR="00CD13A4" w:rsidRPr="00E23168">
        <w:t>:</w:t>
      </w:r>
      <w:r w:rsidR="0087552B" w:rsidRPr="00E23168">
        <w:t xml:space="preserve"> RODO) </w:t>
      </w:r>
      <w:r w:rsidR="00D2261F" w:rsidRPr="00E23168">
        <w:t>w </w:t>
      </w:r>
      <w:r w:rsidR="0087552B" w:rsidRPr="00E23168">
        <w:t xml:space="preserve">związku </w:t>
      </w:r>
      <w:r w:rsidR="00D2261F" w:rsidRPr="00E23168">
        <w:t>z </w:t>
      </w:r>
      <w:r w:rsidR="0087552B" w:rsidRPr="00E23168">
        <w:t xml:space="preserve">art. 19 ust. 1 </w:t>
      </w:r>
      <w:proofErr w:type="spellStart"/>
      <w:r w:rsidR="00E83B98" w:rsidRPr="00E23168">
        <w:t>Pzp</w:t>
      </w:r>
      <w:proofErr w:type="spellEnd"/>
      <w:r w:rsidR="0087552B" w:rsidRPr="00E23168">
        <w:t xml:space="preserve"> Uniwersytet Papieski Jana Pawła II </w:t>
      </w:r>
      <w:r w:rsidR="00D2261F" w:rsidRPr="00E23168">
        <w:t>w </w:t>
      </w:r>
      <w:r w:rsidR="0087552B" w:rsidRPr="00E23168">
        <w:t>Krakowie informuje, że</w:t>
      </w:r>
    </w:p>
    <w:p w14:paraId="27BB0889" w14:textId="7C97129F" w:rsidR="0087552B" w:rsidRPr="00E23168" w:rsidRDefault="00E0459F" w:rsidP="00E0459F">
      <w:pPr>
        <w:pStyle w:val="Listadruga"/>
      </w:pPr>
      <w:r w:rsidRPr="00E23168">
        <w:t>1.1.</w:t>
      </w:r>
      <w:r w:rsidRPr="00E23168">
        <w:tab/>
      </w:r>
      <w:r w:rsidR="0087552B" w:rsidRPr="00E23168">
        <w:t>Administratorem danych osobowych jest Uniwersytet Papieski Jana Pawła II</w:t>
      </w:r>
      <w:r w:rsidR="0057532B" w:rsidRPr="00E23168">
        <w:t xml:space="preserve"> </w:t>
      </w:r>
      <w:r w:rsidR="00D2261F" w:rsidRPr="00E23168">
        <w:t>w </w:t>
      </w:r>
      <w:r w:rsidR="0087552B" w:rsidRPr="00E23168">
        <w:t xml:space="preserve">Krakowie </w:t>
      </w:r>
      <w:r w:rsidR="00D2261F" w:rsidRPr="00E23168">
        <w:t>z </w:t>
      </w:r>
      <w:r w:rsidR="0087552B" w:rsidRPr="00E23168">
        <w:t xml:space="preserve">siedzibą </w:t>
      </w:r>
      <w:r w:rsidR="00D2261F" w:rsidRPr="00E23168">
        <w:t>w </w:t>
      </w:r>
      <w:r w:rsidR="0087552B" w:rsidRPr="00E23168">
        <w:t xml:space="preserve">Krakowie, </w:t>
      </w:r>
      <w:r w:rsidR="00E162BB" w:rsidRPr="00E23168">
        <w:t xml:space="preserve">adres: </w:t>
      </w:r>
      <w:r w:rsidR="0087552B" w:rsidRPr="00E23168">
        <w:t>31-002 Kraków, ul. Kanonicza 25, reprezentowan</w:t>
      </w:r>
      <w:r w:rsidR="00CD13A4" w:rsidRPr="00E23168">
        <w:t>y</w:t>
      </w:r>
      <w:r w:rsidR="0087552B" w:rsidRPr="00E23168">
        <w:t xml:space="preserve"> przez </w:t>
      </w:r>
      <w:r w:rsidR="00CD13A4" w:rsidRPr="00E23168">
        <w:t xml:space="preserve">kanclerza </w:t>
      </w:r>
      <w:r w:rsidR="0087552B" w:rsidRPr="00E23168">
        <w:t xml:space="preserve">o. Arkadiusza </w:t>
      </w:r>
      <w:r w:rsidR="0087552B" w:rsidRPr="00E23168">
        <w:lastRenderedPageBreak/>
        <w:t xml:space="preserve">Maciołka, </w:t>
      </w:r>
      <w:r w:rsidR="00E162BB" w:rsidRPr="00E23168">
        <w:t>adres: 31-002 Kraków, ul. Kanonicza 25</w:t>
      </w:r>
      <w:r w:rsidR="0087552B" w:rsidRPr="00E23168">
        <w:t>, działającego na podstawie pełnomocnictwa</w:t>
      </w:r>
      <w:r w:rsidR="00C22BA9" w:rsidRPr="00E23168">
        <w:t xml:space="preserve"> </w:t>
      </w:r>
      <w:r w:rsidR="0087552B" w:rsidRPr="00E23168">
        <w:t>nr</w:t>
      </w:r>
      <w:r w:rsidR="0067031C" w:rsidRPr="00E23168">
        <w:t> </w:t>
      </w:r>
      <w:r w:rsidR="0087552B" w:rsidRPr="00E23168">
        <w:t xml:space="preserve">220/BR/2021 </w:t>
      </w:r>
      <w:r w:rsidR="0067031C" w:rsidRPr="00E23168">
        <w:t>r</w:t>
      </w:r>
      <w:r w:rsidR="0087552B" w:rsidRPr="00E23168">
        <w:t xml:space="preserve">ektora </w:t>
      </w:r>
      <w:r w:rsidR="00D2261F" w:rsidRPr="00E23168">
        <w:t>z </w:t>
      </w:r>
      <w:r w:rsidR="0087552B" w:rsidRPr="00E23168">
        <w:t>dnia 1 września 2021</w:t>
      </w:r>
      <w:r w:rsidR="007A48B5" w:rsidRPr="00E23168">
        <w:t xml:space="preserve"> </w:t>
      </w:r>
      <w:r w:rsidR="0087552B" w:rsidRPr="00E23168">
        <w:t>r., zwan</w:t>
      </w:r>
      <w:r w:rsidR="0067031C" w:rsidRPr="00E23168">
        <w:t>y</w:t>
      </w:r>
      <w:r w:rsidR="0087552B" w:rsidRPr="00E23168">
        <w:t xml:space="preserve"> </w:t>
      </w:r>
      <w:r w:rsidR="00D2261F" w:rsidRPr="00E23168">
        <w:t>w </w:t>
      </w:r>
      <w:r w:rsidR="0087552B" w:rsidRPr="00E23168">
        <w:t>dalszej treści Zamawiającym</w:t>
      </w:r>
      <w:r w:rsidR="0067031C" w:rsidRPr="00E23168">
        <w:t>.</w:t>
      </w:r>
    </w:p>
    <w:p w14:paraId="4D433D05" w14:textId="7BBDDA5C" w:rsidR="0087552B" w:rsidRPr="00E23168" w:rsidRDefault="00E0459F" w:rsidP="00E0459F">
      <w:pPr>
        <w:pStyle w:val="Listadruga"/>
      </w:pPr>
      <w:r w:rsidRPr="00E23168">
        <w:t>1.2.</w:t>
      </w:r>
      <w:r w:rsidRPr="00E23168">
        <w:tab/>
      </w:r>
      <w:r w:rsidR="0087552B" w:rsidRPr="00E23168">
        <w:t xml:space="preserve">Uniwersytet Papieski Jana Pawła II </w:t>
      </w:r>
      <w:r w:rsidR="00D2261F" w:rsidRPr="00E23168">
        <w:t>w </w:t>
      </w:r>
      <w:r w:rsidR="0087552B" w:rsidRPr="00E23168">
        <w:t>Krakowie</w:t>
      </w:r>
      <w:r w:rsidR="0057532B" w:rsidRPr="00E23168">
        <w:t xml:space="preserve"> </w:t>
      </w:r>
      <w:r w:rsidR="0087552B" w:rsidRPr="00E23168">
        <w:t>wyznaczył Inspektora Ochrony Danych</w:t>
      </w:r>
      <w:r w:rsidR="0067031C" w:rsidRPr="00E23168">
        <w:t>.</w:t>
      </w:r>
      <w:r w:rsidR="0087552B" w:rsidRPr="00E23168">
        <w:t xml:space="preserve"> Kontakt </w:t>
      </w:r>
      <w:r w:rsidR="00D2261F" w:rsidRPr="00E23168">
        <w:t>z </w:t>
      </w:r>
      <w:r w:rsidR="0067031C" w:rsidRPr="00E23168">
        <w:t>i</w:t>
      </w:r>
      <w:r w:rsidR="0087552B" w:rsidRPr="00E23168">
        <w:t xml:space="preserve">nspektorem możliwy jest pod adresem email: </w:t>
      </w:r>
      <w:r w:rsidR="0067031C" w:rsidRPr="00E23168">
        <w:t>iodo</w:t>
      </w:r>
      <w:r w:rsidR="0087552B" w:rsidRPr="00E23168">
        <w:t>@upjp2.edu.pl</w:t>
      </w:r>
      <w:r w:rsidR="0057532B" w:rsidRPr="00E23168">
        <w:t xml:space="preserve"> </w:t>
      </w:r>
      <w:r w:rsidR="0087552B" w:rsidRPr="00E23168">
        <w:t>lub pisemnie na adres: Uniwe</w:t>
      </w:r>
      <w:r w:rsidR="0087552B" w:rsidRPr="00E23168">
        <w:t>r</w:t>
      </w:r>
      <w:r w:rsidR="0087552B" w:rsidRPr="00E23168">
        <w:t>sytet Papieski Jana Pawła II</w:t>
      </w:r>
      <w:r w:rsidR="0067031C" w:rsidRPr="00E23168">
        <w:t>,</w:t>
      </w:r>
      <w:r w:rsidR="0087552B" w:rsidRPr="00E23168">
        <w:t xml:space="preserve"> ul. Kanonicza 25; 31-002 Kraków </w:t>
      </w:r>
      <w:r w:rsidR="00D2261F" w:rsidRPr="00E23168">
        <w:t>z </w:t>
      </w:r>
      <w:r w:rsidR="0087552B" w:rsidRPr="00E23168">
        <w:t>dopiskiem IOD.</w:t>
      </w:r>
    </w:p>
    <w:p w14:paraId="2788CD13" w14:textId="0D4DD574" w:rsidR="0087552B" w:rsidRPr="00E23168" w:rsidRDefault="0087552B" w:rsidP="00E0459F">
      <w:pPr>
        <w:pStyle w:val="Lista"/>
      </w:pPr>
      <w:r w:rsidRPr="00E23168">
        <w:t>3.</w:t>
      </w:r>
      <w:r w:rsidR="00D75F8A" w:rsidRPr="00E23168">
        <w:tab/>
      </w:r>
      <w:r w:rsidR="0067031C" w:rsidRPr="00E23168">
        <w:t>D</w:t>
      </w:r>
      <w:r w:rsidRPr="00E23168">
        <w:t>ane osobowe przetwarzane będą na podstawie art. 6 ust</w:t>
      </w:r>
      <w:r w:rsidR="000A6033" w:rsidRPr="00E23168">
        <w:t>.</w:t>
      </w:r>
      <w:r w:rsidRPr="00E23168">
        <w:t xml:space="preserve"> 1 lit</w:t>
      </w:r>
      <w:r w:rsidR="000A6033" w:rsidRPr="00E23168">
        <w:t>.</w:t>
      </w:r>
      <w:r w:rsidRPr="00E23168">
        <w:t xml:space="preserve"> c Rozporządzenia Ogólnego </w:t>
      </w:r>
      <w:r w:rsidR="00D2261F" w:rsidRPr="00E23168">
        <w:t>w </w:t>
      </w:r>
      <w:r w:rsidRPr="00E23168">
        <w:t>celu zwi</w:t>
      </w:r>
      <w:r w:rsidRPr="00E23168">
        <w:t>ą</w:t>
      </w:r>
      <w:r w:rsidRPr="00E23168">
        <w:t xml:space="preserve">zanym </w:t>
      </w:r>
      <w:r w:rsidR="00D2261F" w:rsidRPr="00E23168">
        <w:t>z </w:t>
      </w:r>
      <w:r w:rsidRPr="00E23168">
        <w:t xml:space="preserve">postępowaniem </w:t>
      </w:r>
      <w:r w:rsidR="00D2261F" w:rsidRPr="00E23168">
        <w:t>o </w:t>
      </w:r>
      <w:r w:rsidRPr="00E23168">
        <w:t>udzielenie zamówienia publicznego objętego niniejsz</w:t>
      </w:r>
      <w:r w:rsidR="0067031C" w:rsidRPr="00E23168">
        <w:t>ą</w:t>
      </w:r>
      <w:r w:rsidRPr="00E23168">
        <w:t xml:space="preserve"> SWZ</w:t>
      </w:r>
      <w:r w:rsidR="00763AC8" w:rsidRPr="00E23168">
        <w:t>.</w:t>
      </w:r>
    </w:p>
    <w:p w14:paraId="463006BA" w14:textId="7E026C59" w:rsidR="0087552B" w:rsidRPr="00E23168" w:rsidRDefault="0087552B" w:rsidP="00E0459F">
      <w:pPr>
        <w:pStyle w:val="Lista"/>
      </w:pPr>
      <w:r w:rsidRPr="00E23168">
        <w:t>4.</w:t>
      </w:r>
      <w:r w:rsidR="00D75F8A" w:rsidRPr="00E23168">
        <w:tab/>
      </w:r>
      <w:r w:rsidRPr="00E23168">
        <w:t xml:space="preserve">Podanie danych osobowych jest wymogiem ustawowym określonym </w:t>
      </w:r>
      <w:r w:rsidR="00D2261F" w:rsidRPr="00E23168">
        <w:t>w </w:t>
      </w:r>
      <w:r w:rsidRPr="00E23168">
        <w:t xml:space="preserve">przepisach </w:t>
      </w:r>
      <w:proofErr w:type="spellStart"/>
      <w:r w:rsidR="00E83B98" w:rsidRPr="00E23168">
        <w:t>Pzp</w:t>
      </w:r>
      <w:proofErr w:type="spellEnd"/>
      <w:r w:rsidRPr="00E23168">
        <w:t xml:space="preserve"> związanym </w:t>
      </w:r>
      <w:r w:rsidR="00D2261F" w:rsidRPr="00E23168">
        <w:t>z </w:t>
      </w:r>
      <w:r w:rsidRPr="00E23168">
        <w:t xml:space="preserve">udziałem </w:t>
      </w:r>
      <w:r w:rsidR="00D2261F" w:rsidRPr="00E23168">
        <w:t>w </w:t>
      </w:r>
      <w:r w:rsidRPr="00E23168">
        <w:t xml:space="preserve">postępowaniu </w:t>
      </w:r>
      <w:r w:rsidR="00D2261F" w:rsidRPr="00E23168">
        <w:t>o </w:t>
      </w:r>
      <w:r w:rsidRPr="00E23168">
        <w:t>udzielenie zamówienia publicznego.</w:t>
      </w:r>
    </w:p>
    <w:p w14:paraId="3B7EE995" w14:textId="06E0B10B" w:rsidR="0087552B" w:rsidRPr="00E23168" w:rsidRDefault="0087552B" w:rsidP="00E0459F">
      <w:pPr>
        <w:pStyle w:val="Lista"/>
      </w:pPr>
      <w:r w:rsidRPr="00E23168">
        <w:t>5.</w:t>
      </w:r>
      <w:r w:rsidR="00D75F8A" w:rsidRPr="00E23168">
        <w:tab/>
      </w:r>
      <w:r w:rsidRPr="00E23168">
        <w:t xml:space="preserve">Konsekwencje niepodania danych osobowych wynikają </w:t>
      </w:r>
      <w:r w:rsidR="00D2261F" w:rsidRPr="00E23168">
        <w:t>z </w:t>
      </w:r>
      <w:proofErr w:type="spellStart"/>
      <w:r w:rsidR="00E83B98" w:rsidRPr="00E23168">
        <w:t>Pzp</w:t>
      </w:r>
      <w:proofErr w:type="spellEnd"/>
      <w:r w:rsidRPr="00E23168">
        <w:t>.</w:t>
      </w:r>
    </w:p>
    <w:p w14:paraId="0ED3D512" w14:textId="214AF0C8" w:rsidR="0087552B" w:rsidRPr="00E23168" w:rsidRDefault="0087552B" w:rsidP="00E0459F">
      <w:pPr>
        <w:pStyle w:val="Lista"/>
      </w:pPr>
      <w:r w:rsidRPr="00E23168">
        <w:t>6.</w:t>
      </w:r>
      <w:r w:rsidR="00D75F8A" w:rsidRPr="00E23168">
        <w:tab/>
      </w:r>
      <w:r w:rsidRPr="00E23168">
        <w:t xml:space="preserve">Odbiorcami danych osobowych będą osoby lub podmioty, którym udostępniona zostanie dokumentacja postępowania </w:t>
      </w:r>
      <w:r w:rsidR="00D2261F" w:rsidRPr="00E23168">
        <w:t>w </w:t>
      </w:r>
      <w:r w:rsidRPr="00E23168">
        <w:t xml:space="preserve">oparciu </w:t>
      </w:r>
      <w:r w:rsidR="00D2261F" w:rsidRPr="00E23168">
        <w:t>o </w:t>
      </w:r>
      <w:r w:rsidRPr="00E23168">
        <w:t xml:space="preserve">art. 18 oraz art. 74 ust. 3 oraz 4 </w:t>
      </w:r>
      <w:proofErr w:type="spellStart"/>
      <w:r w:rsidR="00E83B98" w:rsidRPr="00E23168">
        <w:t>Pzp</w:t>
      </w:r>
      <w:proofErr w:type="spellEnd"/>
      <w:r w:rsidRPr="00E23168">
        <w:t>, przy czym udost</w:t>
      </w:r>
      <w:r w:rsidR="0067031C" w:rsidRPr="00E23168">
        <w:t>ę</w:t>
      </w:r>
      <w:r w:rsidRPr="00E23168">
        <w:t xml:space="preserve">pnieniu nie podlegają dane osobowe,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9 ust. 1 RODO, zebrane </w:t>
      </w:r>
      <w:r w:rsidR="00D2261F" w:rsidRPr="00E23168">
        <w:t>w </w:t>
      </w:r>
      <w:r w:rsidRPr="00E23168">
        <w:t xml:space="preserve">toku postępowania </w:t>
      </w:r>
      <w:r w:rsidR="00D2261F" w:rsidRPr="00E23168">
        <w:t>o </w:t>
      </w:r>
      <w:r w:rsidRPr="00E23168">
        <w:t>udzielenie zam</w:t>
      </w:r>
      <w:r w:rsidRPr="00E23168">
        <w:t>ó</w:t>
      </w:r>
      <w:r w:rsidRPr="00E23168">
        <w:t>wienia.</w:t>
      </w:r>
    </w:p>
    <w:p w14:paraId="6FA1C224" w14:textId="2B0CFFE3" w:rsidR="0087552B" w:rsidRPr="00E23168" w:rsidRDefault="0087552B" w:rsidP="00E0459F">
      <w:pPr>
        <w:pStyle w:val="Lista"/>
      </w:pPr>
      <w:r w:rsidRPr="00E23168">
        <w:t>7.</w:t>
      </w:r>
      <w:r w:rsidR="00D75F8A" w:rsidRPr="00E23168">
        <w:tab/>
      </w:r>
      <w:r w:rsidR="0067031C" w:rsidRPr="00E23168">
        <w:t>D</w:t>
      </w:r>
      <w:r w:rsidRPr="00E23168">
        <w:t xml:space="preserve">ane osobowe będą przechowywane zgodnie </w:t>
      </w:r>
      <w:r w:rsidR="00D2261F" w:rsidRPr="00E23168">
        <w:t>z </w:t>
      </w:r>
      <w:r w:rsidRPr="00E23168">
        <w:t xml:space="preserve">art. 78 ust. 1 </w:t>
      </w:r>
      <w:proofErr w:type="spellStart"/>
      <w:r w:rsidR="00E83B98" w:rsidRPr="00E23168">
        <w:t>Pzp</w:t>
      </w:r>
      <w:proofErr w:type="spellEnd"/>
      <w:r w:rsidRPr="00E23168">
        <w:t xml:space="preserve"> przez okres co najmniej 4 lat liczonych od dnia zakończenia postępowania </w:t>
      </w:r>
      <w:r w:rsidR="00D2261F" w:rsidRPr="00E23168">
        <w:t>o </w:t>
      </w:r>
      <w:r w:rsidRPr="00E23168">
        <w:t>udzielenie zamówienia publicznego albo do upływu terminu możliwości kontroli projektu współfinansowanego lub finansowanego ze środków Unii Europejskiej albo jego trwał</w:t>
      </w:r>
      <w:r w:rsidRPr="00E23168">
        <w:t>o</w:t>
      </w:r>
      <w:r w:rsidRPr="00E23168">
        <w:t>ści bądź innych umów czy zobowiązań wynikających z realizowanych projektów.</w:t>
      </w:r>
    </w:p>
    <w:p w14:paraId="2BA1DE88" w14:textId="3D2BC877" w:rsidR="0087552B" w:rsidRPr="00E23168" w:rsidRDefault="0087552B" w:rsidP="00E0459F">
      <w:pPr>
        <w:pStyle w:val="Lista"/>
      </w:pPr>
      <w:r w:rsidRPr="00E23168">
        <w:t>8.</w:t>
      </w:r>
      <w:r w:rsidR="00D75F8A" w:rsidRPr="00E23168">
        <w:rPr>
          <w:rStyle w:val="Pogrubienie"/>
        </w:rPr>
        <w:tab/>
      </w:r>
      <w:r w:rsidR="0067031C" w:rsidRPr="00E23168">
        <w:t>Wykonawcy przysługuje</w:t>
      </w:r>
      <w:r w:rsidRPr="00E23168">
        <w:t xml:space="preserve">: </w:t>
      </w:r>
    </w:p>
    <w:p w14:paraId="7BE2E031" w14:textId="468798A3" w:rsidR="0087552B" w:rsidRPr="00E23168" w:rsidRDefault="00E0459F" w:rsidP="00E0459F">
      <w:pPr>
        <w:pStyle w:val="Listadruga"/>
      </w:pPr>
      <w:r w:rsidRPr="00E23168">
        <w:t>8.1.</w:t>
      </w:r>
      <w:r w:rsidRPr="00E23168">
        <w:tab/>
      </w:r>
      <w:r w:rsidR="0087552B" w:rsidRPr="00E23168">
        <w:t>na podstawie art. 15 RODO prawo dostępu do</w:t>
      </w:r>
      <w:r w:rsidR="00F04227" w:rsidRPr="00E23168">
        <w:t xml:space="preserve"> dotyczących go</w:t>
      </w:r>
      <w:r w:rsidR="0087552B" w:rsidRPr="00E23168">
        <w:t xml:space="preserve"> danych osobowych;</w:t>
      </w:r>
    </w:p>
    <w:p w14:paraId="49BFC15E" w14:textId="7627F9CB" w:rsidR="0087552B" w:rsidRPr="00E23168" w:rsidRDefault="008E5FF5" w:rsidP="00E0459F">
      <w:pPr>
        <w:pStyle w:val="Listadruga"/>
      </w:pPr>
      <w:r w:rsidRPr="00E23168">
        <w:t>8.2.</w:t>
      </w:r>
      <w:r w:rsidRPr="00E23168">
        <w:tab/>
      </w:r>
      <w:r w:rsidR="0087552B" w:rsidRPr="00E23168">
        <w:t xml:space="preserve">na podstawie art. 16 RODO prawo do sprostowania </w:t>
      </w:r>
      <w:r w:rsidR="00D84B19" w:rsidRPr="00E23168">
        <w:t>swoich</w:t>
      </w:r>
      <w:r w:rsidR="0087552B" w:rsidRPr="00E23168">
        <w:t xml:space="preserve"> danych osobowych;</w:t>
      </w:r>
    </w:p>
    <w:p w14:paraId="7132BB18" w14:textId="49FA32CD" w:rsidR="0087552B" w:rsidRPr="00E23168" w:rsidRDefault="008E5FF5" w:rsidP="00E0459F">
      <w:pPr>
        <w:pStyle w:val="Listadruga"/>
      </w:pPr>
      <w:r w:rsidRPr="00E23168">
        <w:t>8.3.</w:t>
      </w:r>
      <w:r w:rsidRPr="00E23168">
        <w:tab/>
      </w:r>
      <w:r w:rsidR="0087552B" w:rsidRPr="00E23168">
        <w:t>na podstawie art. 18 RODO prawo żądania od administratora ograniczenia przetwarzania danych osobowych,</w:t>
      </w:r>
    </w:p>
    <w:p w14:paraId="6E5576FD" w14:textId="2F2B984B" w:rsidR="0087552B" w:rsidRPr="00E23168" w:rsidRDefault="008E5FF5" w:rsidP="00E0459F">
      <w:pPr>
        <w:pStyle w:val="Listadruga"/>
      </w:pPr>
      <w:r w:rsidRPr="00E23168">
        <w:t>8.4.</w:t>
      </w:r>
      <w:r w:rsidRPr="00E23168">
        <w:tab/>
      </w:r>
      <w:r w:rsidR="0087552B" w:rsidRPr="00E23168">
        <w:t>prawo do wniesienia skargi do Prezesa Urzędu Ochrony Danych Osobowych, gdy uzna, że przetw</w:t>
      </w:r>
      <w:r w:rsidR="0087552B" w:rsidRPr="00E23168">
        <w:t>a</w:t>
      </w:r>
      <w:r w:rsidR="0087552B" w:rsidRPr="00E23168">
        <w:t xml:space="preserve">rzanie </w:t>
      </w:r>
      <w:r w:rsidR="00865419" w:rsidRPr="00E23168">
        <w:t xml:space="preserve">dotyczących go </w:t>
      </w:r>
      <w:r w:rsidR="0087552B" w:rsidRPr="00E23168">
        <w:t>danych osobowych narusza przepisy RODO.</w:t>
      </w:r>
    </w:p>
    <w:p w14:paraId="75D5B567" w14:textId="254295D3" w:rsidR="00763AC8" w:rsidRPr="00E23168" w:rsidRDefault="008E5FF5" w:rsidP="008E5FF5">
      <w:pPr>
        <w:pStyle w:val="Lista"/>
      </w:pPr>
      <w:r w:rsidRPr="00E23168">
        <w:t>9.</w:t>
      </w:r>
      <w:r w:rsidRPr="00E23168">
        <w:tab/>
      </w:r>
      <w:r w:rsidR="00865419" w:rsidRPr="00E23168">
        <w:t>Wykonawcy n</w:t>
      </w:r>
      <w:r w:rsidR="0087552B" w:rsidRPr="00E23168">
        <w:t>ie przysługuje:</w:t>
      </w:r>
    </w:p>
    <w:p w14:paraId="4E0B17B7" w14:textId="7DF27193" w:rsidR="0087552B" w:rsidRPr="00E23168" w:rsidRDefault="008E5FF5" w:rsidP="008E5FF5">
      <w:pPr>
        <w:pStyle w:val="Listadruga"/>
      </w:pPr>
      <w:r w:rsidRPr="00E23168">
        <w:t>9.1.</w:t>
      </w:r>
      <w:r w:rsidRPr="00E23168">
        <w:tab/>
      </w:r>
      <w:r w:rsidR="0087552B" w:rsidRPr="00E23168">
        <w:t xml:space="preserve">prawo do usunięcia danych osobowych </w:t>
      </w:r>
      <w:r w:rsidR="00D2261F" w:rsidRPr="00E23168">
        <w:t>w </w:t>
      </w:r>
      <w:r w:rsidR="0087552B" w:rsidRPr="00E23168">
        <w:t>zw</w:t>
      </w:r>
      <w:r w:rsidR="00865419" w:rsidRPr="00E23168">
        <w:t>iązku</w:t>
      </w:r>
      <w:r w:rsidR="0087552B" w:rsidRPr="00E23168">
        <w:t xml:space="preserve"> </w:t>
      </w:r>
      <w:r w:rsidR="00D2261F" w:rsidRPr="00E23168">
        <w:t>z </w:t>
      </w:r>
      <w:r w:rsidR="0087552B" w:rsidRPr="00E23168">
        <w:t>art. 17 ust. 3 lit. b, d lub e RODO,</w:t>
      </w:r>
    </w:p>
    <w:p w14:paraId="1A99951C" w14:textId="407113D1" w:rsidR="0087552B" w:rsidRPr="00E23168" w:rsidRDefault="008E5FF5" w:rsidP="008E5FF5">
      <w:pPr>
        <w:pStyle w:val="Listadruga"/>
      </w:pPr>
      <w:r w:rsidRPr="00E23168">
        <w:t>9.2.</w:t>
      </w:r>
      <w:r w:rsidRPr="00E23168">
        <w:tab/>
      </w:r>
      <w:r w:rsidR="0087552B" w:rsidRPr="00E23168">
        <w:t xml:space="preserve">prawo do przenoszenia danych osobowych, </w:t>
      </w:r>
      <w:r w:rsidR="00D2261F" w:rsidRPr="00E23168">
        <w:t>o </w:t>
      </w:r>
      <w:r w:rsidR="0087552B" w:rsidRPr="00E23168">
        <w:t xml:space="preserve">którym mowa </w:t>
      </w:r>
      <w:r w:rsidR="00D2261F" w:rsidRPr="00E23168">
        <w:t>w </w:t>
      </w:r>
      <w:r w:rsidR="0087552B" w:rsidRPr="00E23168">
        <w:t>art. 20 RODO,</w:t>
      </w:r>
    </w:p>
    <w:p w14:paraId="10FA0D8B" w14:textId="590B183E" w:rsidR="0087552B" w:rsidRPr="00E23168" w:rsidRDefault="008E5FF5" w:rsidP="008E5FF5">
      <w:pPr>
        <w:pStyle w:val="Listadruga"/>
      </w:pPr>
      <w:r w:rsidRPr="00E23168">
        <w:t>9.3.</w:t>
      </w:r>
      <w:r w:rsidRPr="00E23168">
        <w:tab/>
      </w:r>
      <w:r w:rsidR="0087552B" w:rsidRPr="00E23168">
        <w:t xml:space="preserve">prawo sprzeciwu wobec przetwarzania danych osobowych, gdyż podstawą prawną przetwarzania </w:t>
      </w:r>
      <w:r w:rsidR="00994B30" w:rsidRPr="00E23168">
        <w:t xml:space="preserve">dotyczących go </w:t>
      </w:r>
      <w:r w:rsidR="0087552B" w:rsidRPr="00E23168">
        <w:t xml:space="preserve">danych osobowych jest art. 6 ust. 1 lit. c </w:t>
      </w:r>
      <w:r w:rsidR="00D2261F" w:rsidRPr="00E23168">
        <w:t>w </w:t>
      </w:r>
      <w:r w:rsidR="0087552B" w:rsidRPr="00E23168">
        <w:t>zw</w:t>
      </w:r>
      <w:r w:rsidR="00994B30" w:rsidRPr="00E23168">
        <w:t>iązku</w:t>
      </w:r>
      <w:r w:rsidR="0087552B" w:rsidRPr="00E23168">
        <w:t xml:space="preserve"> </w:t>
      </w:r>
      <w:r w:rsidR="00D2261F" w:rsidRPr="00E23168">
        <w:t>z </w:t>
      </w:r>
      <w:r w:rsidR="0087552B" w:rsidRPr="00E23168">
        <w:t>art. 21 RODO.</w:t>
      </w:r>
    </w:p>
    <w:p w14:paraId="63E65414" w14:textId="1E214CE7" w:rsidR="0087552B" w:rsidRPr="00E23168" w:rsidRDefault="0087552B" w:rsidP="008E5FF5">
      <w:pPr>
        <w:pStyle w:val="Lista"/>
      </w:pPr>
      <w:r w:rsidRPr="00E23168">
        <w:t>10.</w:t>
      </w:r>
      <w:r w:rsidR="00D75F8A" w:rsidRPr="00E23168">
        <w:tab/>
      </w:r>
      <w:r w:rsidR="00994B30" w:rsidRPr="00E23168">
        <w:t>D</w:t>
      </w:r>
      <w:r w:rsidRPr="00E23168">
        <w:t xml:space="preserve">ane osobowe,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10 RODO, mogą zostać udostępnione </w:t>
      </w:r>
      <w:r w:rsidR="00D2261F" w:rsidRPr="00E23168">
        <w:t>w </w:t>
      </w:r>
      <w:r w:rsidRPr="00E23168">
        <w:t>celu umożliwienia korz</w:t>
      </w:r>
      <w:r w:rsidRPr="00E23168">
        <w:t>y</w:t>
      </w:r>
      <w:r w:rsidRPr="00E23168">
        <w:t xml:space="preserve">stania ze środków ochrony prawnej,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="00994B30" w:rsidRPr="00E23168">
        <w:t>d</w:t>
      </w:r>
      <w:r w:rsidRPr="00E23168">
        <w:t xml:space="preserve">ziale IX </w:t>
      </w:r>
      <w:proofErr w:type="spellStart"/>
      <w:r w:rsidR="00E83B98" w:rsidRPr="00E23168">
        <w:t>Pzp</w:t>
      </w:r>
      <w:proofErr w:type="spellEnd"/>
      <w:r w:rsidR="00994B30" w:rsidRPr="00E23168">
        <w:t>,</w:t>
      </w:r>
      <w:r w:rsidRPr="00E23168">
        <w:t xml:space="preserve"> do upływu terminu na ich wniesi</w:t>
      </w:r>
      <w:r w:rsidRPr="00E23168">
        <w:t>e</w:t>
      </w:r>
      <w:r w:rsidRPr="00E23168">
        <w:t>nie.</w:t>
      </w:r>
    </w:p>
    <w:p w14:paraId="16346127" w14:textId="756A4CA4" w:rsidR="0087552B" w:rsidRPr="00E23168" w:rsidRDefault="0087552B" w:rsidP="008E5FF5">
      <w:pPr>
        <w:pStyle w:val="Lista"/>
      </w:pPr>
      <w:r w:rsidRPr="00E23168">
        <w:t>11.</w:t>
      </w:r>
      <w:r w:rsidR="008C79CB" w:rsidRPr="00E23168">
        <w:tab/>
      </w:r>
      <w:r w:rsidRPr="00E23168">
        <w:t xml:space="preserve">Zamawiający informuje, że </w:t>
      </w:r>
      <w:r w:rsidR="00D2261F" w:rsidRPr="00E23168">
        <w:t>w </w:t>
      </w:r>
      <w:r w:rsidRPr="00E23168">
        <w:t xml:space="preserve">odniesieniu do danych osobowych decyzje nie będą podejmowane </w:t>
      </w:r>
      <w:r w:rsidR="00D2261F" w:rsidRPr="00E23168">
        <w:t>w </w:t>
      </w:r>
      <w:r w:rsidRPr="00E23168">
        <w:t>sposób zautomatyzowany stosownie do art. 22 RODO.</w:t>
      </w:r>
    </w:p>
    <w:p w14:paraId="727FDF7E" w14:textId="3939C0EF" w:rsidR="0087552B" w:rsidRPr="00E23168" w:rsidRDefault="0087552B" w:rsidP="008E5FF5">
      <w:pPr>
        <w:pStyle w:val="Lista"/>
      </w:pPr>
      <w:r w:rsidRPr="00E23168">
        <w:t>12.</w:t>
      </w:r>
      <w:r w:rsidR="00D75F8A" w:rsidRPr="00E23168">
        <w:tab/>
      </w:r>
      <w:r w:rsidR="00D2261F" w:rsidRPr="00E23168">
        <w:t>W </w:t>
      </w:r>
      <w:r w:rsidRPr="00E23168">
        <w:t>przypadku</w:t>
      </w:r>
      <w:r w:rsidR="00763AC8" w:rsidRPr="00E23168">
        <w:t>,</w:t>
      </w:r>
      <w:r w:rsidRPr="00E23168">
        <w:t xml:space="preserve"> gdy wykonanie obowiązków,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>art. 15 ust. 1</w:t>
      </w:r>
      <w:r w:rsidR="00763AC8" w:rsidRPr="00E23168">
        <w:t>–</w:t>
      </w:r>
      <w:r w:rsidRPr="00E23168">
        <w:t xml:space="preserve">3 RODO, celem realizacji uprawnienia wskazanego pkt 8 lit. a powyżej, wymagałoby niewspółmiernie dużego wysiłku, Zamawiający może żądać wskazania dodatkowych informacji mających na celu sprecyzowanie żądania, </w:t>
      </w:r>
      <w:r w:rsidR="00D2261F" w:rsidRPr="00E23168">
        <w:t>w </w:t>
      </w:r>
      <w:r w:rsidRPr="00E23168">
        <w:t xml:space="preserve">szczególności podania nazwy lub daty wszczętego albo zakończonego postępowania </w:t>
      </w:r>
      <w:r w:rsidR="00D2261F" w:rsidRPr="00E23168">
        <w:t>o </w:t>
      </w:r>
      <w:r w:rsidRPr="00E23168">
        <w:t>udzielenie zamówienia public</w:t>
      </w:r>
      <w:r w:rsidRPr="00E23168">
        <w:t>z</w:t>
      </w:r>
      <w:r w:rsidRPr="00E23168">
        <w:t>nego.</w:t>
      </w:r>
    </w:p>
    <w:p w14:paraId="2EADEC2C" w14:textId="523A69FD" w:rsidR="0087552B" w:rsidRPr="00E23168" w:rsidRDefault="0087552B" w:rsidP="008E5FF5">
      <w:pPr>
        <w:pStyle w:val="Lista"/>
      </w:pPr>
      <w:r w:rsidRPr="00E23168">
        <w:t>13.</w:t>
      </w:r>
      <w:r w:rsidR="00D75F8A" w:rsidRPr="00E23168">
        <w:tab/>
      </w:r>
      <w:r w:rsidRPr="00E23168">
        <w:t xml:space="preserve">Skorzystanie </w:t>
      </w:r>
      <w:r w:rsidR="00D2261F" w:rsidRPr="00E23168">
        <w:t>z </w:t>
      </w:r>
      <w:r w:rsidRPr="00E23168">
        <w:t xml:space="preserve">uprawnienia wskazanego pkt 8 lit. b powyżej do sprostowania lub uzupełnienia danych osobowych,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16 RODO, nie może skutkować zmianą wyniku postępowania </w:t>
      </w:r>
      <w:r w:rsidR="00D2261F" w:rsidRPr="00E23168">
        <w:t>o </w:t>
      </w:r>
      <w:r w:rsidRPr="00E23168">
        <w:t xml:space="preserve">udzielenie zamówienia publicznego ani zmianą postanowień umowy </w:t>
      </w:r>
      <w:r w:rsidR="00D2261F" w:rsidRPr="00E23168">
        <w:t>w </w:t>
      </w:r>
      <w:r w:rsidRPr="00E23168">
        <w:t xml:space="preserve">zakresie niezgodnym </w:t>
      </w:r>
      <w:r w:rsidR="00D2261F" w:rsidRPr="00E23168">
        <w:t>z </w:t>
      </w:r>
      <w:proofErr w:type="spellStart"/>
      <w:r w:rsidRPr="00E23168">
        <w:t>Pzp</w:t>
      </w:r>
      <w:proofErr w:type="spellEnd"/>
      <w:r w:rsidRPr="00E23168">
        <w:t xml:space="preserve">, ani nie może naruszać integralności protokołu postępowania </w:t>
      </w:r>
      <w:r w:rsidR="00D2261F" w:rsidRPr="00E23168">
        <w:t>o </w:t>
      </w:r>
      <w:r w:rsidRPr="00E23168">
        <w:t>udzielenie zamówienia publicznego oraz jego załączników.</w:t>
      </w:r>
    </w:p>
    <w:p w14:paraId="715A7C89" w14:textId="3AD28B5B" w:rsidR="0087552B" w:rsidRPr="00E23168" w:rsidRDefault="0087552B" w:rsidP="008E5FF5">
      <w:pPr>
        <w:pStyle w:val="Lista"/>
      </w:pPr>
      <w:r w:rsidRPr="00E23168">
        <w:t>14.</w:t>
      </w:r>
      <w:r w:rsidR="00D75F8A" w:rsidRPr="00E23168">
        <w:tab/>
      </w:r>
      <w:r w:rsidRPr="00E23168">
        <w:t xml:space="preserve">Skorzystanie </w:t>
      </w:r>
      <w:r w:rsidR="00D2261F" w:rsidRPr="00E23168">
        <w:t>z </w:t>
      </w:r>
      <w:r w:rsidRPr="00E23168">
        <w:t xml:space="preserve">uprawnienia wskazanego </w:t>
      </w:r>
      <w:r w:rsidR="00931B13" w:rsidRPr="00E23168">
        <w:t>w </w:t>
      </w:r>
      <w:r w:rsidRPr="00E23168">
        <w:t>pkt</w:t>
      </w:r>
      <w:r w:rsidR="00931B13" w:rsidRPr="00E23168">
        <w:t>.</w:t>
      </w:r>
      <w:r w:rsidRPr="00E23168">
        <w:t xml:space="preserve"> 8</w:t>
      </w:r>
      <w:r w:rsidR="00931B13" w:rsidRPr="00E23168">
        <w:t>.3</w:t>
      </w:r>
      <w:r w:rsidRPr="00E23168">
        <w:t xml:space="preserve"> powyżej</w:t>
      </w:r>
      <w:r w:rsidRPr="00E23168">
        <w:rPr>
          <w:rStyle w:val="Pogrubienie"/>
        </w:rPr>
        <w:t xml:space="preserve"> </w:t>
      </w:r>
      <w:r w:rsidRPr="00E23168">
        <w:t>polegającym na</w:t>
      </w:r>
      <w:r w:rsidRPr="00E23168">
        <w:rPr>
          <w:rStyle w:val="Pogrubienie"/>
        </w:rPr>
        <w:t xml:space="preserve"> </w:t>
      </w:r>
      <w:r w:rsidRPr="00E23168">
        <w:t>żądaniu ograniczenia przetw</w:t>
      </w:r>
      <w:r w:rsidRPr="00E23168">
        <w:t>a</w:t>
      </w:r>
      <w:r w:rsidRPr="00E23168">
        <w:t xml:space="preserve">rzania danych,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18 ust. 1 RODO, nie ogranicza przetwarzania danych osobowych do czasu zakończenia postępowania </w:t>
      </w:r>
      <w:r w:rsidR="00D2261F" w:rsidRPr="00E23168">
        <w:t>o </w:t>
      </w:r>
      <w:r w:rsidRPr="00E23168">
        <w:t xml:space="preserve">udzielenie zamówienia publicznego oraz po </w:t>
      </w:r>
      <w:r w:rsidR="00BC391E" w:rsidRPr="00E23168">
        <w:t xml:space="preserve">zakończeniu </w:t>
      </w:r>
      <w:r w:rsidRPr="00E23168">
        <w:t>postępowani</w:t>
      </w:r>
      <w:r w:rsidR="00A70138" w:rsidRPr="00E23168">
        <w:t>a</w:t>
      </w:r>
      <w:r w:rsidRPr="00E23168">
        <w:t xml:space="preserve"> </w:t>
      </w:r>
      <w:r w:rsidR="00D2261F" w:rsidRPr="00E23168">
        <w:t>w </w:t>
      </w:r>
      <w:r w:rsidRPr="00E23168">
        <w:t xml:space="preserve">przypadku wystąpienia okoliczności, </w:t>
      </w:r>
      <w:r w:rsidR="00D2261F" w:rsidRPr="00E23168">
        <w:t>o </w:t>
      </w:r>
      <w:r w:rsidRPr="00E23168">
        <w:t xml:space="preserve">których mowa </w:t>
      </w:r>
      <w:r w:rsidR="00D2261F" w:rsidRPr="00E23168">
        <w:t>w </w:t>
      </w:r>
      <w:r w:rsidRPr="00E23168">
        <w:t xml:space="preserve">art. 18 ust. 2 RODO (prawo do ograniczenia przetwarzania nie ma zastosowania </w:t>
      </w:r>
      <w:r w:rsidR="00D2261F" w:rsidRPr="00E23168">
        <w:t>w </w:t>
      </w:r>
      <w:r w:rsidRPr="00E23168">
        <w:t xml:space="preserve">odniesieniu do przechowywania </w:t>
      </w:r>
      <w:r w:rsidR="00D2261F" w:rsidRPr="00E23168">
        <w:t>w </w:t>
      </w:r>
      <w:r w:rsidRPr="00E23168">
        <w:t xml:space="preserve">celu zapewnienia korzystania ze środków ochrony prawnej lub </w:t>
      </w:r>
      <w:r w:rsidR="00D2261F" w:rsidRPr="00E23168">
        <w:t>w </w:t>
      </w:r>
      <w:r w:rsidRPr="00E23168">
        <w:t xml:space="preserve">celu ochrony praw innej osoby fizycznej lub prawnej, lub </w:t>
      </w:r>
      <w:r w:rsidR="00D2261F" w:rsidRPr="00E23168">
        <w:t>z </w:t>
      </w:r>
      <w:r w:rsidRPr="00E23168">
        <w:t>uwagi na wa</w:t>
      </w:r>
      <w:r w:rsidRPr="00E23168">
        <w:t>ż</w:t>
      </w:r>
      <w:r w:rsidRPr="00E23168">
        <w:t>ne względy interesu publicznego Unii Europejskiej lub państwa członkowskiego).</w:t>
      </w:r>
    </w:p>
    <w:p w14:paraId="376881D7" w14:textId="3C951CF4" w:rsidR="0087552B" w:rsidRPr="00E23168" w:rsidRDefault="0087552B" w:rsidP="00686896">
      <w:pPr>
        <w:pStyle w:val="Nagwek3"/>
      </w:pPr>
      <w:r w:rsidRPr="00E23168">
        <w:lastRenderedPageBreak/>
        <w:t>40)</w:t>
      </w:r>
      <w:r w:rsidR="0094361E" w:rsidRPr="00E23168">
        <w:tab/>
      </w:r>
      <w:r w:rsidRPr="00E23168">
        <w:t>Wykaz załączników do SWZ stanowiących integralną część specyfikacji</w:t>
      </w:r>
    </w:p>
    <w:p w14:paraId="3F49E880" w14:textId="24848CC2" w:rsidR="0087552B" w:rsidRPr="00E23168" w:rsidRDefault="0087552B" w:rsidP="00D75F8A">
      <w:pPr>
        <w:pStyle w:val="Lista"/>
      </w:pPr>
      <w:r w:rsidRPr="00E23168">
        <w:t>1.</w:t>
      </w:r>
      <w:r w:rsidR="00582CA8" w:rsidRPr="00E23168">
        <w:tab/>
      </w:r>
      <w:r w:rsidRPr="00E23168">
        <w:t xml:space="preserve">Załącznik 1 do SWZ – </w:t>
      </w:r>
      <w:r w:rsidR="00D75F8A" w:rsidRPr="00E23168">
        <w:t>f</w:t>
      </w:r>
      <w:r w:rsidRPr="00E23168">
        <w:t xml:space="preserve">ormularz ofertowy (składany wraz </w:t>
      </w:r>
      <w:r w:rsidR="00D2261F" w:rsidRPr="00E23168">
        <w:t>z </w:t>
      </w:r>
      <w:r w:rsidRPr="00E23168">
        <w:t>ofertą)</w:t>
      </w:r>
      <w:r w:rsidR="00D77C28" w:rsidRPr="00E23168">
        <w:t>.</w:t>
      </w:r>
    </w:p>
    <w:p w14:paraId="116956B6" w14:textId="685FE7CD" w:rsidR="0087552B" w:rsidRPr="00E23168" w:rsidRDefault="0087552B" w:rsidP="00D75F8A">
      <w:pPr>
        <w:pStyle w:val="Lista"/>
      </w:pPr>
      <w:r w:rsidRPr="00E23168">
        <w:t>2.</w:t>
      </w:r>
      <w:r w:rsidR="00582CA8" w:rsidRPr="00E23168">
        <w:tab/>
      </w:r>
      <w:r w:rsidRPr="00E23168">
        <w:t xml:space="preserve">Załącznik 2 do SWZ – </w:t>
      </w:r>
      <w:r w:rsidR="00D75F8A" w:rsidRPr="00E23168">
        <w:t>o</w:t>
      </w:r>
      <w:r w:rsidRPr="00E23168">
        <w:t xml:space="preserve">świadczenie </w:t>
      </w:r>
      <w:r w:rsidR="00D2261F" w:rsidRPr="00E23168">
        <w:t>o </w:t>
      </w:r>
      <w:r w:rsidRPr="00E23168">
        <w:t xml:space="preserve">spełnianiu warunków udziału </w:t>
      </w:r>
      <w:r w:rsidR="00D2261F" w:rsidRPr="00E23168">
        <w:t>w </w:t>
      </w:r>
      <w:r w:rsidRPr="00E23168">
        <w:t xml:space="preserve">postępowaniu oraz </w:t>
      </w:r>
      <w:r w:rsidR="00D2261F" w:rsidRPr="00E23168">
        <w:t>o </w:t>
      </w:r>
      <w:r w:rsidRPr="00E23168">
        <w:t xml:space="preserve">braku podstaw do wykluczenia </w:t>
      </w:r>
      <w:r w:rsidR="00D2261F" w:rsidRPr="00E23168">
        <w:t>z </w:t>
      </w:r>
      <w:r w:rsidRPr="00E23168">
        <w:t>postępowania</w:t>
      </w:r>
      <w:r w:rsidR="0085716A">
        <w:t xml:space="preserve"> </w:t>
      </w:r>
      <w:r w:rsidR="0085716A" w:rsidRPr="00E23168">
        <w:t>(składany wraz z ofertą)</w:t>
      </w:r>
      <w:r w:rsidR="00D77C28" w:rsidRPr="00E23168">
        <w:t>.</w:t>
      </w:r>
    </w:p>
    <w:p w14:paraId="031F04E5" w14:textId="7351BFCF" w:rsidR="0087552B" w:rsidRPr="00E23168" w:rsidRDefault="0087552B" w:rsidP="00D75F8A">
      <w:pPr>
        <w:pStyle w:val="Lista"/>
      </w:pPr>
      <w:r w:rsidRPr="00E23168">
        <w:t>3.</w:t>
      </w:r>
      <w:r w:rsidR="00D75F8A" w:rsidRPr="00E23168">
        <w:tab/>
      </w:r>
      <w:r w:rsidRPr="00E23168">
        <w:t xml:space="preserve">Załącznik 3 do SWZ – </w:t>
      </w:r>
      <w:r w:rsidR="00D75F8A" w:rsidRPr="00E23168">
        <w:t>z</w:t>
      </w:r>
      <w:r w:rsidRPr="00E23168">
        <w:t>obowiązanie innego podmiotu do udostępnienia niezbędnych zasobów</w:t>
      </w:r>
      <w:r w:rsidR="00D75F8A" w:rsidRPr="00E23168">
        <w:t xml:space="preserve"> </w:t>
      </w:r>
      <w:r w:rsidRPr="00E23168">
        <w:t xml:space="preserve">Wykonawcy (składane wraz </w:t>
      </w:r>
      <w:r w:rsidR="00D2261F" w:rsidRPr="00E23168">
        <w:t>z </w:t>
      </w:r>
      <w:r w:rsidRPr="00E23168">
        <w:t>ofertą</w:t>
      </w:r>
      <w:r w:rsidR="00C97AA5">
        <w:t>, jeśli</w:t>
      </w:r>
      <w:r w:rsidRPr="00E23168">
        <w:t xml:space="preserve"> dotyczy)</w:t>
      </w:r>
      <w:r w:rsidR="00D77C28" w:rsidRPr="00E23168">
        <w:t>.</w:t>
      </w:r>
    </w:p>
    <w:p w14:paraId="48696918" w14:textId="2034649E" w:rsidR="0087552B" w:rsidRPr="00E23168" w:rsidRDefault="0087552B" w:rsidP="00D75F8A">
      <w:pPr>
        <w:pStyle w:val="Lista"/>
      </w:pPr>
      <w:r w:rsidRPr="00E23168">
        <w:t>4.</w:t>
      </w:r>
      <w:r w:rsidR="00D75F8A" w:rsidRPr="00E23168">
        <w:tab/>
      </w:r>
      <w:r w:rsidRPr="00E23168">
        <w:t xml:space="preserve">Załącznik 4 do SWZ – </w:t>
      </w:r>
      <w:r w:rsidR="00D75F8A" w:rsidRPr="00E23168">
        <w:t>o</w:t>
      </w:r>
      <w:r w:rsidRPr="00E23168">
        <w:t xml:space="preserve">świadczenie Wykonawców wspólnie ubiegających się </w:t>
      </w:r>
      <w:r w:rsidR="00D2261F" w:rsidRPr="00E23168">
        <w:t>o </w:t>
      </w:r>
      <w:r w:rsidRPr="00E23168">
        <w:t>udzielenie</w:t>
      </w:r>
      <w:r w:rsidR="00D75F8A" w:rsidRPr="00E23168">
        <w:t xml:space="preserve"> </w:t>
      </w:r>
      <w:r w:rsidRPr="00E23168">
        <w:t xml:space="preserve">zamówienia (składane wraz </w:t>
      </w:r>
      <w:r w:rsidR="00D2261F" w:rsidRPr="00E23168">
        <w:t>z </w:t>
      </w:r>
      <w:r w:rsidRPr="00E23168">
        <w:t xml:space="preserve">ofertą </w:t>
      </w:r>
      <w:r w:rsidR="00D2261F" w:rsidRPr="00E23168">
        <w:t>o </w:t>
      </w:r>
      <w:r w:rsidRPr="00E23168">
        <w:t>ile dotyczy)</w:t>
      </w:r>
      <w:r w:rsidR="00D77C28" w:rsidRPr="00E23168">
        <w:t>.</w:t>
      </w:r>
    </w:p>
    <w:p w14:paraId="0EF1879A" w14:textId="0552539E" w:rsidR="0087552B" w:rsidRPr="00E23168" w:rsidRDefault="0087552B" w:rsidP="00D75F8A">
      <w:pPr>
        <w:pStyle w:val="Lista"/>
      </w:pPr>
      <w:r w:rsidRPr="00E23168">
        <w:t>5.</w:t>
      </w:r>
      <w:r w:rsidR="00D75F8A" w:rsidRPr="00E23168">
        <w:tab/>
      </w:r>
      <w:r w:rsidRPr="00E23168">
        <w:t xml:space="preserve">Załącznik 5 – </w:t>
      </w:r>
      <w:r w:rsidR="00D75F8A" w:rsidRPr="00E23168">
        <w:t>w</w:t>
      </w:r>
      <w:r w:rsidRPr="00E23168">
        <w:t>zór umowy</w:t>
      </w:r>
      <w:r w:rsidR="00D77C28" w:rsidRPr="00E23168">
        <w:t>.</w:t>
      </w:r>
    </w:p>
    <w:p w14:paraId="62EBD62A" w14:textId="695E431C" w:rsidR="0087552B" w:rsidRPr="00E23168" w:rsidRDefault="0087552B" w:rsidP="00D75F8A">
      <w:pPr>
        <w:pStyle w:val="Lista"/>
      </w:pPr>
      <w:r w:rsidRPr="00E23168">
        <w:t>6.</w:t>
      </w:r>
      <w:r w:rsidR="00D75F8A" w:rsidRPr="00E23168">
        <w:tab/>
      </w:r>
      <w:r w:rsidRPr="00E23168">
        <w:t xml:space="preserve">Załącznik </w:t>
      </w:r>
      <w:r w:rsidR="00D2261F" w:rsidRPr="00E23168">
        <w:t>A </w:t>
      </w:r>
      <w:r w:rsidRPr="00E23168">
        <w:t xml:space="preserve">do SWZ – </w:t>
      </w:r>
      <w:r w:rsidR="00D75F8A" w:rsidRPr="00E23168">
        <w:t>o</w:t>
      </w:r>
      <w:r w:rsidRPr="00E23168">
        <w:t>pis przedmiotu zamówienia</w:t>
      </w:r>
      <w:r w:rsidR="000F054F" w:rsidRPr="00E23168">
        <w:t>.</w:t>
      </w:r>
    </w:p>
    <w:p w14:paraId="16D1ABA6" w14:textId="4DB3525C" w:rsidR="00DD1873" w:rsidRPr="00E23168" w:rsidRDefault="00DD1873" w:rsidP="00D75F8A">
      <w:pPr>
        <w:pStyle w:val="Lista"/>
      </w:pPr>
      <w:r w:rsidRPr="00E23168">
        <w:t>7.</w:t>
      </w:r>
      <w:r w:rsidRPr="00E23168">
        <w:tab/>
      </w:r>
      <w:r w:rsidRPr="006F2B76">
        <w:t>Załącznik B</w:t>
      </w:r>
      <w:r w:rsidRPr="00E23168">
        <w:t xml:space="preserve"> </w:t>
      </w:r>
      <w:r w:rsidR="00590678" w:rsidRPr="00E23168">
        <w:t>do SWZ – formularz oferty cenowej</w:t>
      </w:r>
      <w:r w:rsidR="009D1397" w:rsidRPr="00E23168">
        <w:t xml:space="preserve"> (składany wraz z ofertą)</w:t>
      </w:r>
      <w:r w:rsidR="000D0367" w:rsidRPr="00E23168">
        <w:t>.</w:t>
      </w:r>
    </w:p>
    <w:p w14:paraId="2C213D44" w14:textId="7C5066B4" w:rsidR="3472EA47" w:rsidRPr="00E23168" w:rsidRDefault="3472EA47" w:rsidP="00EE226D">
      <w:pPr>
        <w:pStyle w:val="Tekstpodstawowy"/>
      </w:pPr>
      <w:r w:rsidRPr="00E23168">
        <w:br w:type="page"/>
      </w:r>
      <w:bookmarkStart w:id="0" w:name="_GoBack"/>
      <w:bookmarkEnd w:id="0"/>
    </w:p>
    <w:p w14:paraId="5BFBDC84" w14:textId="00226C50" w:rsidR="0087552B" w:rsidRPr="00E23168" w:rsidRDefault="0087552B" w:rsidP="00815773">
      <w:pPr>
        <w:pStyle w:val="Nagwek2"/>
      </w:pPr>
      <w:r w:rsidRPr="00E23168">
        <w:lastRenderedPageBreak/>
        <w:t>Załącznik 1 do SWZ</w:t>
      </w:r>
      <w:r w:rsidR="00815773" w:rsidRPr="00E23168">
        <w:t xml:space="preserve"> </w:t>
      </w:r>
      <w:r w:rsidR="00A87CC6" w:rsidRPr="00E23168">
        <w:t xml:space="preserve">– </w:t>
      </w:r>
      <w:r w:rsidRPr="00E23168">
        <w:t>F</w:t>
      </w:r>
      <w:r w:rsidR="00560029" w:rsidRPr="00E23168">
        <w:t>ormularz oferty</w:t>
      </w:r>
      <w:r w:rsidR="00CB54C6" w:rsidRPr="00E23168">
        <w:rPr>
          <w:rStyle w:val="Odwoanieprzypisudolnego"/>
        </w:rPr>
        <w:footnoteReference w:id="3"/>
      </w:r>
    </w:p>
    <w:p w14:paraId="1B961C3D" w14:textId="1B598402" w:rsidR="0087552B" w:rsidRPr="00E23168" w:rsidRDefault="0087552B" w:rsidP="00EE226D">
      <w:pPr>
        <w:jc w:val="center"/>
      </w:pPr>
      <w:r w:rsidRPr="00E23168">
        <w:t xml:space="preserve">dla Uniwersytetu Papieskiego Jana Pawła II </w:t>
      </w:r>
      <w:r w:rsidR="00D2261F" w:rsidRPr="00E23168">
        <w:t>w </w:t>
      </w:r>
      <w:r w:rsidRPr="00E23168">
        <w:t>Krakowie</w:t>
      </w:r>
      <w:r w:rsidR="00686896" w:rsidRPr="00E23168">
        <w:t xml:space="preserve">, </w:t>
      </w:r>
      <w:r w:rsidRPr="00E23168">
        <w:t>ul. Kanonicza 25, 31-002 Kraków</w:t>
      </w:r>
    </w:p>
    <w:p w14:paraId="14407F72" w14:textId="486DDEE5" w:rsidR="0087552B" w:rsidRPr="00E23168" w:rsidRDefault="0087552B" w:rsidP="00722BF3">
      <w:pPr>
        <w:pStyle w:val="Kropki"/>
      </w:pPr>
      <w:r w:rsidRPr="00E23168">
        <w:t>Firma Wykonawcy</w:t>
      </w:r>
      <w:r w:rsidR="000F054F" w:rsidRPr="00E23168">
        <w:t xml:space="preserve">: </w:t>
      </w:r>
      <w:r w:rsidR="000F054F" w:rsidRPr="00E23168">
        <w:tab/>
      </w:r>
    </w:p>
    <w:p w14:paraId="49D60A1E" w14:textId="68E2E8A6" w:rsidR="0087552B" w:rsidRPr="00E23168" w:rsidRDefault="0087552B" w:rsidP="00722BF3">
      <w:pPr>
        <w:pStyle w:val="Kropki"/>
      </w:pPr>
      <w:r w:rsidRPr="00E23168">
        <w:t>Adres Wykonawc</w:t>
      </w:r>
      <w:r w:rsidR="00FA0A40" w:rsidRPr="00E23168">
        <w:t xml:space="preserve">y: </w:t>
      </w:r>
      <w:r w:rsidR="00FA0A40" w:rsidRPr="00E23168">
        <w:tab/>
      </w:r>
    </w:p>
    <w:p w14:paraId="77157EE5" w14:textId="398195E1" w:rsidR="0087552B" w:rsidRPr="00E23168" w:rsidRDefault="0087552B" w:rsidP="00722BF3">
      <w:pPr>
        <w:pStyle w:val="Kropki"/>
      </w:pPr>
      <w:r w:rsidRPr="00E23168">
        <w:t>Adres do korespondencji</w:t>
      </w:r>
      <w:r w:rsidR="00FA0A40" w:rsidRPr="00E23168">
        <w:t>:</w:t>
      </w:r>
      <w:r w:rsidR="00FA0A40" w:rsidRPr="00E23168">
        <w:tab/>
      </w:r>
    </w:p>
    <w:p w14:paraId="5B372928" w14:textId="56520345" w:rsidR="00FA0A40" w:rsidRPr="00E23168" w:rsidRDefault="0087552B" w:rsidP="00722BF3">
      <w:pPr>
        <w:pStyle w:val="Kropki"/>
        <w:rPr>
          <w:lang w:val="fr-FR"/>
        </w:rPr>
      </w:pPr>
      <w:r w:rsidRPr="00E23168">
        <w:rPr>
          <w:lang w:val="fr-FR"/>
        </w:rPr>
        <w:t>Tel</w:t>
      </w:r>
      <w:r w:rsidR="00FA0A40" w:rsidRPr="00E23168">
        <w:rPr>
          <w:lang w:val="fr-FR"/>
        </w:rPr>
        <w:t xml:space="preserve">efon: </w:t>
      </w:r>
      <w:r w:rsidR="00FE0718" w:rsidRPr="00E23168">
        <w:rPr>
          <w:lang w:val="fr-FR"/>
        </w:rPr>
        <w:tab/>
      </w:r>
    </w:p>
    <w:p w14:paraId="01163CFB" w14:textId="4EE22127" w:rsidR="0087552B" w:rsidRPr="00E23168" w:rsidRDefault="0087552B" w:rsidP="00722BF3">
      <w:pPr>
        <w:pStyle w:val="Kropki"/>
      </w:pPr>
      <w:r w:rsidRPr="00E23168">
        <w:rPr>
          <w:lang w:val="fr-FR"/>
        </w:rPr>
        <w:t>E-mail:</w:t>
      </w:r>
      <w:r w:rsidR="00FE0718" w:rsidRPr="00E23168">
        <w:rPr>
          <w:lang w:val="fr-FR"/>
        </w:rPr>
        <w:t xml:space="preserve"> </w:t>
      </w:r>
      <w:r w:rsidR="00FE0718" w:rsidRPr="00E23168">
        <w:rPr>
          <w:lang w:val="fr-FR"/>
        </w:rPr>
        <w:tab/>
      </w:r>
    </w:p>
    <w:p w14:paraId="5F652421" w14:textId="43236C02" w:rsidR="00FE0718" w:rsidRPr="00E23168" w:rsidRDefault="0087552B" w:rsidP="00722BF3">
      <w:pPr>
        <w:pStyle w:val="Kropki"/>
      </w:pPr>
      <w:r w:rsidRPr="00E23168">
        <w:rPr>
          <w:lang w:val="fr-FR"/>
        </w:rPr>
        <w:t>NIP</w:t>
      </w:r>
      <w:r w:rsidR="0039278F" w:rsidRPr="00E23168">
        <w:rPr>
          <w:lang w:val="fr-FR"/>
        </w:rPr>
        <w:t> :</w:t>
      </w:r>
      <w:r w:rsidRPr="00E23168">
        <w:rPr>
          <w:lang w:val="fr-FR"/>
        </w:rPr>
        <w:t xml:space="preserve"> </w:t>
      </w:r>
      <w:r w:rsidR="00FE0718" w:rsidRPr="00E23168">
        <w:rPr>
          <w:lang w:val="fr-FR"/>
        </w:rPr>
        <w:tab/>
      </w:r>
    </w:p>
    <w:p w14:paraId="7F2D989F" w14:textId="40F351B5" w:rsidR="0087552B" w:rsidRPr="00E23168" w:rsidRDefault="0087552B" w:rsidP="00722BF3">
      <w:pPr>
        <w:pStyle w:val="Kropki"/>
        <w:rPr>
          <w:lang w:val="fr-FR"/>
        </w:rPr>
      </w:pPr>
      <w:r w:rsidRPr="00E23168">
        <w:t>PESEL</w:t>
      </w:r>
      <w:r w:rsidR="0039278F" w:rsidRPr="00E23168">
        <w:t>:</w:t>
      </w:r>
      <w:r w:rsidR="00FE0718" w:rsidRPr="00E23168">
        <w:tab/>
      </w:r>
    </w:p>
    <w:p w14:paraId="5AD1D583" w14:textId="0E893FEC" w:rsidR="0087552B" w:rsidRPr="00E23168" w:rsidRDefault="0087552B" w:rsidP="00722BF3">
      <w:pPr>
        <w:pStyle w:val="Tekstpodstawowy"/>
      </w:pPr>
      <w:r w:rsidRPr="00E23168">
        <w:t xml:space="preserve">Nawiązując do ogłoszenia o zamówieniu </w:t>
      </w:r>
      <w:r w:rsidR="00D2261F" w:rsidRPr="00E23168">
        <w:t>w </w:t>
      </w:r>
      <w:r w:rsidRPr="00E23168">
        <w:t xml:space="preserve">trybie podstawowym na wyłonienie Wykonawcy </w:t>
      </w:r>
      <w:r w:rsidR="00BB5E61" w:rsidRPr="00E23168">
        <w:t xml:space="preserve">kompleksowej </w:t>
      </w:r>
      <w:r w:rsidR="00FE0718" w:rsidRPr="00E23168">
        <w:rPr>
          <w:rStyle w:val="DANE"/>
        </w:rPr>
        <w:t xml:space="preserve">usługi wydawniczej publikacji naukowych (monografii i czasopism) Uniwersytetu Papieskiego Jana Pawła II w Krakowie w wersji online lub w wersji drukowanej wraz z obsługą systemów do obsługi tych publikacji (Open </w:t>
      </w:r>
      <w:proofErr w:type="spellStart"/>
      <w:r w:rsidR="00FE0718" w:rsidRPr="00E23168">
        <w:rPr>
          <w:rStyle w:val="DANE"/>
        </w:rPr>
        <w:t>Monograph</w:t>
      </w:r>
      <w:proofErr w:type="spellEnd"/>
      <w:r w:rsidR="00FE0718" w:rsidRPr="00E23168">
        <w:rPr>
          <w:rStyle w:val="DANE"/>
        </w:rPr>
        <w:t xml:space="preserve"> Press i Open </w:t>
      </w:r>
      <w:proofErr w:type="spellStart"/>
      <w:r w:rsidR="00FE0718" w:rsidRPr="00E23168">
        <w:rPr>
          <w:rStyle w:val="DANE"/>
        </w:rPr>
        <w:t>Journal</w:t>
      </w:r>
      <w:proofErr w:type="spellEnd"/>
      <w:r w:rsidR="00FE0718" w:rsidRPr="00E23168">
        <w:rPr>
          <w:rStyle w:val="DANE"/>
        </w:rPr>
        <w:t xml:space="preserve"> Systems)</w:t>
      </w:r>
      <w:r w:rsidRPr="00E23168">
        <w:t xml:space="preserve">, znak sprawy </w:t>
      </w:r>
      <w:r w:rsidRPr="00E23168">
        <w:rPr>
          <w:rStyle w:val="DANE"/>
        </w:rPr>
        <w:t>ZP.</w:t>
      </w:r>
      <w:r w:rsidR="00883740">
        <w:rPr>
          <w:rStyle w:val="DANE"/>
        </w:rPr>
        <w:t>237</w:t>
      </w:r>
      <w:r w:rsidR="00E2472E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E2472E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="002552CB" w:rsidRPr="00E23168">
        <w:t>,</w:t>
      </w:r>
      <w:r w:rsidRPr="00E23168">
        <w:t xml:space="preserve"> ja</w:t>
      </w:r>
      <w:r w:rsidR="00FE0718" w:rsidRPr="00E23168">
        <w:t xml:space="preserve"> (</w:t>
      </w:r>
      <w:r w:rsidRPr="00E23168">
        <w:t>my</w:t>
      </w:r>
      <w:r w:rsidR="00FE0718" w:rsidRPr="00E23168">
        <w:t>)</w:t>
      </w:r>
      <w:r w:rsidRPr="00E23168">
        <w:t xml:space="preserve"> niżej podpisany</w:t>
      </w:r>
      <w:r w:rsidR="00FE0718" w:rsidRPr="00E23168">
        <w:t xml:space="preserve"> (podpisan</w:t>
      </w:r>
      <w:r w:rsidRPr="00E23168">
        <w:t>i</w:t>
      </w:r>
      <w:r w:rsidR="00FE0718" w:rsidRPr="00E23168">
        <w:t>)</w:t>
      </w:r>
    </w:p>
    <w:p w14:paraId="0B67BCE6" w14:textId="783494F8" w:rsidR="00C054C8" w:rsidRPr="00E23168" w:rsidRDefault="00C054C8" w:rsidP="00722BF3">
      <w:pPr>
        <w:pStyle w:val="Kropki"/>
      </w:pPr>
      <w:r w:rsidRPr="00E23168">
        <w:tab/>
        <w:t>,</w:t>
      </w:r>
    </w:p>
    <w:p w14:paraId="3EF8DD8E" w14:textId="474A6093" w:rsidR="0087552B" w:rsidRPr="00E23168" w:rsidRDefault="00575ADC" w:rsidP="00722BF3">
      <w:pPr>
        <w:pStyle w:val="Objanienie"/>
      </w:pPr>
      <w:r w:rsidRPr="00E23168">
        <w:t>imię i nazwisko osoby podpisującej ofertę</w:t>
      </w:r>
    </w:p>
    <w:p w14:paraId="1429099B" w14:textId="35266E8A" w:rsidR="0087552B" w:rsidRPr="00E23168" w:rsidRDefault="0087552B" w:rsidP="00EE226D">
      <w:pPr>
        <w:pStyle w:val="Tekstpodstawowy"/>
      </w:pPr>
      <w:r w:rsidRPr="00E23168">
        <w:t xml:space="preserve">działając </w:t>
      </w:r>
      <w:r w:rsidR="00D2261F" w:rsidRPr="00E23168">
        <w:t>w </w:t>
      </w:r>
      <w:r w:rsidRPr="00E23168">
        <w:t xml:space="preserve">imieniu </w:t>
      </w:r>
      <w:r w:rsidR="00D2261F" w:rsidRPr="00E23168">
        <w:t>i </w:t>
      </w:r>
      <w:r w:rsidRPr="00E23168">
        <w:t>na rzecz</w:t>
      </w:r>
    </w:p>
    <w:p w14:paraId="225D250A" w14:textId="3035750B" w:rsidR="0087552B" w:rsidRPr="00E23168" w:rsidRDefault="00272303" w:rsidP="00722BF3">
      <w:pPr>
        <w:pStyle w:val="Kropki"/>
      </w:pPr>
      <w:r w:rsidRPr="00E23168">
        <w:tab/>
      </w:r>
      <w:r w:rsidR="004F19C7" w:rsidRPr="00E23168">
        <w:t>,</w:t>
      </w:r>
    </w:p>
    <w:p w14:paraId="6A62BA6F" w14:textId="547772FF" w:rsidR="0087552B" w:rsidRPr="00E23168" w:rsidRDefault="0087552B" w:rsidP="00722BF3">
      <w:pPr>
        <w:pStyle w:val="Objanienie"/>
      </w:pPr>
      <w:r w:rsidRPr="00E23168">
        <w:t xml:space="preserve">nazwa </w:t>
      </w:r>
      <w:r w:rsidR="00D2261F" w:rsidRPr="00E23168">
        <w:t>i </w:t>
      </w:r>
      <w:r w:rsidRPr="00E23168">
        <w:t>adres Wykonawcy</w:t>
      </w:r>
    </w:p>
    <w:p w14:paraId="3E9441A4" w14:textId="1DB9B506" w:rsidR="00343432" w:rsidRPr="00E23168" w:rsidRDefault="00294343" w:rsidP="00294343">
      <w:pPr>
        <w:pStyle w:val="Lista"/>
      </w:pPr>
      <w:r w:rsidRPr="00E23168">
        <w:t>1.</w:t>
      </w:r>
      <w:r w:rsidRPr="00E23168">
        <w:tab/>
        <w:t>O</w:t>
      </w:r>
      <w:r w:rsidR="0087552B" w:rsidRPr="00E23168">
        <w:t xml:space="preserve">ferujemy wykonanie całości przedmiotu zamówienia na warunkach określonych </w:t>
      </w:r>
      <w:r w:rsidR="00D2261F" w:rsidRPr="00E23168">
        <w:t>w </w:t>
      </w:r>
      <w:r w:rsidR="0087552B" w:rsidRPr="00E23168">
        <w:t xml:space="preserve">specyfikacji istotnych warunków zamówienia zgodnie </w:t>
      </w:r>
      <w:r w:rsidR="00D2261F" w:rsidRPr="00E23168">
        <w:t>z </w:t>
      </w:r>
      <w:r w:rsidR="0087552B" w:rsidRPr="00E23168">
        <w:t xml:space="preserve">treścią SWZ </w:t>
      </w:r>
      <w:r w:rsidR="00D2261F" w:rsidRPr="00E23168">
        <w:t>i </w:t>
      </w:r>
      <w:r w:rsidR="0087552B" w:rsidRPr="00E23168">
        <w:t>załączników do SWZ, ewentualnie wyjaśnień do SWZ oraz jej zmian</w:t>
      </w:r>
      <w:r w:rsidR="004F19C7" w:rsidRPr="00E23168">
        <w:t>,</w:t>
      </w:r>
      <w:r w:rsidR="0087552B" w:rsidRPr="00E23168">
        <w:t xml:space="preserve"> jeżeli dotyczy</w:t>
      </w:r>
    </w:p>
    <w:p w14:paraId="41BD2D15" w14:textId="737BCAB2" w:rsidR="004F19C7" w:rsidRPr="00E23168" w:rsidRDefault="0087552B" w:rsidP="003060B6">
      <w:pPr>
        <w:pStyle w:val="Kropkiwcite"/>
        <w:rPr>
          <w:rStyle w:val="DANE"/>
        </w:rPr>
      </w:pPr>
      <w:r w:rsidRPr="00E23168">
        <w:rPr>
          <w:rStyle w:val="DANE"/>
        </w:rPr>
        <w:t>za łączną kwotę netto</w:t>
      </w:r>
      <w:r w:rsidR="007933FD" w:rsidRPr="00E23168">
        <w:rPr>
          <w:rStyle w:val="DANE"/>
        </w:rPr>
        <w:t>:</w:t>
      </w:r>
      <w:r w:rsidR="003F0893" w:rsidRPr="00E23168">
        <w:rPr>
          <w:rStyle w:val="DANE"/>
        </w:rPr>
        <w:tab/>
      </w:r>
      <w:r w:rsidRPr="00E23168">
        <w:rPr>
          <w:rStyle w:val="DANE"/>
        </w:rPr>
        <w:t xml:space="preserve">*, </w:t>
      </w:r>
    </w:p>
    <w:p w14:paraId="28D953DE" w14:textId="6F1C0D37" w:rsidR="005C7883" w:rsidRPr="00E23168" w:rsidRDefault="0087552B" w:rsidP="003060B6">
      <w:pPr>
        <w:pStyle w:val="Kropkiwcite"/>
        <w:rPr>
          <w:rStyle w:val="DANE"/>
        </w:rPr>
      </w:pPr>
      <w:r w:rsidRPr="00E23168">
        <w:rPr>
          <w:rStyle w:val="DANE"/>
        </w:rPr>
        <w:t xml:space="preserve">plus należny podatek VAT </w:t>
      </w:r>
      <w:r w:rsidR="00D2261F" w:rsidRPr="00E23168">
        <w:rPr>
          <w:rStyle w:val="DANE"/>
        </w:rPr>
        <w:t>w </w:t>
      </w:r>
      <w:r w:rsidRPr="00E23168">
        <w:rPr>
          <w:rStyle w:val="DANE"/>
        </w:rPr>
        <w:t>wysokości</w:t>
      </w:r>
      <w:r w:rsidR="007933FD" w:rsidRPr="00E23168">
        <w:rPr>
          <w:rStyle w:val="DANE"/>
        </w:rPr>
        <w:t>:</w:t>
      </w:r>
      <w:r w:rsidRPr="00E23168">
        <w:rPr>
          <w:rStyle w:val="DANE"/>
        </w:rPr>
        <w:t xml:space="preserve"> </w:t>
      </w:r>
      <w:r w:rsidR="005C7883" w:rsidRPr="00E23168">
        <w:rPr>
          <w:rStyle w:val="DANE"/>
        </w:rPr>
        <w:tab/>
      </w:r>
      <w:r w:rsidRPr="00E23168">
        <w:rPr>
          <w:rStyle w:val="DANE"/>
        </w:rPr>
        <w:t xml:space="preserve">*, </w:t>
      </w:r>
    </w:p>
    <w:p w14:paraId="42D399E3" w14:textId="2233EF3E" w:rsidR="005C7883" w:rsidRPr="00E23168" w:rsidRDefault="0087552B" w:rsidP="003060B6">
      <w:pPr>
        <w:pStyle w:val="Kropkiwcite"/>
        <w:rPr>
          <w:rStyle w:val="DANE"/>
        </w:rPr>
      </w:pPr>
      <w:r w:rsidRPr="00E23168">
        <w:rPr>
          <w:rStyle w:val="DANE"/>
        </w:rPr>
        <w:t>co daje kwotę brutto</w:t>
      </w:r>
      <w:r w:rsidR="007933FD" w:rsidRPr="00E23168">
        <w:rPr>
          <w:rStyle w:val="DANE"/>
        </w:rPr>
        <w:t>:</w:t>
      </w:r>
      <w:r w:rsidRPr="00E23168">
        <w:rPr>
          <w:rStyle w:val="DANE"/>
        </w:rPr>
        <w:t xml:space="preserve"> </w:t>
      </w:r>
      <w:r w:rsidR="005C7883" w:rsidRPr="00E23168">
        <w:rPr>
          <w:rStyle w:val="DANE"/>
        </w:rPr>
        <w:tab/>
      </w:r>
      <w:r w:rsidRPr="00E23168">
        <w:rPr>
          <w:rStyle w:val="DANE"/>
        </w:rPr>
        <w:t>*</w:t>
      </w:r>
      <w:r w:rsidR="0057532B" w:rsidRPr="00E23168">
        <w:rPr>
          <w:rStyle w:val="DANE"/>
        </w:rPr>
        <w:t xml:space="preserve"> </w:t>
      </w:r>
    </w:p>
    <w:p w14:paraId="139E4185" w14:textId="3D6DE588" w:rsidR="0087552B" w:rsidRPr="00E23168" w:rsidRDefault="0087552B" w:rsidP="003060B6">
      <w:pPr>
        <w:pStyle w:val="Kropkiwcite"/>
        <w:rPr>
          <w:rStyle w:val="DANE"/>
        </w:rPr>
      </w:pPr>
      <w:r w:rsidRPr="00E23168">
        <w:rPr>
          <w:rStyle w:val="DANE"/>
        </w:rPr>
        <w:t xml:space="preserve">(słownie: </w:t>
      </w:r>
      <w:r w:rsidR="005C7883" w:rsidRPr="00E23168">
        <w:rPr>
          <w:rStyle w:val="DANE"/>
        </w:rPr>
        <w:tab/>
      </w:r>
      <w:r w:rsidRPr="00E23168">
        <w:rPr>
          <w:rStyle w:val="DANE"/>
        </w:rPr>
        <w:t>*);</w:t>
      </w:r>
    </w:p>
    <w:p w14:paraId="080C9352" w14:textId="63CAA4C9" w:rsidR="00060C94" w:rsidRPr="00E23168" w:rsidRDefault="0087552B" w:rsidP="00BC2F24">
      <w:pPr>
        <w:pStyle w:val="Tekstpodstawowy"/>
        <w:ind w:left="426"/>
      </w:pPr>
      <w:r w:rsidRPr="00E23168">
        <w:t xml:space="preserve">przy czym </w:t>
      </w:r>
      <w:r w:rsidR="00060C94" w:rsidRPr="00E23168">
        <w:t>w załączeniu</w:t>
      </w:r>
      <w:r w:rsidRPr="00E23168">
        <w:t xml:space="preserve"> przedstawiamy </w:t>
      </w:r>
      <w:r w:rsidR="00060C94" w:rsidRPr="00E23168">
        <w:t>formularz oferty cenowej</w:t>
      </w:r>
      <w:r w:rsidRPr="00E23168">
        <w:t xml:space="preserve"> </w:t>
      </w:r>
      <w:r w:rsidR="00001222" w:rsidRPr="00E23168">
        <w:t xml:space="preserve">(załącznik B do SWZ) </w:t>
      </w:r>
      <w:r w:rsidRPr="00E23168">
        <w:t>przy uwzględnieniu zapisów SWZ</w:t>
      </w:r>
      <w:r w:rsidR="008240C1" w:rsidRPr="00E23168">
        <w:t>.</w:t>
      </w:r>
    </w:p>
    <w:p w14:paraId="112C50CA" w14:textId="7BB12C57" w:rsidR="0087552B" w:rsidRPr="00E23168" w:rsidRDefault="00417DD4" w:rsidP="00417DD4">
      <w:pPr>
        <w:pStyle w:val="Lista"/>
      </w:pPr>
      <w:r w:rsidRPr="00E23168">
        <w:t>2.</w:t>
      </w:r>
      <w:r w:rsidRPr="00E23168">
        <w:tab/>
      </w:r>
      <w:r w:rsidR="0087552B" w:rsidRPr="00E23168">
        <w:t xml:space="preserve">Oświadczamy, że zobowiązujemy się wykonać przedmiot zamówienia </w:t>
      </w:r>
      <w:r w:rsidR="00D2261F" w:rsidRPr="00E23168">
        <w:t>w </w:t>
      </w:r>
      <w:r w:rsidR="0087552B" w:rsidRPr="00E23168">
        <w:t xml:space="preserve">terminie </w:t>
      </w:r>
      <w:r w:rsidR="0087552B" w:rsidRPr="00E23168">
        <w:rPr>
          <w:rStyle w:val="DANE"/>
        </w:rPr>
        <w:t xml:space="preserve">do dnia </w:t>
      </w:r>
      <w:r w:rsidR="008240C1" w:rsidRPr="00E23168">
        <w:rPr>
          <w:rStyle w:val="DANE"/>
        </w:rPr>
        <w:t>31 </w:t>
      </w:r>
      <w:r w:rsidR="005F5693">
        <w:rPr>
          <w:rStyle w:val="DANE"/>
        </w:rPr>
        <w:t xml:space="preserve">grudnia </w:t>
      </w:r>
      <w:r w:rsidR="003A5186">
        <w:rPr>
          <w:rStyle w:val="DANE"/>
        </w:rPr>
        <w:t>202</w:t>
      </w:r>
      <w:r w:rsidR="005F5693">
        <w:rPr>
          <w:rStyle w:val="DANE"/>
        </w:rPr>
        <w:t>3</w:t>
      </w:r>
      <w:r w:rsidR="001A04C8" w:rsidRPr="00E23168">
        <w:rPr>
          <w:rStyle w:val="DANE"/>
        </w:rPr>
        <w:t> </w:t>
      </w:r>
      <w:r w:rsidR="0087552B" w:rsidRPr="00E23168">
        <w:rPr>
          <w:rStyle w:val="DANE"/>
        </w:rPr>
        <w:t>r</w:t>
      </w:r>
      <w:r w:rsidR="0087552B" w:rsidRPr="00E23168">
        <w:t>.</w:t>
      </w:r>
    </w:p>
    <w:p w14:paraId="007C98EB" w14:textId="611114CA" w:rsidR="00595D4C" w:rsidRDefault="00811CFA" w:rsidP="003F46EA">
      <w:pPr>
        <w:pStyle w:val="Lista"/>
      </w:pPr>
      <w:r>
        <w:t>3.</w:t>
      </w:r>
      <w:r>
        <w:tab/>
        <w:t xml:space="preserve">Deklarujemy na potrzeby oceny oferty </w:t>
      </w:r>
      <w:r w:rsidR="003F46EA" w:rsidRPr="00060A07">
        <w:t xml:space="preserve">skrócenie terminu wykonania każdego </w:t>
      </w:r>
      <w:r w:rsidR="001230D0" w:rsidRPr="00060A07">
        <w:t>Z</w:t>
      </w:r>
      <w:r w:rsidR="003F46EA" w:rsidRPr="00060A07">
        <w:t>lecenia</w:t>
      </w:r>
      <w:r w:rsidR="001230D0" w:rsidRPr="00060A07">
        <w:t xml:space="preserve"> o następującą lic</w:t>
      </w:r>
      <w:r w:rsidR="001230D0" w:rsidRPr="00060A07">
        <w:t>z</w:t>
      </w:r>
      <w:r w:rsidR="001230D0" w:rsidRPr="00060A07">
        <w:t>bę dni: ………………………</w:t>
      </w:r>
    </w:p>
    <w:p w14:paraId="472D6880" w14:textId="347F1201" w:rsidR="0087552B" w:rsidRPr="00E23168" w:rsidRDefault="00AF56AB" w:rsidP="00294343">
      <w:pPr>
        <w:pStyle w:val="Lista"/>
        <w:rPr>
          <w:rStyle w:val="Uwydatnienie"/>
        </w:rPr>
      </w:pPr>
      <w:r>
        <w:lastRenderedPageBreak/>
        <w:t>4</w:t>
      </w:r>
      <w:r w:rsidR="00417DD4" w:rsidRPr="00E23168">
        <w:t>.</w:t>
      </w:r>
      <w:r w:rsidR="00417DD4" w:rsidRPr="00E23168">
        <w:tab/>
      </w:r>
      <w:r w:rsidR="0087552B" w:rsidRPr="00E23168">
        <w:t xml:space="preserve">Oświadczamy, że akceptujemy termin płatności faktur do 30 dni oraz warunki rozliczeń </w:t>
      </w:r>
      <w:r w:rsidR="00D2261F" w:rsidRPr="00E23168">
        <w:t>i </w:t>
      </w:r>
      <w:r w:rsidR="0087552B" w:rsidRPr="00E23168">
        <w:t>płatności okr</w:t>
      </w:r>
      <w:r w:rsidR="0087552B" w:rsidRPr="00E23168">
        <w:t>e</w:t>
      </w:r>
      <w:r w:rsidR="0087552B" w:rsidRPr="00E23168">
        <w:t>ślone przez Zamawiającego we wzorze umowy stanowiącym integralną część SWZ.</w:t>
      </w:r>
    </w:p>
    <w:p w14:paraId="37C8A65D" w14:textId="54274FB0" w:rsidR="0087552B" w:rsidRPr="00E23168" w:rsidRDefault="00AF56AB" w:rsidP="00417DD4">
      <w:pPr>
        <w:pStyle w:val="Lista"/>
      </w:pPr>
      <w:r>
        <w:t>5</w:t>
      </w:r>
      <w:r w:rsidR="00417DD4" w:rsidRPr="00E23168">
        <w:t>.</w:t>
      </w:r>
      <w:r w:rsidR="00417DD4" w:rsidRPr="00E23168">
        <w:tab/>
      </w:r>
      <w:r w:rsidR="0087552B" w:rsidRPr="00E23168">
        <w:t xml:space="preserve">Oświadczamy, że zapoznaliśmy się </w:t>
      </w:r>
      <w:r w:rsidR="00D2261F" w:rsidRPr="00E23168">
        <w:t>z </w:t>
      </w:r>
      <w:r w:rsidR="0087552B" w:rsidRPr="00E23168">
        <w:t xml:space="preserve">projektowanymi postanowieniami umowy stanowiącymi </w:t>
      </w:r>
      <w:r w:rsidR="0087552B" w:rsidRPr="00E23168">
        <w:rPr>
          <w:rStyle w:val="Pogrubienie"/>
          <w:b w:val="0"/>
          <w:bCs w:val="0"/>
        </w:rPr>
        <w:t>integralną część SWZ</w:t>
      </w:r>
      <w:r w:rsidR="0087552B" w:rsidRPr="00E23168">
        <w:t xml:space="preserve"> i akceptujemy je bez zastrzeżeń oraz zobowiązujemy się w razie wyboru naszej oferty do z</w:t>
      </w:r>
      <w:r w:rsidR="0087552B" w:rsidRPr="00E23168">
        <w:t>a</w:t>
      </w:r>
      <w:r w:rsidR="0087552B" w:rsidRPr="00E23168">
        <w:t xml:space="preserve">warcia umowy na warunkach </w:t>
      </w:r>
      <w:r w:rsidR="00D2261F" w:rsidRPr="00E23168">
        <w:t>w </w:t>
      </w:r>
      <w:r w:rsidR="0087552B" w:rsidRPr="00E23168">
        <w:t xml:space="preserve">nich określonych </w:t>
      </w:r>
      <w:r w:rsidR="00D2261F" w:rsidRPr="00E23168">
        <w:t>w </w:t>
      </w:r>
      <w:r w:rsidR="0087552B" w:rsidRPr="00E23168">
        <w:t xml:space="preserve">miejscu </w:t>
      </w:r>
      <w:r w:rsidR="00D2261F" w:rsidRPr="00E23168">
        <w:t>i </w:t>
      </w:r>
      <w:r w:rsidR="0087552B" w:rsidRPr="00E23168">
        <w:t>terminie wskazanym przez Zamawiającego.</w:t>
      </w:r>
    </w:p>
    <w:p w14:paraId="27A31408" w14:textId="57B695EF" w:rsidR="0087552B" w:rsidRPr="00E23168" w:rsidRDefault="00AF56AB" w:rsidP="00417DD4">
      <w:pPr>
        <w:pStyle w:val="Lista"/>
      </w:pPr>
      <w:r>
        <w:t>6</w:t>
      </w:r>
      <w:r w:rsidR="00417DD4" w:rsidRPr="00E23168">
        <w:t>.</w:t>
      </w:r>
      <w:r w:rsidR="00417DD4" w:rsidRPr="00E23168">
        <w:tab/>
      </w:r>
      <w:r w:rsidR="0087552B" w:rsidRPr="00E23168">
        <w:t xml:space="preserve">Oświadczamy, że uważamy się za związanych niniejszą ofertą na czas wskazany </w:t>
      </w:r>
      <w:r w:rsidR="00D2261F" w:rsidRPr="00E23168">
        <w:t>w </w:t>
      </w:r>
      <w:r w:rsidR="0087552B" w:rsidRPr="00E23168">
        <w:t xml:space="preserve">SWZ, tj. </w:t>
      </w:r>
      <w:r w:rsidR="0087552B" w:rsidRPr="00E23168">
        <w:rPr>
          <w:rStyle w:val="Pogrubienie"/>
          <w:b w:val="0"/>
          <w:bCs w:val="0"/>
        </w:rPr>
        <w:t>30 dni</w:t>
      </w:r>
      <w:r w:rsidR="0087552B" w:rsidRPr="00E23168">
        <w:t xml:space="preserve"> od daty składania ofert.</w:t>
      </w:r>
    </w:p>
    <w:p w14:paraId="36442D01" w14:textId="0ADC3C64" w:rsidR="0087552B" w:rsidRPr="00E23168" w:rsidRDefault="00AF56AB" w:rsidP="00417DD4">
      <w:pPr>
        <w:pStyle w:val="Lista"/>
      </w:pPr>
      <w:r>
        <w:t>7</w:t>
      </w:r>
      <w:r w:rsidR="00417DD4" w:rsidRPr="00E23168">
        <w:t>.</w:t>
      </w:r>
      <w:r w:rsidR="00417DD4" w:rsidRPr="00E23168">
        <w:tab/>
      </w:r>
      <w:r w:rsidR="0087552B" w:rsidRPr="00E23168">
        <w:t xml:space="preserve">Oświadczamy, że jesteśmy* </w:t>
      </w:r>
      <w:r w:rsidR="00E2176E" w:rsidRPr="00E23168">
        <w:t>|</w:t>
      </w:r>
      <w:r w:rsidR="0087552B" w:rsidRPr="00E23168">
        <w:t xml:space="preserve"> nie jesteśmy*: mikroprzedsiębiorstwem*</w:t>
      </w:r>
      <w:r w:rsidR="00E2176E" w:rsidRPr="00E23168">
        <w:t xml:space="preserve"> |</w:t>
      </w:r>
      <w:r w:rsidR="0087552B" w:rsidRPr="00E23168">
        <w:t xml:space="preserve"> małym przedsiębiorstwem*</w:t>
      </w:r>
      <w:r w:rsidR="00E2176E" w:rsidRPr="00E23168">
        <w:t xml:space="preserve"> |</w:t>
      </w:r>
      <w:r w:rsidR="0087552B" w:rsidRPr="00E23168">
        <w:t xml:space="preserve"> średnim przedsiębiorstwem*</w:t>
      </w:r>
      <w:r w:rsidR="00E2176E" w:rsidRPr="00E23168">
        <w:t xml:space="preserve"> (* niepotrzebne skreślić)</w:t>
      </w:r>
    </w:p>
    <w:p w14:paraId="6162A7FE" w14:textId="76A73A42" w:rsidR="0087552B" w:rsidRPr="00E23168" w:rsidRDefault="00AF56AB" w:rsidP="00E2176E">
      <w:pPr>
        <w:pStyle w:val="Lista"/>
        <w:rPr>
          <w:i/>
        </w:rPr>
      </w:pPr>
      <w:r>
        <w:t>8</w:t>
      </w:r>
      <w:r w:rsidR="0087552B" w:rsidRPr="00E23168">
        <w:t>.</w:t>
      </w:r>
      <w:r w:rsidR="00E2176E" w:rsidRPr="00E23168">
        <w:tab/>
      </w:r>
      <w:r w:rsidR="0087552B" w:rsidRPr="00E23168">
        <w:t xml:space="preserve">Oświadczamy, iż </w:t>
      </w:r>
      <w:r w:rsidR="00D2261F" w:rsidRPr="00E23168">
        <w:t>w </w:t>
      </w:r>
      <w:r w:rsidR="0087552B" w:rsidRPr="00E23168">
        <w:t xml:space="preserve">cenie oferty uwzględniliśmy koszty </w:t>
      </w:r>
      <w:r w:rsidR="00D2261F" w:rsidRPr="00E23168">
        <w:t>i </w:t>
      </w:r>
      <w:r w:rsidR="0087552B" w:rsidRPr="00E23168">
        <w:t>zakres całości przedmiotu zamówienia oraz że of</w:t>
      </w:r>
      <w:r w:rsidR="0087552B" w:rsidRPr="00E23168">
        <w:t>e</w:t>
      </w:r>
      <w:r w:rsidR="0087552B" w:rsidRPr="00E23168">
        <w:t xml:space="preserve">rujemy przedmiot zamówienia zgodny </w:t>
      </w:r>
      <w:r w:rsidR="00D2261F" w:rsidRPr="00E23168">
        <w:t>z </w:t>
      </w:r>
      <w:r w:rsidR="0087552B" w:rsidRPr="00E23168">
        <w:t xml:space="preserve">wymaganiami </w:t>
      </w:r>
      <w:r w:rsidR="00D2261F" w:rsidRPr="00E23168">
        <w:t>i </w:t>
      </w:r>
      <w:r w:rsidR="0087552B" w:rsidRPr="00E23168">
        <w:t>warunkami opisanymi oraz określonymi przez Z</w:t>
      </w:r>
      <w:r w:rsidR="0087552B" w:rsidRPr="00E23168">
        <w:t>a</w:t>
      </w:r>
      <w:r w:rsidR="0087552B" w:rsidRPr="00E23168">
        <w:t xml:space="preserve">mawiającego </w:t>
      </w:r>
      <w:r w:rsidR="00D2261F" w:rsidRPr="00E23168">
        <w:t>w </w:t>
      </w:r>
      <w:r w:rsidR="0087552B" w:rsidRPr="00E23168">
        <w:t xml:space="preserve">SWZ. </w:t>
      </w:r>
    </w:p>
    <w:p w14:paraId="20D3969D" w14:textId="6DD98A7B" w:rsidR="0087552B" w:rsidRPr="00E23168" w:rsidRDefault="00AF56AB" w:rsidP="00E2176E">
      <w:pPr>
        <w:pStyle w:val="Lista"/>
      </w:pPr>
      <w:r>
        <w:rPr>
          <w:bCs/>
          <w:iCs/>
        </w:rPr>
        <w:t>9</w:t>
      </w:r>
      <w:r w:rsidR="0087552B" w:rsidRPr="00E23168">
        <w:rPr>
          <w:bCs/>
          <w:iCs/>
        </w:rPr>
        <w:t>.</w:t>
      </w:r>
      <w:r w:rsidR="00E2176E" w:rsidRPr="00E23168">
        <w:rPr>
          <w:bCs/>
          <w:iCs/>
        </w:rPr>
        <w:tab/>
      </w:r>
      <w:r w:rsidR="0087552B" w:rsidRPr="00E23168">
        <w:rPr>
          <w:bCs/>
          <w:iCs/>
        </w:rPr>
        <w:t>Oświadczamy</w:t>
      </w:r>
      <w:r w:rsidR="0087552B" w:rsidRPr="00E23168">
        <w:t xml:space="preserve">, iż wyrażamy zgodę na przetwarzanie danych osobowych </w:t>
      </w:r>
      <w:r w:rsidR="00D2261F" w:rsidRPr="00E23168">
        <w:t>w </w:t>
      </w:r>
      <w:r w:rsidR="0087552B" w:rsidRPr="00E23168">
        <w:t>zakresie wynikającym</w:t>
      </w:r>
      <w:r w:rsidR="00E2176E" w:rsidRPr="00E23168">
        <w:t xml:space="preserve"> </w:t>
      </w:r>
      <w:r w:rsidR="0087552B" w:rsidRPr="00E23168">
        <w:t>z p</w:t>
      </w:r>
      <w:r w:rsidR="0087552B" w:rsidRPr="00E23168">
        <w:t>o</w:t>
      </w:r>
      <w:r w:rsidR="0087552B" w:rsidRPr="00E23168">
        <w:t xml:space="preserve">wszechnie obowiązujących przepisów prawa </w:t>
      </w:r>
      <w:r w:rsidR="00D2261F" w:rsidRPr="00E23168">
        <w:t>w </w:t>
      </w:r>
      <w:r w:rsidR="0087552B" w:rsidRPr="00E23168">
        <w:t xml:space="preserve">celu oceny </w:t>
      </w:r>
      <w:r w:rsidR="00D2261F" w:rsidRPr="00E23168">
        <w:t>i </w:t>
      </w:r>
      <w:r w:rsidR="0087552B" w:rsidRPr="00E23168">
        <w:t>porównania ofert oraz wyboru oferty najk</w:t>
      </w:r>
      <w:r w:rsidR="0087552B" w:rsidRPr="00E23168">
        <w:t>o</w:t>
      </w:r>
      <w:r w:rsidR="0087552B" w:rsidRPr="00E23168">
        <w:t xml:space="preserve">rzystniejszej, jak </w:t>
      </w:r>
      <w:r w:rsidR="00D2261F" w:rsidRPr="00E23168">
        <w:t>i </w:t>
      </w:r>
      <w:r w:rsidR="0087552B" w:rsidRPr="00E23168">
        <w:t xml:space="preserve">ewentualnej realizacji umowy zawartej </w:t>
      </w:r>
      <w:r w:rsidR="00D2261F" w:rsidRPr="00E23168">
        <w:t>w </w:t>
      </w:r>
      <w:r w:rsidR="0087552B" w:rsidRPr="00E23168">
        <w:t xml:space="preserve">wyniku przeprowadzonego postępowania, zgodnie </w:t>
      </w:r>
      <w:r w:rsidR="00D2261F" w:rsidRPr="00E23168">
        <w:t>z </w:t>
      </w:r>
      <w:r w:rsidR="0087552B" w:rsidRPr="00E23168">
        <w:t xml:space="preserve">rozporządzeniem Parlamentu Europejskiego </w:t>
      </w:r>
      <w:r w:rsidR="00D2261F" w:rsidRPr="00E23168">
        <w:t>i </w:t>
      </w:r>
      <w:r w:rsidR="0087552B" w:rsidRPr="00E23168">
        <w:t xml:space="preserve">Rady (UE) 2016/679 </w:t>
      </w:r>
      <w:r w:rsidR="00D2261F" w:rsidRPr="00E23168">
        <w:t>z </w:t>
      </w:r>
      <w:r w:rsidR="0087552B" w:rsidRPr="00E23168">
        <w:t>dnia 27 kwietnia 2016</w:t>
      </w:r>
      <w:r w:rsidR="007278B2">
        <w:t> </w:t>
      </w:r>
      <w:r w:rsidR="0087552B" w:rsidRPr="00E23168">
        <w:t xml:space="preserve">r. oraz zgodnie ustawą </w:t>
      </w:r>
      <w:r w:rsidR="00D2261F" w:rsidRPr="00E23168">
        <w:t>z </w:t>
      </w:r>
      <w:r w:rsidR="0087552B" w:rsidRPr="00E23168">
        <w:t>dnia 10 maja 2018</w:t>
      </w:r>
      <w:r w:rsidR="007278B2">
        <w:t> </w:t>
      </w:r>
      <w:r w:rsidR="0087552B" w:rsidRPr="00E23168">
        <w:t xml:space="preserve">r. </w:t>
      </w:r>
      <w:r w:rsidR="00D2261F" w:rsidRPr="00E23168">
        <w:t>o </w:t>
      </w:r>
      <w:r w:rsidR="0087552B" w:rsidRPr="00E23168">
        <w:t xml:space="preserve">ochronie danych osobowych (tekst jednolity: Dziennik Ustaw </w:t>
      </w:r>
      <w:r w:rsidR="00D2261F" w:rsidRPr="00E23168">
        <w:t>z </w:t>
      </w:r>
      <w:r w:rsidR="0087552B" w:rsidRPr="00E23168">
        <w:t>2019</w:t>
      </w:r>
      <w:r w:rsidR="007278B2">
        <w:t> </w:t>
      </w:r>
      <w:r w:rsidR="0087552B" w:rsidRPr="00E23168">
        <w:t xml:space="preserve">r. poz. 1781 </w:t>
      </w:r>
      <w:r w:rsidR="00D2261F" w:rsidRPr="00E23168">
        <w:t>z </w:t>
      </w:r>
      <w:proofErr w:type="spellStart"/>
      <w:r w:rsidR="0087552B" w:rsidRPr="00E23168">
        <w:t>późn</w:t>
      </w:r>
      <w:proofErr w:type="spellEnd"/>
      <w:r w:rsidR="0087552B" w:rsidRPr="00E23168">
        <w:t xml:space="preserve">. zm.), oraz </w:t>
      </w:r>
      <w:r w:rsidR="00D2261F" w:rsidRPr="00E23168">
        <w:t>z </w:t>
      </w:r>
      <w:r w:rsidR="0087552B" w:rsidRPr="00E23168">
        <w:t xml:space="preserve">klauzulą informacyjną dołączoną do dokumentacji postępowania, </w:t>
      </w:r>
      <w:r w:rsidR="00D2261F" w:rsidRPr="00E23168">
        <w:t>a </w:t>
      </w:r>
      <w:r w:rsidR="0087552B" w:rsidRPr="00E23168">
        <w:t>po</w:t>
      </w:r>
      <w:r w:rsidR="00E2176E" w:rsidRPr="00E23168">
        <w:softHyphen/>
      </w:r>
      <w:r w:rsidR="0087552B" w:rsidRPr="00E23168">
        <w:t xml:space="preserve">nadto oświadczamy, iż wypełniliśmy obowiązki informacyjne oraz obowiązki związane </w:t>
      </w:r>
      <w:r w:rsidR="00D2261F" w:rsidRPr="00E23168">
        <w:t>z </w:t>
      </w:r>
      <w:r w:rsidR="0087552B" w:rsidRPr="00E23168">
        <w:t xml:space="preserve">realizacją praw osób fizycznych przewidziane </w:t>
      </w:r>
      <w:r w:rsidR="00D2261F" w:rsidRPr="00E23168">
        <w:t>w </w:t>
      </w:r>
      <w:r w:rsidR="0087552B" w:rsidRPr="00E23168">
        <w:t xml:space="preserve">art. 13 oraz art. 14 RODO, od których dane osobowe bezpośrednio lub pośrednio pozyskaliśmy </w:t>
      </w:r>
      <w:r w:rsidR="00D2261F" w:rsidRPr="00E23168">
        <w:t>w </w:t>
      </w:r>
      <w:r w:rsidR="0087552B" w:rsidRPr="00E23168">
        <w:t xml:space="preserve">celu ubiegania się </w:t>
      </w:r>
      <w:r w:rsidR="00D2261F" w:rsidRPr="00E23168">
        <w:t>o </w:t>
      </w:r>
      <w:r w:rsidR="0087552B" w:rsidRPr="00E23168">
        <w:t xml:space="preserve">udzielenie zamówienia publicznego </w:t>
      </w:r>
      <w:r w:rsidR="00D2261F" w:rsidRPr="00E23168">
        <w:t>w </w:t>
      </w:r>
      <w:r w:rsidR="0087552B" w:rsidRPr="00E23168">
        <w:t>niniejszym p</w:t>
      </w:r>
      <w:r w:rsidR="0087552B" w:rsidRPr="00E23168">
        <w:t>o</w:t>
      </w:r>
      <w:r w:rsidR="0087552B" w:rsidRPr="00E23168">
        <w:t>stępowaniu.</w:t>
      </w:r>
    </w:p>
    <w:p w14:paraId="07C3393D" w14:textId="239DFC0D" w:rsidR="00854A97" w:rsidRPr="00E23168" w:rsidRDefault="00AF56AB" w:rsidP="00854A97">
      <w:pPr>
        <w:pStyle w:val="Lista"/>
      </w:pPr>
      <w:r>
        <w:t>10</w:t>
      </w:r>
      <w:r w:rsidR="0087552B" w:rsidRPr="00E23168">
        <w:t>.</w:t>
      </w:r>
      <w:r w:rsidR="00E2176E" w:rsidRPr="00E23168">
        <w:tab/>
      </w:r>
      <w:r w:rsidR="0087552B" w:rsidRPr="00E23168">
        <w:t>T</w:t>
      </w:r>
      <w:r w:rsidR="00E2176E" w:rsidRPr="00E23168">
        <w:t>ajemnica przedsiębiorstwa</w:t>
      </w:r>
      <w:r w:rsidR="0087552B" w:rsidRPr="00E23168">
        <w:t xml:space="preserve"> (jeżeli dotyczy)</w:t>
      </w:r>
      <w:r w:rsidR="00E2176E" w:rsidRPr="00E23168">
        <w:t xml:space="preserve">. </w:t>
      </w:r>
      <w:r w:rsidR="0087552B" w:rsidRPr="00E23168">
        <w:t>Niniejszym informujemy, że następujące informacje składaj</w:t>
      </w:r>
      <w:r w:rsidR="0087552B" w:rsidRPr="00E23168">
        <w:t>ą</w:t>
      </w:r>
      <w:r w:rsidR="0087552B" w:rsidRPr="00E23168">
        <w:t xml:space="preserve">ce się na ofertę stanowią tajemnicę przedsiębiorstwa </w:t>
      </w:r>
      <w:r w:rsidR="00D2261F" w:rsidRPr="00E23168">
        <w:t>w </w:t>
      </w:r>
      <w:r w:rsidR="0087552B" w:rsidRPr="00E23168">
        <w:t xml:space="preserve">rozumieniu przepisów ustawy </w:t>
      </w:r>
      <w:r w:rsidR="00D2261F" w:rsidRPr="00E23168">
        <w:t>o </w:t>
      </w:r>
      <w:r w:rsidR="0087552B" w:rsidRPr="00E23168">
        <w:t>zwalczaniu ni</w:t>
      </w:r>
      <w:r w:rsidR="0087552B" w:rsidRPr="00E23168">
        <w:t>e</w:t>
      </w:r>
      <w:r w:rsidR="0087552B" w:rsidRPr="00E23168">
        <w:t xml:space="preserve">uczciwej konkurencji </w:t>
      </w:r>
      <w:r w:rsidR="00D2261F" w:rsidRPr="00E23168">
        <w:t>i </w:t>
      </w:r>
      <w:r w:rsidR="0087552B" w:rsidRPr="00E23168">
        <w:t>jako takie nie mogą być ogólnodostępne)</w:t>
      </w:r>
      <w:r w:rsidR="00F166C9" w:rsidRPr="00E23168">
        <w:t>.</w:t>
      </w:r>
      <w:r w:rsidR="00854A97" w:rsidRPr="00E23168">
        <w:t xml:space="preserve"> Uwaga! Zamawiający zwraca uwagę na konieczność wykazania przez Wykonawcę, że zastrzeżone informacje stanowią tajemnicę przedsiębio</w:t>
      </w:r>
      <w:r w:rsidR="00854A97" w:rsidRPr="00E23168">
        <w:t>r</w:t>
      </w:r>
      <w:r w:rsidR="00854A97" w:rsidRPr="00E23168">
        <w:t>stwa i przedłożenia uzasadnienia tego zastrzeżenia. Wykonawca nie może zastrzec informacji, o których mowa w art. 222 ust. 5 ustawy.</w:t>
      </w:r>
    </w:p>
    <w:p w14:paraId="4BAB114C" w14:textId="5795BABD" w:rsidR="0087552B" w:rsidRPr="00E23168" w:rsidRDefault="0087552B" w:rsidP="003060B6">
      <w:pPr>
        <w:pStyle w:val="Kropkiwcite"/>
      </w:pPr>
      <w:r w:rsidRPr="00E23168">
        <w:t xml:space="preserve">plik </w:t>
      </w:r>
      <w:r w:rsidR="00854A97" w:rsidRPr="00E23168">
        <w:t>o</w:t>
      </w:r>
      <w:r w:rsidR="00D2261F" w:rsidRPr="00E23168">
        <w:t> </w:t>
      </w:r>
      <w:r w:rsidRPr="00E23168">
        <w:t xml:space="preserve">nazwie: </w:t>
      </w:r>
      <w:r w:rsidR="00E2176E" w:rsidRPr="00E23168">
        <w:tab/>
      </w:r>
    </w:p>
    <w:p w14:paraId="7CC3699F" w14:textId="06FA589A" w:rsidR="0087552B" w:rsidRPr="00E23168" w:rsidRDefault="0087552B" w:rsidP="003060B6">
      <w:pPr>
        <w:pStyle w:val="Kropkiwcite"/>
      </w:pPr>
      <w:r w:rsidRPr="00E23168">
        <w:t xml:space="preserve">plik </w:t>
      </w:r>
      <w:r w:rsidR="00D2261F" w:rsidRPr="00E23168">
        <w:t>o </w:t>
      </w:r>
      <w:r w:rsidRPr="00E23168">
        <w:t xml:space="preserve">nazwie: </w:t>
      </w:r>
      <w:r w:rsidR="00E2176E" w:rsidRPr="00E23168">
        <w:tab/>
      </w:r>
    </w:p>
    <w:p w14:paraId="7EA07B71" w14:textId="3D7A39A9" w:rsidR="0087552B" w:rsidRPr="00E23168" w:rsidRDefault="0087552B" w:rsidP="00E2176E">
      <w:pPr>
        <w:pStyle w:val="Lista"/>
      </w:pPr>
      <w:r w:rsidRPr="00E23168">
        <w:t>1</w:t>
      </w:r>
      <w:r w:rsidR="00AF56AB">
        <w:t>1</w:t>
      </w:r>
      <w:r w:rsidRPr="00E23168">
        <w:t>.</w:t>
      </w:r>
      <w:r w:rsidR="00854A97" w:rsidRPr="00E23168">
        <w:tab/>
      </w:r>
      <w:r w:rsidRPr="00E23168">
        <w:t xml:space="preserve">Oświadczamy, że wykonanie niniejszego zamówienia zamierzamy wykonać bez udziału Podwykonawców * </w:t>
      </w:r>
      <w:r w:rsidR="00854A97" w:rsidRPr="00E23168">
        <w:t>|</w:t>
      </w:r>
      <w:r w:rsidRPr="00E23168">
        <w:t xml:space="preserve"> </w:t>
      </w:r>
      <w:r w:rsidR="00D2261F" w:rsidRPr="00E23168">
        <w:t>z </w:t>
      </w:r>
      <w:r w:rsidRPr="00E23168">
        <w:t xml:space="preserve">udziałem Podwykonawców* </w:t>
      </w:r>
      <w:r w:rsidR="00854A97" w:rsidRPr="00E23168">
        <w:t>(* niepotrzebne skreślić)</w:t>
      </w:r>
      <w:r w:rsidR="002048A3" w:rsidRPr="00E23168">
        <w:t>.</w:t>
      </w:r>
    </w:p>
    <w:p w14:paraId="38EF1644" w14:textId="1CAB2567" w:rsidR="00854A97" w:rsidRPr="00E23168" w:rsidRDefault="00854A97" w:rsidP="00722BF3">
      <w:pPr>
        <w:pStyle w:val="Kropki"/>
      </w:pPr>
      <w:r w:rsidRPr="00E23168">
        <w:tab/>
      </w:r>
    </w:p>
    <w:p w14:paraId="6DAC958F" w14:textId="5C8EF783" w:rsidR="0087552B" w:rsidRPr="00E23168" w:rsidRDefault="0087552B" w:rsidP="00722BF3">
      <w:pPr>
        <w:pStyle w:val="Objanienie"/>
      </w:pPr>
      <w:r w:rsidRPr="00E23168">
        <w:t>zakres prac powierzony Podwykonawcom oraz nazwy Firm Podwykonawców</w:t>
      </w:r>
    </w:p>
    <w:p w14:paraId="42CCAF8A" w14:textId="2A8B6B06" w:rsidR="0087552B" w:rsidRPr="00FB690F" w:rsidRDefault="0087552B" w:rsidP="00E2176E">
      <w:pPr>
        <w:pStyle w:val="Lista"/>
      </w:pPr>
      <w:r w:rsidRPr="00FB690F">
        <w:t>1</w:t>
      </w:r>
      <w:r w:rsidR="00AF56AB">
        <w:t>2</w:t>
      </w:r>
      <w:r w:rsidRPr="00FB690F">
        <w:t>.</w:t>
      </w:r>
      <w:r w:rsidR="00854A97" w:rsidRPr="00FB690F">
        <w:tab/>
      </w:r>
      <w:r w:rsidRPr="00FB690F">
        <w:t>Oświadczamy, że deklarujemy doręczanie faktur</w:t>
      </w:r>
      <w:r w:rsidR="00854A97" w:rsidRPr="00FB690F">
        <w:t xml:space="preserve"> (</w:t>
      </w:r>
      <w:r w:rsidR="002048A3" w:rsidRPr="00FB690F">
        <w:t xml:space="preserve">* </w:t>
      </w:r>
      <w:r w:rsidR="00854A97" w:rsidRPr="00FB690F">
        <w:t>niepotrzebne skreślić)</w:t>
      </w:r>
      <w:r w:rsidRPr="00FB690F">
        <w:t>:</w:t>
      </w:r>
    </w:p>
    <w:p w14:paraId="41770D1C" w14:textId="6DBC131B" w:rsidR="0087552B" w:rsidRPr="00E23168" w:rsidRDefault="00051C7C" w:rsidP="00854A97">
      <w:pPr>
        <w:pStyle w:val="Listadruga"/>
      </w:pPr>
      <w:r w:rsidRPr="00E23168">
        <w:t>–</w:t>
      </w:r>
      <w:r w:rsidRPr="00E23168">
        <w:tab/>
      </w:r>
      <w:r w:rsidR="00D2261F" w:rsidRPr="00E23168">
        <w:t>w </w:t>
      </w:r>
      <w:r w:rsidR="0087552B" w:rsidRPr="00E23168">
        <w:t xml:space="preserve">formie papierowej pod warunkiem doręczenia wraz </w:t>
      </w:r>
      <w:r w:rsidR="00D2261F" w:rsidRPr="00E23168">
        <w:t>z </w:t>
      </w:r>
      <w:r w:rsidR="0087552B" w:rsidRPr="00E23168">
        <w:t>wymaganymi załącznikami na adres: 31-002 Kraków, ul. Kanonicza 25*,</w:t>
      </w:r>
    </w:p>
    <w:p w14:paraId="0F3ECC0F" w14:textId="6335EC7E" w:rsidR="0087552B" w:rsidRPr="00E23168" w:rsidRDefault="00051C7C" w:rsidP="00854A97">
      <w:pPr>
        <w:pStyle w:val="Listadruga"/>
      </w:pPr>
      <w:r w:rsidRPr="00E23168">
        <w:t>–</w:t>
      </w:r>
      <w:r w:rsidRPr="00E23168">
        <w:tab/>
      </w:r>
      <w:r w:rsidR="00D2261F" w:rsidRPr="00E23168">
        <w:t>w </w:t>
      </w:r>
      <w:r w:rsidR="0087552B" w:rsidRPr="00E23168">
        <w:t xml:space="preserve">formie elektronicznej pod warunkiem przesłania wraz </w:t>
      </w:r>
      <w:r w:rsidR="00D2261F" w:rsidRPr="00E23168">
        <w:t>z </w:t>
      </w:r>
      <w:r w:rsidR="0087552B" w:rsidRPr="00E23168">
        <w:t>wymaganymi załącznikami na adres: fa</w:t>
      </w:r>
      <w:r w:rsidR="0087552B" w:rsidRPr="00E23168">
        <w:t>k</w:t>
      </w:r>
      <w:r w:rsidR="0087552B" w:rsidRPr="00E23168">
        <w:t>tury@upjp2.edu.pl*,</w:t>
      </w:r>
    </w:p>
    <w:p w14:paraId="67CFDFCB" w14:textId="1D4AA57B" w:rsidR="0087552B" w:rsidRPr="00E23168" w:rsidRDefault="00051C7C" w:rsidP="00B62061">
      <w:pPr>
        <w:pStyle w:val="Listadruga"/>
      </w:pPr>
      <w:r w:rsidRPr="00E23168">
        <w:t>–</w:t>
      </w:r>
      <w:r w:rsidRPr="00E23168">
        <w:tab/>
      </w:r>
      <w:r w:rsidR="00D2261F" w:rsidRPr="00E23168">
        <w:t>w </w:t>
      </w:r>
      <w:r w:rsidR="0087552B" w:rsidRPr="00E23168">
        <w:t xml:space="preserve">formie ustrukturyzowanej faktury elektronicznej wraz </w:t>
      </w:r>
      <w:r w:rsidR="00D2261F" w:rsidRPr="00E23168">
        <w:t>z </w:t>
      </w:r>
      <w:r w:rsidR="0087552B" w:rsidRPr="00E23168">
        <w:t>wymaganymi załącznikami pod waru</w:t>
      </w:r>
      <w:r w:rsidR="0087552B" w:rsidRPr="00E23168">
        <w:t>n</w:t>
      </w:r>
      <w:r w:rsidR="0087552B" w:rsidRPr="00E23168">
        <w:t>kiem przesłania na adres Systemu Elektronicznego Fakturowania:</w:t>
      </w:r>
      <w:r w:rsidR="00B62061" w:rsidRPr="00E23168">
        <w:t xml:space="preserve"> https://www.brokerinfinite.efaktura.gov.pl/panel/accounts, n</w:t>
      </w:r>
      <w:r w:rsidR="0087552B" w:rsidRPr="00E23168">
        <w:t>azwa skrzynki</w:t>
      </w:r>
      <w:r w:rsidR="00B62061" w:rsidRPr="00E23168">
        <w:t>:</w:t>
      </w:r>
      <w:r w:rsidR="0087552B" w:rsidRPr="00E23168">
        <w:t xml:space="preserve"> Uniwersytet Papieski Jana Pawła II </w:t>
      </w:r>
      <w:r w:rsidR="00D2261F" w:rsidRPr="00E23168">
        <w:t>w </w:t>
      </w:r>
      <w:r w:rsidR="0087552B" w:rsidRPr="00E23168">
        <w:t xml:space="preserve">Krakowie; </w:t>
      </w:r>
      <w:r w:rsidR="00B62061" w:rsidRPr="00E23168">
        <w:t>s</w:t>
      </w:r>
      <w:r w:rsidR="0087552B" w:rsidRPr="00E23168">
        <w:t>krócona nazwa skrzynki</w:t>
      </w:r>
      <w:r w:rsidR="00B62061" w:rsidRPr="00E23168">
        <w:t>:</w:t>
      </w:r>
      <w:r w:rsidR="0087552B" w:rsidRPr="00E23168">
        <w:t xml:space="preserve"> UPJPII; Numer PEPPOL lub PEF</w:t>
      </w:r>
      <w:r w:rsidR="00B62061" w:rsidRPr="00E23168">
        <w:t>:</w:t>
      </w:r>
      <w:r w:rsidR="0087552B" w:rsidRPr="00E23168">
        <w:t xml:space="preserve"> 6761011948*.</w:t>
      </w:r>
    </w:p>
    <w:p w14:paraId="420387E1" w14:textId="1FDAC457" w:rsidR="0087552B" w:rsidRPr="00E23168" w:rsidRDefault="0087552B" w:rsidP="00E2176E">
      <w:pPr>
        <w:pStyle w:val="Lista"/>
      </w:pPr>
      <w:r w:rsidRPr="00E23168">
        <w:t>1</w:t>
      </w:r>
      <w:r w:rsidR="00AF56AB">
        <w:t>3</w:t>
      </w:r>
      <w:r w:rsidRPr="00E23168">
        <w:t>.</w:t>
      </w:r>
      <w:r w:rsidR="00B62061" w:rsidRPr="00E23168">
        <w:tab/>
      </w:r>
      <w:r w:rsidRPr="00E23168">
        <w:t xml:space="preserve">Oświadczamy, iż wpłata wynagrodzenia powinna być dokonana na rachunek bankowy Wykonawcy </w:t>
      </w:r>
      <w:r w:rsidR="00D2261F" w:rsidRPr="00E23168">
        <w:t>o </w:t>
      </w:r>
      <w:r w:rsidRPr="00E23168">
        <w:t>numerze konta:</w:t>
      </w:r>
    </w:p>
    <w:p w14:paraId="074ED363" w14:textId="4ECEF92C" w:rsidR="00B62061" w:rsidRPr="00E23168" w:rsidRDefault="001F6513" w:rsidP="009F3BAD">
      <w:pPr>
        <w:pStyle w:val="Kropkiwcite"/>
      </w:pPr>
      <w:r>
        <w:tab/>
      </w:r>
    </w:p>
    <w:p w14:paraId="0E92CA9E" w14:textId="7539DC08" w:rsidR="00B62061" w:rsidRPr="00E23168" w:rsidRDefault="00B62061" w:rsidP="007335C2">
      <w:pPr>
        <w:pStyle w:val="Objanienie"/>
        <w:ind w:left="425"/>
      </w:pPr>
      <w:r w:rsidRPr="00E23168">
        <w:t>numer rachunku bankowego</w:t>
      </w:r>
    </w:p>
    <w:p w14:paraId="1C809443" w14:textId="47BB10F2" w:rsidR="0087552B" w:rsidRPr="00E23168" w:rsidRDefault="001F6513" w:rsidP="007335C2">
      <w:pPr>
        <w:pStyle w:val="Kropkiwcite"/>
      </w:pPr>
      <w:r>
        <w:lastRenderedPageBreak/>
        <w:tab/>
      </w:r>
    </w:p>
    <w:p w14:paraId="4DE5EC13" w14:textId="6E85FF49" w:rsidR="00B62061" w:rsidRPr="00E23168" w:rsidRDefault="00F2522F" w:rsidP="007335C2">
      <w:pPr>
        <w:pStyle w:val="Objanieniewcite"/>
      </w:pPr>
      <w:r w:rsidRPr="00E23168">
        <w:t>nazwa banku</w:t>
      </w:r>
    </w:p>
    <w:p w14:paraId="104CD737" w14:textId="0B2853AE" w:rsidR="0087552B" w:rsidRPr="00E23168" w:rsidRDefault="00F2522F" w:rsidP="00F2522F">
      <w:pPr>
        <w:pStyle w:val="Lista"/>
      </w:pPr>
      <w:r w:rsidRPr="00E23168">
        <w:t>1</w:t>
      </w:r>
      <w:r w:rsidR="00AF56AB">
        <w:t>4</w:t>
      </w:r>
      <w:r w:rsidR="0087552B" w:rsidRPr="00E23168">
        <w:t>.</w:t>
      </w:r>
      <w:r w:rsidRPr="00E23168">
        <w:tab/>
      </w:r>
      <w:r w:rsidR="0087552B" w:rsidRPr="00E23168">
        <w:t>Oświadczamy, iż jesteśmy</w:t>
      </w:r>
      <w:r w:rsidR="005740FA" w:rsidRPr="00E23168">
        <w:t>*</w:t>
      </w:r>
      <w:r w:rsidRPr="00E23168">
        <w:t xml:space="preserve"> | </w:t>
      </w:r>
      <w:r w:rsidR="0087552B" w:rsidRPr="00E23168">
        <w:t>nie jesteśmy</w:t>
      </w:r>
      <w:r w:rsidR="005740FA" w:rsidRPr="00E23168">
        <w:t>*</w:t>
      </w:r>
      <w:r w:rsidR="0087552B" w:rsidRPr="00E23168">
        <w:t xml:space="preserve"> czynnym podatnikiem podatku od towarów </w:t>
      </w:r>
      <w:r w:rsidR="00D2261F" w:rsidRPr="00E23168">
        <w:t>i </w:t>
      </w:r>
      <w:r w:rsidR="0087552B" w:rsidRPr="00E23168">
        <w:t>usług VAT</w:t>
      </w:r>
      <w:r w:rsidR="005740FA" w:rsidRPr="00E23168">
        <w:t xml:space="preserve"> (</w:t>
      </w:r>
      <w:r w:rsidR="0087552B" w:rsidRPr="00E23168">
        <w:t>*</w:t>
      </w:r>
      <w:r w:rsidR="005740FA" w:rsidRPr="00E23168">
        <w:t> niepotrzebne skreślić)</w:t>
      </w:r>
      <w:r w:rsidR="0087552B" w:rsidRPr="00E23168">
        <w:t>.</w:t>
      </w:r>
    </w:p>
    <w:p w14:paraId="01164D92" w14:textId="3A20D645" w:rsidR="0087552B" w:rsidRPr="00E23168" w:rsidRDefault="00856575" w:rsidP="00E2176E">
      <w:pPr>
        <w:pStyle w:val="Lista"/>
      </w:pPr>
      <w:r>
        <w:t>1</w:t>
      </w:r>
      <w:r w:rsidR="00AF56AB">
        <w:t>5</w:t>
      </w:r>
      <w:r w:rsidR="0087552B" w:rsidRPr="00E23168">
        <w:t>.</w:t>
      </w:r>
      <w:r w:rsidR="005740FA" w:rsidRPr="00E23168">
        <w:tab/>
      </w:r>
      <w:r w:rsidR="0087552B" w:rsidRPr="00E23168">
        <w:t xml:space="preserve">Oświadczamy, iż osobą upoważnioną do kontaktów </w:t>
      </w:r>
      <w:r w:rsidR="00D2261F" w:rsidRPr="00E23168">
        <w:t>z </w:t>
      </w:r>
      <w:r w:rsidR="0087552B" w:rsidRPr="00E23168">
        <w:t xml:space="preserve">Zamawiającym </w:t>
      </w:r>
      <w:r w:rsidR="00D2261F" w:rsidRPr="00E23168">
        <w:t>w </w:t>
      </w:r>
      <w:r w:rsidR="0087552B" w:rsidRPr="00E23168">
        <w:t xml:space="preserve">zakresie złożonej oferty oraz </w:t>
      </w:r>
      <w:r w:rsidR="00D2261F" w:rsidRPr="00E23168">
        <w:t>w </w:t>
      </w:r>
      <w:r w:rsidR="0087552B" w:rsidRPr="00E23168">
        <w:t xml:space="preserve">sprawach dotyczących ewentualnej realizacji umowy jest: </w:t>
      </w:r>
    </w:p>
    <w:p w14:paraId="61F8F20A" w14:textId="204FD8A7" w:rsidR="002048A3" w:rsidRPr="00E23168" w:rsidRDefault="002048A3" w:rsidP="009F3BAD">
      <w:pPr>
        <w:pStyle w:val="Kropkiwcite"/>
      </w:pPr>
      <w:r w:rsidRPr="00E23168">
        <w:t xml:space="preserve">imię i nazwisko: </w:t>
      </w:r>
      <w:r w:rsidRPr="00E23168">
        <w:tab/>
      </w:r>
    </w:p>
    <w:p w14:paraId="7A193648" w14:textId="3237403B" w:rsidR="002048A3" w:rsidRPr="00E23168" w:rsidRDefault="002048A3" w:rsidP="009F3BAD">
      <w:pPr>
        <w:pStyle w:val="Kropkiwcite"/>
      </w:pPr>
      <w:r w:rsidRPr="00E23168">
        <w:t xml:space="preserve">e-mail: </w:t>
      </w:r>
      <w:r w:rsidRPr="00E23168">
        <w:tab/>
      </w:r>
    </w:p>
    <w:p w14:paraId="50D6262A" w14:textId="0CA7EECE" w:rsidR="002048A3" w:rsidRPr="00E23168" w:rsidRDefault="002048A3" w:rsidP="009F3BAD">
      <w:pPr>
        <w:pStyle w:val="Kropkiwcite"/>
      </w:pPr>
      <w:r w:rsidRPr="00E23168">
        <w:t xml:space="preserve">telefon: </w:t>
      </w:r>
      <w:r w:rsidRPr="00E23168">
        <w:tab/>
      </w:r>
    </w:p>
    <w:p w14:paraId="1CEBB53A" w14:textId="6CE16A37" w:rsidR="0087552B" w:rsidRPr="00E23168" w:rsidRDefault="00856575" w:rsidP="00E2176E">
      <w:pPr>
        <w:pStyle w:val="Lista"/>
      </w:pPr>
      <w:r>
        <w:t>1</w:t>
      </w:r>
      <w:r w:rsidR="00AF56AB">
        <w:t>6</w:t>
      </w:r>
      <w:r w:rsidR="0087552B" w:rsidRPr="00E23168">
        <w:t>.</w:t>
      </w:r>
      <w:r w:rsidR="005740FA" w:rsidRPr="00E23168">
        <w:tab/>
      </w:r>
      <w:r w:rsidR="0087552B" w:rsidRPr="00E23168">
        <w:t>Oświadczamy, że wybór oferty</w:t>
      </w:r>
      <w:r w:rsidR="002048A3" w:rsidRPr="00E23168">
        <w:t xml:space="preserve"> (* niepotrzebne skreślić)</w:t>
      </w:r>
      <w:r w:rsidR="0087552B" w:rsidRPr="00E23168">
        <w:t>:</w:t>
      </w:r>
    </w:p>
    <w:p w14:paraId="199438F5" w14:textId="00086186" w:rsidR="0087552B" w:rsidRPr="00E23168" w:rsidRDefault="002048A3" w:rsidP="002048A3">
      <w:pPr>
        <w:pStyle w:val="Listadruga"/>
      </w:pPr>
      <w:r w:rsidRPr="00E23168">
        <w:t xml:space="preserve">– </w:t>
      </w:r>
      <w:r w:rsidRPr="00E23168">
        <w:tab/>
      </w:r>
      <w:r w:rsidR="0087552B" w:rsidRPr="00E23168">
        <w:t xml:space="preserve">nie będzie prowadził do powstania </w:t>
      </w:r>
      <w:r w:rsidR="00D2261F" w:rsidRPr="00E23168">
        <w:t>u </w:t>
      </w:r>
      <w:r w:rsidR="0087552B" w:rsidRPr="00E23168">
        <w:t xml:space="preserve">Zamawiającego obowiązku podatkowego zgodnie przepisami ustawy </w:t>
      </w:r>
      <w:r w:rsidR="00D2261F" w:rsidRPr="00E23168">
        <w:t>o </w:t>
      </w:r>
      <w:r w:rsidR="0087552B" w:rsidRPr="00E23168">
        <w:t xml:space="preserve">podatku od towarów </w:t>
      </w:r>
      <w:r w:rsidR="00D2261F" w:rsidRPr="00E23168">
        <w:t>i </w:t>
      </w:r>
      <w:r w:rsidR="0087552B" w:rsidRPr="00E23168">
        <w:t>usług*</w:t>
      </w:r>
    </w:p>
    <w:p w14:paraId="6659BC09" w14:textId="6A2FD1F1" w:rsidR="0087552B" w:rsidRPr="00E23168" w:rsidRDefault="002048A3" w:rsidP="002048A3">
      <w:pPr>
        <w:pStyle w:val="Listadruga"/>
      </w:pPr>
      <w:r w:rsidRPr="00E23168">
        <w:t>–</w:t>
      </w:r>
      <w:r w:rsidRPr="00E23168">
        <w:tab/>
      </w:r>
      <w:r w:rsidR="0087552B" w:rsidRPr="00E23168">
        <w:t xml:space="preserve">będzie prowadził do powstania </w:t>
      </w:r>
      <w:r w:rsidR="00D2261F" w:rsidRPr="00E23168">
        <w:t>u </w:t>
      </w:r>
      <w:r w:rsidR="0087552B" w:rsidRPr="00E23168">
        <w:t xml:space="preserve">Zamawiającego obowiązku podatkowego zgodnie </w:t>
      </w:r>
      <w:r w:rsidR="00D2261F" w:rsidRPr="00E23168">
        <w:t>z </w:t>
      </w:r>
      <w:r w:rsidR="0087552B" w:rsidRPr="00E23168">
        <w:t>przepisami ustawy</w:t>
      </w:r>
      <w:r w:rsidR="0057532B" w:rsidRPr="00E23168">
        <w:t xml:space="preserve"> </w:t>
      </w:r>
      <w:r w:rsidR="00D2261F" w:rsidRPr="00E23168">
        <w:t>o </w:t>
      </w:r>
      <w:r w:rsidR="0087552B" w:rsidRPr="00E23168">
        <w:t xml:space="preserve">podatku od towarów </w:t>
      </w:r>
      <w:r w:rsidR="00D2261F" w:rsidRPr="00E23168">
        <w:t>i </w:t>
      </w:r>
      <w:r w:rsidR="0087552B" w:rsidRPr="00E23168">
        <w:t xml:space="preserve">usług. </w:t>
      </w:r>
    </w:p>
    <w:p w14:paraId="699C2E90" w14:textId="3CC97D01" w:rsidR="0087552B" w:rsidRPr="00E23168" w:rsidRDefault="0087552B" w:rsidP="00A721BD">
      <w:pPr>
        <w:pStyle w:val="Kropkiwcite"/>
      </w:pPr>
      <w:r w:rsidRPr="00E23168">
        <w:t>Powyższy obowiązek podatkowy będzie dotyczył</w:t>
      </w:r>
      <w:r w:rsidR="00A721BD">
        <w:t xml:space="preserve"> (</w:t>
      </w:r>
      <w:r w:rsidR="00A721BD" w:rsidRPr="00A721BD">
        <w:t>należy wpisać nazwę lub rodzaj towaru lub usługi, które będą prowadziły do powstania u Zamawiającego obowiązku podatkowego zgodnie z przepisami o podatku od towarów i usług objętych przedmiotem zamówienia</w:t>
      </w:r>
      <w:r w:rsidR="00A721BD">
        <w:t>)</w:t>
      </w:r>
      <w:r w:rsidR="004572CC" w:rsidRPr="00E23168">
        <w:t>:</w:t>
      </w:r>
      <w:r w:rsidR="009723D6">
        <w:tab/>
      </w:r>
    </w:p>
    <w:p w14:paraId="27B33889" w14:textId="1235D6C3" w:rsidR="0087552B" w:rsidRPr="00E23168" w:rsidRDefault="00856575" w:rsidP="00E2176E">
      <w:pPr>
        <w:pStyle w:val="Lista"/>
      </w:pPr>
      <w:r>
        <w:t>1</w:t>
      </w:r>
      <w:r w:rsidR="00AF56AB">
        <w:t>7</w:t>
      </w:r>
      <w:r w:rsidR="0087552B" w:rsidRPr="00E23168">
        <w:t>.</w:t>
      </w:r>
      <w:r w:rsidR="00C32D10" w:rsidRPr="00E23168">
        <w:tab/>
      </w:r>
      <w:r w:rsidR="0087552B" w:rsidRPr="00E23168">
        <w:t xml:space="preserve">Oferta zawiera </w:t>
      </w:r>
      <w:r w:rsidR="00CE03D5" w:rsidRPr="00E23168">
        <w:t>………………</w:t>
      </w:r>
      <w:r w:rsidR="0087552B" w:rsidRPr="00E23168">
        <w:t xml:space="preserve"> kolejno ponumerowanych stron.</w:t>
      </w:r>
    </w:p>
    <w:p w14:paraId="218C9AAA" w14:textId="6950C391" w:rsidR="0087552B" w:rsidRPr="00E23168" w:rsidRDefault="00856575" w:rsidP="00E2176E">
      <w:pPr>
        <w:pStyle w:val="Lista"/>
      </w:pPr>
      <w:r>
        <w:t>1</w:t>
      </w:r>
      <w:r w:rsidR="00AF56AB">
        <w:t>8</w:t>
      </w:r>
      <w:r w:rsidR="0087552B" w:rsidRPr="00E23168">
        <w:t>.</w:t>
      </w:r>
      <w:r w:rsidR="00C32D10" w:rsidRPr="00E23168">
        <w:tab/>
      </w:r>
      <w:r w:rsidR="0087552B" w:rsidRPr="00E23168">
        <w:t xml:space="preserve">Załączniki: </w:t>
      </w:r>
    </w:p>
    <w:p w14:paraId="2A9C0A26" w14:textId="5A34A756" w:rsidR="00CE03D5" w:rsidRPr="00E23168" w:rsidRDefault="00CE03D5" w:rsidP="00EE226D">
      <w:pPr>
        <w:pStyle w:val="Tekstpodstawowy"/>
      </w:pPr>
      <w:r w:rsidRPr="00E23168">
        <w:br w:type="page"/>
      </w:r>
    </w:p>
    <w:p w14:paraId="50F4DBD4" w14:textId="5C7AD149" w:rsidR="0087552B" w:rsidRPr="00E23168" w:rsidRDefault="0087552B" w:rsidP="00CE03D5">
      <w:pPr>
        <w:pStyle w:val="Nagwek2"/>
      </w:pPr>
      <w:r w:rsidRPr="00E23168">
        <w:lastRenderedPageBreak/>
        <w:t>Załącznik 2 do SWZ</w:t>
      </w:r>
      <w:r w:rsidR="00B26CF8" w:rsidRPr="00E23168">
        <w:rPr>
          <w:rStyle w:val="Odwoanieprzypisudolnego"/>
        </w:rPr>
        <w:footnoteReference w:id="4"/>
      </w:r>
      <w:r w:rsidR="00A87CC6" w:rsidRPr="00E23168">
        <w:t xml:space="preserve"> – </w:t>
      </w:r>
      <w:r w:rsidR="00A87CC6" w:rsidRPr="00E23168">
        <w:br/>
      </w:r>
      <w:r w:rsidRPr="00E23168">
        <w:t>O</w:t>
      </w:r>
      <w:r w:rsidR="00E17A0D" w:rsidRPr="00E23168">
        <w:t xml:space="preserve">świadczenie wykonawcy składane na podstawie art. 125 ust. </w:t>
      </w:r>
      <w:r w:rsidRPr="00E23168">
        <w:t xml:space="preserve">1 </w:t>
      </w:r>
      <w:proofErr w:type="spellStart"/>
      <w:r w:rsidR="00E17A0D" w:rsidRPr="00E23168">
        <w:t>Pzp</w:t>
      </w:r>
      <w:proofErr w:type="spellEnd"/>
    </w:p>
    <w:p w14:paraId="58975042" w14:textId="6CF7C2EA" w:rsidR="0087552B" w:rsidRPr="00EE226D" w:rsidRDefault="0087552B" w:rsidP="00EE226D">
      <w:pPr>
        <w:pStyle w:val="Tekstpodstawowy"/>
      </w:pPr>
      <w:r w:rsidRPr="00EE226D">
        <w:t xml:space="preserve">Oświadczamy, że </w:t>
      </w:r>
      <w:r w:rsidR="00D2261F" w:rsidRPr="00EE226D">
        <w:t>w </w:t>
      </w:r>
      <w:r w:rsidRPr="00EE226D">
        <w:t xml:space="preserve">postępowaniu na wyłonienie Wykonawcy </w:t>
      </w:r>
      <w:r w:rsidR="00094E66" w:rsidRPr="00EE226D">
        <w:t>kompleksowej usługi wydawniczej publikacji n</w:t>
      </w:r>
      <w:r w:rsidR="00094E66" w:rsidRPr="00EE226D">
        <w:t>a</w:t>
      </w:r>
      <w:r w:rsidR="00094E66" w:rsidRPr="00EE226D">
        <w:t xml:space="preserve">ukowych (monografii i czasopism) Uniwersytetu Papieskiego Jana Pawła II w Krakowie w wersji online lub w wersji drukowanej wraz z obsługą systemów do obsługi tych publikacji (Open </w:t>
      </w:r>
      <w:proofErr w:type="spellStart"/>
      <w:r w:rsidR="00094E66" w:rsidRPr="00EE226D">
        <w:t>Monograph</w:t>
      </w:r>
      <w:proofErr w:type="spellEnd"/>
      <w:r w:rsidR="00094E66" w:rsidRPr="00EE226D">
        <w:t xml:space="preserve"> Press i Open </w:t>
      </w:r>
      <w:proofErr w:type="spellStart"/>
      <w:r w:rsidR="00094E66" w:rsidRPr="00EE226D">
        <w:t>Journal</w:t>
      </w:r>
      <w:proofErr w:type="spellEnd"/>
      <w:r w:rsidR="00094E66" w:rsidRPr="00EE226D">
        <w:t xml:space="preserve"> Systems)</w:t>
      </w:r>
      <w:r w:rsidRPr="00EE226D">
        <w:t>, znak sprawy ZP.2</w:t>
      </w:r>
      <w:r w:rsidR="00883740" w:rsidRPr="00EE226D">
        <w:t>37</w:t>
      </w:r>
      <w:r w:rsidR="00E2472E" w:rsidRPr="00EE226D">
        <w:t>.23</w:t>
      </w:r>
      <w:r w:rsidR="00883740" w:rsidRPr="00EE226D">
        <w:t> </w:t>
      </w:r>
      <w:r w:rsidR="00E2472E" w:rsidRPr="00EE226D">
        <w:t>–</w:t>
      </w:r>
      <w:r w:rsidR="00883740" w:rsidRPr="00EE226D">
        <w:t> 12</w:t>
      </w:r>
    </w:p>
    <w:p w14:paraId="4A06BDD1" w14:textId="123C8614" w:rsidR="0087552B" w:rsidRPr="00E23168" w:rsidRDefault="0087552B" w:rsidP="00BF31F6">
      <w:pPr>
        <w:pStyle w:val="Nagwek3"/>
      </w:pPr>
      <w:r w:rsidRPr="00E23168">
        <w:t>D</w:t>
      </w:r>
      <w:r w:rsidR="00BF31F6" w:rsidRPr="00E23168">
        <w:t>otyczące przesłanek wykluczenia z postępowania</w:t>
      </w:r>
    </w:p>
    <w:p w14:paraId="26D818F1" w14:textId="0022B82B" w:rsidR="0087552B" w:rsidRPr="00E23168" w:rsidRDefault="0087552B" w:rsidP="00BF31F6">
      <w:pPr>
        <w:pStyle w:val="Nagwek3"/>
        <w:rPr>
          <w:rStyle w:val="Pogrubienie"/>
        </w:rPr>
      </w:pPr>
      <w:r w:rsidRPr="00E23168">
        <w:rPr>
          <w:rStyle w:val="Pogrubienie"/>
        </w:rPr>
        <w:t>O</w:t>
      </w:r>
      <w:r w:rsidR="00612188" w:rsidRPr="00E23168">
        <w:rPr>
          <w:rStyle w:val="Pogrubienie"/>
        </w:rPr>
        <w:t>świadczenia dotyczące wykonawcy</w:t>
      </w:r>
    </w:p>
    <w:p w14:paraId="4B41A74C" w14:textId="4B48D63C" w:rsidR="0087552B" w:rsidRPr="00E23168" w:rsidRDefault="0087552B" w:rsidP="00E17A0D">
      <w:pPr>
        <w:pStyle w:val="Lista"/>
      </w:pPr>
      <w:r w:rsidRPr="00E23168">
        <w:t>1.</w:t>
      </w:r>
      <w:r w:rsidR="00BF31F6" w:rsidRPr="00E23168">
        <w:tab/>
      </w:r>
      <w:r w:rsidRPr="00E23168">
        <w:t xml:space="preserve">Oświadczam, że nie podlegam wykluczeniu </w:t>
      </w:r>
      <w:r w:rsidR="00D2261F" w:rsidRPr="00E23168">
        <w:t>z </w:t>
      </w:r>
      <w:r w:rsidRPr="00E23168">
        <w:t xml:space="preserve">postępowania na podstawie art. 108 ust. 1 </w:t>
      </w:r>
      <w:proofErr w:type="spellStart"/>
      <w:r w:rsidR="009A1278" w:rsidRPr="00E23168">
        <w:t>Pzp</w:t>
      </w:r>
      <w:proofErr w:type="spellEnd"/>
      <w:r w:rsidRPr="00E23168">
        <w:t xml:space="preserve">, art. 109 ust. 1 pkt. 4, 5, 7 </w:t>
      </w:r>
      <w:r w:rsidR="00D2261F" w:rsidRPr="00E23168">
        <w:t>i </w:t>
      </w:r>
      <w:r w:rsidRPr="00E23168">
        <w:t xml:space="preserve">8 oraz art. 7 ust. 1 </w:t>
      </w:r>
      <w:r w:rsidR="009A1278" w:rsidRPr="00E23168">
        <w:t>u</w:t>
      </w:r>
      <w:r w:rsidRPr="00E23168">
        <w:t xml:space="preserve">stawy </w:t>
      </w:r>
      <w:r w:rsidR="00D2261F" w:rsidRPr="00E23168">
        <w:t>z </w:t>
      </w:r>
      <w:r w:rsidRPr="00E23168">
        <w:t xml:space="preserve">dnia 13 kwietnia 2022 r. </w:t>
      </w:r>
      <w:r w:rsidR="00D2261F" w:rsidRPr="00E23168">
        <w:t>o </w:t>
      </w:r>
      <w:r w:rsidRPr="00E23168">
        <w:t xml:space="preserve">szczególnych rozwiązaniach </w:t>
      </w:r>
      <w:r w:rsidR="00D2261F" w:rsidRPr="00E23168">
        <w:t>w </w:t>
      </w:r>
      <w:r w:rsidRPr="00E23168">
        <w:t>zakresie przeciwdziałania wspieraniu agresji na Ukrainę oraz służących ochronie bezpieczeństwa nar</w:t>
      </w:r>
      <w:r w:rsidRPr="00E23168">
        <w:t>o</w:t>
      </w:r>
      <w:r w:rsidRPr="00E23168">
        <w:t>dowego</w:t>
      </w:r>
      <w:r w:rsidR="009A1278" w:rsidRPr="00E23168">
        <w:t xml:space="preserve"> (Dz.U. 2022 poz. 835)</w:t>
      </w:r>
      <w:r w:rsidRPr="00E23168">
        <w:t xml:space="preserve">. </w:t>
      </w:r>
    </w:p>
    <w:p w14:paraId="7FD237BD" w14:textId="1241E5E5" w:rsidR="00802117" w:rsidRPr="00E23168" w:rsidRDefault="0087552B" w:rsidP="00E17A0D">
      <w:pPr>
        <w:pStyle w:val="Lista"/>
      </w:pPr>
      <w:r w:rsidRPr="00E23168">
        <w:t>2.</w:t>
      </w:r>
      <w:r w:rsidR="009A1278" w:rsidRPr="00E23168">
        <w:tab/>
      </w:r>
      <w:r w:rsidRPr="00E23168">
        <w:t xml:space="preserve">Oświadczam, że zachodzą </w:t>
      </w:r>
      <w:r w:rsidR="00D2261F" w:rsidRPr="00E23168">
        <w:t>w </w:t>
      </w:r>
      <w:r w:rsidRPr="00E23168">
        <w:t xml:space="preserve">stosunku do mnie podstawy wykluczenia </w:t>
      </w:r>
      <w:r w:rsidR="00D2261F" w:rsidRPr="00E23168">
        <w:t>z </w:t>
      </w:r>
      <w:r w:rsidRPr="00E23168">
        <w:t>postępowania na podstawie</w:t>
      </w:r>
      <w:r w:rsidR="00802117" w:rsidRPr="00E23168">
        <w:t xml:space="preserve"> </w:t>
      </w:r>
      <w:proofErr w:type="spellStart"/>
      <w:r w:rsidR="00802117" w:rsidRPr="00E23168">
        <w:t>Pzp</w:t>
      </w:r>
      <w:proofErr w:type="spellEnd"/>
      <w:r w:rsidR="00AC5114" w:rsidRPr="00E23168">
        <w:t>*:</w:t>
      </w:r>
    </w:p>
    <w:p w14:paraId="31C421A1" w14:textId="00D12184" w:rsidR="00802117" w:rsidRPr="00E23168" w:rsidRDefault="00802117" w:rsidP="007F1DCD">
      <w:pPr>
        <w:pStyle w:val="Kropkiwcite"/>
      </w:pPr>
      <w:r w:rsidRPr="00E23168">
        <w:tab/>
      </w:r>
      <w:r w:rsidR="00E67840">
        <w:tab/>
      </w:r>
    </w:p>
    <w:p w14:paraId="70F9BA77" w14:textId="48D5ABD9" w:rsidR="00802117" w:rsidRPr="00E23168" w:rsidRDefault="0087552B" w:rsidP="007F1DCD">
      <w:pPr>
        <w:pStyle w:val="Objanieniewcite"/>
      </w:pPr>
      <w:r w:rsidRPr="00E23168">
        <w:t xml:space="preserve">podać mającą zastosowanie podstawę wykluczenia spośród wymienionych </w:t>
      </w:r>
      <w:r w:rsidR="00D2261F" w:rsidRPr="00E23168">
        <w:t>w </w:t>
      </w:r>
      <w:r w:rsidRPr="00E23168">
        <w:t xml:space="preserve">art. 108 ust. 1 pkt 1, 2, 5 </w:t>
      </w:r>
      <w:r w:rsidR="00D2261F" w:rsidRPr="00E23168">
        <w:t>i </w:t>
      </w:r>
      <w:r w:rsidRPr="00E23168">
        <w:t>6 ustawy</w:t>
      </w:r>
    </w:p>
    <w:p w14:paraId="30BBEEF8" w14:textId="72B00F21" w:rsidR="0087552B" w:rsidRPr="00E23168" w:rsidRDefault="0087552B" w:rsidP="004F3164">
      <w:pPr>
        <w:pStyle w:val="Listakontynuacja"/>
      </w:pPr>
      <w:r w:rsidRPr="00E23168">
        <w:t xml:space="preserve">Jednocześnie oświadczam, że </w:t>
      </w:r>
      <w:r w:rsidR="00D2261F" w:rsidRPr="00E23168">
        <w:t>w </w:t>
      </w:r>
      <w:r w:rsidRPr="00E23168">
        <w:t xml:space="preserve">związku </w:t>
      </w:r>
      <w:r w:rsidR="00D2261F" w:rsidRPr="00E23168">
        <w:t>z </w:t>
      </w:r>
      <w:r w:rsidRPr="00E23168">
        <w:t xml:space="preserve">ww. okolicznością, na podstawie art. 110 ust. 2 </w:t>
      </w:r>
      <w:proofErr w:type="spellStart"/>
      <w:r w:rsidR="008A6668" w:rsidRPr="00E23168">
        <w:t>Pzp</w:t>
      </w:r>
      <w:proofErr w:type="spellEnd"/>
      <w:r w:rsidRPr="00E23168">
        <w:t xml:space="preserve"> podjąłem następujące środki naprawcze</w:t>
      </w:r>
      <w:r w:rsidR="00AC5114" w:rsidRPr="00E23168">
        <w:t>*</w:t>
      </w:r>
      <w:r w:rsidRPr="00E23168">
        <w:t xml:space="preserve">: </w:t>
      </w:r>
    </w:p>
    <w:p w14:paraId="42B13A8D" w14:textId="7F6B1F30" w:rsidR="00802117" w:rsidRPr="00E23168" w:rsidRDefault="00802117" w:rsidP="007F1DCD">
      <w:pPr>
        <w:pStyle w:val="Kropkiwcite"/>
      </w:pPr>
      <w:r w:rsidRPr="00E23168">
        <w:tab/>
      </w:r>
      <w:r w:rsidR="004F3164">
        <w:tab/>
      </w:r>
    </w:p>
    <w:p w14:paraId="34CB6A33" w14:textId="0EE21DF5" w:rsidR="0087552B" w:rsidRPr="00E23168" w:rsidRDefault="0087552B" w:rsidP="00E55AB3">
      <w:pPr>
        <w:pStyle w:val="Objanieniewcite"/>
      </w:pPr>
      <w:r w:rsidRPr="00E23168">
        <w:t>*wypełnić, jeśli dotyczy</w:t>
      </w:r>
    </w:p>
    <w:p w14:paraId="312ADF7D" w14:textId="0CDA9D77" w:rsidR="0087552B" w:rsidRPr="00E23168" w:rsidRDefault="0087552B" w:rsidP="00AC5114">
      <w:pPr>
        <w:pStyle w:val="Nagwek3"/>
      </w:pPr>
      <w:r w:rsidRPr="00E23168">
        <w:t>D</w:t>
      </w:r>
      <w:r w:rsidR="00AC5114" w:rsidRPr="00E23168">
        <w:t>otyczące spełniania warunków udziału w postępowaniu</w:t>
      </w:r>
    </w:p>
    <w:p w14:paraId="45F43833" w14:textId="5C4B5E06" w:rsidR="0087552B" w:rsidRPr="00E23168" w:rsidRDefault="0087552B" w:rsidP="0023380D">
      <w:pPr>
        <w:pStyle w:val="Nagwek4"/>
      </w:pPr>
      <w:r w:rsidRPr="00E23168">
        <w:rPr>
          <w:rStyle w:val="Pogrubienie"/>
          <w:b w:val="0"/>
          <w:bCs w:val="0"/>
        </w:rPr>
        <w:t>I</w:t>
      </w:r>
      <w:r w:rsidR="00EB026A" w:rsidRPr="00E23168">
        <w:rPr>
          <w:rStyle w:val="Pogrubienie"/>
          <w:b w:val="0"/>
          <w:bCs w:val="0"/>
        </w:rPr>
        <w:t>nformacja</w:t>
      </w:r>
      <w:r w:rsidR="00EB026A" w:rsidRPr="00E23168">
        <w:t xml:space="preserve"> dotycząca wykonawcy</w:t>
      </w:r>
    </w:p>
    <w:p w14:paraId="451CE2CE" w14:textId="037A7DB2" w:rsidR="0087552B" w:rsidRPr="00E23168" w:rsidRDefault="0087552B" w:rsidP="00722BF3">
      <w:pPr>
        <w:pStyle w:val="Tekstpodstawowy"/>
      </w:pPr>
      <w:r w:rsidRPr="00E23168">
        <w:t xml:space="preserve">Oświadczam, że spełniam warunki udziału </w:t>
      </w:r>
      <w:r w:rsidR="00D2261F" w:rsidRPr="00E23168">
        <w:t>w </w:t>
      </w:r>
      <w:r w:rsidRPr="00E23168">
        <w:t xml:space="preserve">postępowaniu określone przez Zamawiającego </w:t>
      </w:r>
      <w:r w:rsidR="00D2261F" w:rsidRPr="00E23168">
        <w:t>w </w:t>
      </w:r>
      <w:r w:rsidRPr="00E23168">
        <w:t>Specyfikacji W</w:t>
      </w:r>
      <w:r w:rsidRPr="00E23168">
        <w:t>a</w:t>
      </w:r>
      <w:r w:rsidRPr="00E23168">
        <w:t>runków Zamówienia.</w:t>
      </w:r>
    </w:p>
    <w:p w14:paraId="2B86EC88" w14:textId="0CE56B1C" w:rsidR="0087552B" w:rsidRPr="00E23168" w:rsidRDefault="0087552B" w:rsidP="0023380D">
      <w:pPr>
        <w:pStyle w:val="Nagwek4"/>
      </w:pPr>
      <w:r w:rsidRPr="00E23168">
        <w:t>I</w:t>
      </w:r>
      <w:r w:rsidR="00EB026A" w:rsidRPr="00E23168">
        <w:t>nformacja w związku z poleganiem na zasobach innych podmiotów</w:t>
      </w:r>
    </w:p>
    <w:p w14:paraId="3E2AD914" w14:textId="4B98644E" w:rsidR="0087552B" w:rsidRPr="00E23168" w:rsidRDefault="0087552B" w:rsidP="00722BF3">
      <w:pPr>
        <w:pStyle w:val="Tekstpodstawowy"/>
      </w:pPr>
      <w:r w:rsidRPr="00E23168">
        <w:t xml:space="preserve">Oświadczam, że </w:t>
      </w:r>
      <w:r w:rsidR="00D2261F" w:rsidRPr="00E23168">
        <w:t>w </w:t>
      </w:r>
      <w:r w:rsidRPr="00E23168">
        <w:t xml:space="preserve">celu wykazania spełniania warunków udziału </w:t>
      </w:r>
      <w:r w:rsidR="00D2261F" w:rsidRPr="00E23168">
        <w:t>w </w:t>
      </w:r>
      <w:r w:rsidRPr="00E23168">
        <w:t>postępowaniu określonych przez Zamawiaj</w:t>
      </w:r>
      <w:r w:rsidRPr="00E23168">
        <w:t>ą</w:t>
      </w:r>
      <w:r w:rsidRPr="00E23168">
        <w:t xml:space="preserve">cego </w:t>
      </w:r>
      <w:r w:rsidR="00D2261F" w:rsidRPr="00E23168">
        <w:t>w </w:t>
      </w:r>
      <w:r w:rsidRPr="00E23168">
        <w:t>SWZ, polegam na zasobach następującego</w:t>
      </w:r>
      <w:r w:rsidR="00EB026A" w:rsidRPr="00E23168">
        <w:t>(</w:t>
      </w:r>
      <w:proofErr w:type="spellStart"/>
      <w:r w:rsidRPr="00E23168">
        <w:t>ych</w:t>
      </w:r>
      <w:proofErr w:type="spellEnd"/>
      <w:r w:rsidR="00EB026A" w:rsidRPr="00E23168">
        <w:t>)</w:t>
      </w:r>
      <w:r w:rsidRPr="00E23168">
        <w:t xml:space="preserve"> podmiotu</w:t>
      </w:r>
      <w:r w:rsidR="00EB026A" w:rsidRPr="00E23168">
        <w:t>(</w:t>
      </w:r>
      <w:r w:rsidRPr="00E23168">
        <w:t>ów</w:t>
      </w:r>
      <w:r w:rsidR="00EB026A" w:rsidRPr="00E23168">
        <w:t>)</w:t>
      </w:r>
      <w:r w:rsidRPr="00E23168">
        <w:t>:</w:t>
      </w:r>
    </w:p>
    <w:p w14:paraId="24ED3BF2" w14:textId="0BB5F8AD" w:rsidR="0087552B" w:rsidRPr="00E23168" w:rsidRDefault="004F3164" w:rsidP="00722BF3">
      <w:pPr>
        <w:pStyle w:val="Kropki"/>
      </w:pPr>
      <w:r>
        <w:tab/>
      </w:r>
    </w:p>
    <w:p w14:paraId="7188CBFB" w14:textId="5F11ABBC" w:rsidR="00287AB5" w:rsidRPr="00E23168" w:rsidRDefault="004F3164" w:rsidP="00722BF3">
      <w:pPr>
        <w:pStyle w:val="Kropki"/>
      </w:pPr>
      <w:r>
        <w:tab/>
      </w:r>
    </w:p>
    <w:p w14:paraId="3C21772D" w14:textId="38C191D7" w:rsidR="0087552B" w:rsidRPr="00E23168" w:rsidRDefault="00287AB5" w:rsidP="00722BF3">
      <w:pPr>
        <w:pStyle w:val="Objanienie"/>
      </w:pPr>
      <w:r w:rsidRPr="00E23168">
        <w:t>wskazać podmiot</w:t>
      </w:r>
      <w:r w:rsidR="009C41AC">
        <w:t xml:space="preserve"> lub podmioty</w:t>
      </w:r>
    </w:p>
    <w:p w14:paraId="6AE5BF07" w14:textId="03CFF649" w:rsidR="0087552B" w:rsidRPr="00E23168" w:rsidRDefault="00D2261F" w:rsidP="00722BF3">
      <w:pPr>
        <w:pStyle w:val="Tekstpodstawowy"/>
      </w:pPr>
      <w:r w:rsidRPr="00E23168">
        <w:t>w </w:t>
      </w:r>
      <w:r w:rsidR="0087552B" w:rsidRPr="00E23168">
        <w:t xml:space="preserve">następującym zakresie: </w:t>
      </w:r>
    </w:p>
    <w:p w14:paraId="07169F20" w14:textId="568B0F69" w:rsidR="00287AB5" w:rsidRPr="00E23168" w:rsidRDefault="00287AB5" w:rsidP="00722BF3">
      <w:pPr>
        <w:pStyle w:val="Kropki"/>
      </w:pPr>
      <w:r w:rsidRPr="00E23168">
        <w:tab/>
      </w:r>
    </w:p>
    <w:p w14:paraId="09E3530A" w14:textId="2FDB0B28" w:rsidR="00287AB5" w:rsidRPr="00E23168" w:rsidRDefault="009C41AC" w:rsidP="00722BF3">
      <w:pPr>
        <w:pStyle w:val="Kropki"/>
      </w:pPr>
      <w:r>
        <w:lastRenderedPageBreak/>
        <w:tab/>
      </w:r>
    </w:p>
    <w:p w14:paraId="530A74DD" w14:textId="0147D979" w:rsidR="0087552B" w:rsidRPr="00E23168" w:rsidRDefault="0087552B" w:rsidP="00722BF3">
      <w:pPr>
        <w:pStyle w:val="Objanienie"/>
      </w:pPr>
      <w:r w:rsidRPr="00E23168">
        <w:t>określić odpowiedni zakres dla wskazanego podmiotu</w:t>
      </w:r>
      <w:r w:rsidR="00287AB5" w:rsidRPr="00E23168">
        <w:t>(</w:t>
      </w:r>
      <w:r w:rsidRPr="00E23168">
        <w:t>ów</w:t>
      </w:r>
      <w:r w:rsidR="00287AB5" w:rsidRPr="00E23168">
        <w:t>)</w:t>
      </w:r>
    </w:p>
    <w:p w14:paraId="45AFBAD0" w14:textId="0843E01C" w:rsidR="0087552B" w:rsidRPr="00E23168" w:rsidRDefault="0087552B" w:rsidP="0023380D">
      <w:pPr>
        <w:pStyle w:val="Nagwek4"/>
      </w:pPr>
      <w:r w:rsidRPr="00E23168">
        <w:t>O</w:t>
      </w:r>
      <w:r w:rsidR="00287AB5" w:rsidRPr="00E23168">
        <w:t>świadczenie dotyczące podmiotu, na którego zasoby powołuje się wykonawca:</w:t>
      </w:r>
    </w:p>
    <w:p w14:paraId="3BE3DEF0" w14:textId="6BDAC0F0" w:rsidR="0087552B" w:rsidRPr="00E23168" w:rsidRDefault="0087552B" w:rsidP="00722BF3">
      <w:pPr>
        <w:pStyle w:val="Tekstpodstawowy"/>
      </w:pPr>
      <w:r w:rsidRPr="00E23168">
        <w:t xml:space="preserve">Oświadczam, że </w:t>
      </w:r>
      <w:r w:rsidR="00D2261F" w:rsidRPr="00E23168">
        <w:t>w </w:t>
      </w:r>
      <w:r w:rsidRPr="00E23168">
        <w:t>stosunku do następującego</w:t>
      </w:r>
      <w:r w:rsidR="00F5695A" w:rsidRPr="00E23168">
        <w:t>(</w:t>
      </w:r>
      <w:proofErr w:type="spellStart"/>
      <w:r w:rsidRPr="00E23168">
        <w:t>ych</w:t>
      </w:r>
      <w:proofErr w:type="spellEnd"/>
      <w:r w:rsidR="00F5695A" w:rsidRPr="00E23168">
        <w:t>)</w:t>
      </w:r>
      <w:r w:rsidRPr="00E23168">
        <w:t xml:space="preserve"> podmiotu</w:t>
      </w:r>
      <w:r w:rsidR="00F5695A" w:rsidRPr="00E23168">
        <w:t>(</w:t>
      </w:r>
      <w:proofErr w:type="spellStart"/>
      <w:r w:rsidRPr="00E23168">
        <w:t>tów</w:t>
      </w:r>
      <w:proofErr w:type="spellEnd"/>
      <w:r w:rsidR="00F5695A" w:rsidRPr="00E23168">
        <w:t>)</w:t>
      </w:r>
      <w:r w:rsidRPr="00E23168">
        <w:t>, na którego</w:t>
      </w:r>
      <w:r w:rsidR="00F5695A" w:rsidRPr="00E23168">
        <w:t>(</w:t>
      </w:r>
      <w:proofErr w:type="spellStart"/>
      <w:r w:rsidRPr="00E23168">
        <w:t>ych</w:t>
      </w:r>
      <w:proofErr w:type="spellEnd"/>
      <w:r w:rsidR="00F5695A" w:rsidRPr="00E23168">
        <w:t>)</w:t>
      </w:r>
      <w:r w:rsidRPr="00E23168">
        <w:t xml:space="preserve"> zasoby powołujemy się </w:t>
      </w:r>
      <w:r w:rsidR="00D2261F" w:rsidRPr="00E23168">
        <w:t>w </w:t>
      </w:r>
      <w:r w:rsidRPr="00E23168">
        <w:t xml:space="preserve">niniejszym postępowaniu, tj. </w:t>
      </w:r>
    </w:p>
    <w:p w14:paraId="2FEC5E27" w14:textId="3C6EA590" w:rsidR="0087552B" w:rsidRPr="00E23168" w:rsidRDefault="00F5695A" w:rsidP="00722BF3">
      <w:pPr>
        <w:pStyle w:val="Kropki"/>
      </w:pPr>
      <w:r w:rsidRPr="00E23168">
        <w:tab/>
      </w:r>
    </w:p>
    <w:p w14:paraId="19E4CF9E" w14:textId="7BD25E66" w:rsidR="0087552B" w:rsidRPr="00E23168" w:rsidRDefault="0087552B" w:rsidP="00722BF3">
      <w:pPr>
        <w:pStyle w:val="Objanienie"/>
      </w:pPr>
      <w:r w:rsidRPr="00E23168">
        <w:t xml:space="preserve">podać firmę, adres, </w:t>
      </w:r>
      <w:r w:rsidR="00D2261F" w:rsidRPr="00E23168">
        <w:t>a </w:t>
      </w:r>
      <w:r w:rsidRPr="00E23168">
        <w:t xml:space="preserve">także </w:t>
      </w:r>
      <w:r w:rsidR="00D2261F" w:rsidRPr="00E23168">
        <w:t>w </w:t>
      </w:r>
      <w:r w:rsidRPr="00E23168">
        <w:t>zależności od podmiotu NIP</w:t>
      </w:r>
      <w:r w:rsidR="00F5695A" w:rsidRPr="00E23168">
        <w:t xml:space="preserve"> lub </w:t>
      </w:r>
      <w:r w:rsidRPr="00E23168">
        <w:t>PESEL, KRS</w:t>
      </w:r>
      <w:r w:rsidR="00F5695A" w:rsidRPr="00E23168">
        <w:t xml:space="preserve"> lub </w:t>
      </w:r>
      <w:proofErr w:type="spellStart"/>
      <w:r w:rsidRPr="00E23168">
        <w:t>CEiDG</w:t>
      </w:r>
      <w:proofErr w:type="spellEnd"/>
    </w:p>
    <w:p w14:paraId="12AB4CB1" w14:textId="00552DB0" w:rsidR="0087552B" w:rsidRPr="00E23168" w:rsidRDefault="0087552B" w:rsidP="00E17A0D">
      <w:pPr>
        <w:pStyle w:val="Lista"/>
      </w:pPr>
      <w:r w:rsidRPr="00E23168">
        <w:t xml:space="preserve">nie zachodzą podstawy wykluczenia </w:t>
      </w:r>
      <w:r w:rsidR="00D2261F" w:rsidRPr="00E23168">
        <w:t>z </w:t>
      </w:r>
      <w:r w:rsidRPr="00E23168">
        <w:t xml:space="preserve">postępowania </w:t>
      </w:r>
      <w:r w:rsidR="00D2261F" w:rsidRPr="00E23168">
        <w:t>o </w:t>
      </w:r>
      <w:r w:rsidRPr="00E23168">
        <w:t>udzielenie zamówienia.</w:t>
      </w:r>
    </w:p>
    <w:p w14:paraId="21F61CE0" w14:textId="68CE5365" w:rsidR="0087552B" w:rsidRPr="00E23168" w:rsidRDefault="0087552B" w:rsidP="00F5695A">
      <w:pPr>
        <w:pStyle w:val="Nagwek3"/>
      </w:pPr>
      <w:r w:rsidRPr="00E23168">
        <w:t>W</w:t>
      </w:r>
      <w:r w:rsidR="00F5695A" w:rsidRPr="00E23168">
        <w:t>ykaz podwykonawców (</w:t>
      </w:r>
      <w:r w:rsidR="00AE4498">
        <w:t>jeśli</w:t>
      </w:r>
      <w:r w:rsidR="00D2261F" w:rsidRPr="00E23168">
        <w:t> </w:t>
      </w:r>
      <w:r w:rsidRPr="00E23168">
        <w:t>dotyczy)</w:t>
      </w:r>
    </w:p>
    <w:p w14:paraId="1DEFFF59" w14:textId="19D4FB82" w:rsidR="0087552B" w:rsidRPr="00E23168" w:rsidRDefault="0087552B" w:rsidP="00722BF3">
      <w:pPr>
        <w:pStyle w:val="Tekstpodstawowy"/>
      </w:pPr>
      <w:r w:rsidRPr="00E23168">
        <w:t xml:space="preserve">Niniejszy załącznik zawiera zakres rzeczowy części zamówienia (czynności), przewidywanych do realizacji przez podwykonawcę(ów) wraz </w:t>
      </w:r>
      <w:r w:rsidR="00D2261F" w:rsidRPr="00E23168">
        <w:t>z </w:t>
      </w:r>
      <w:r w:rsidRPr="00E23168">
        <w:t xml:space="preserve">podaniem ich firm, adresu </w:t>
      </w:r>
      <w:r w:rsidR="00D2261F" w:rsidRPr="00E23168">
        <w:t>i </w:t>
      </w:r>
      <w:r w:rsidRPr="00E23168">
        <w:t>telefonu.</w:t>
      </w:r>
    </w:p>
    <w:p w14:paraId="1B23B3B4" w14:textId="1AC16C04" w:rsidR="0087552B" w:rsidRPr="00E23168" w:rsidRDefault="00D2261F" w:rsidP="00722BF3">
      <w:pPr>
        <w:pStyle w:val="Tekstpodstawowy"/>
      </w:pPr>
      <w:r w:rsidRPr="00E23168">
        <w:t>W </w:t>
      </w:r>
      <w:r w:rsidR="0087552B" w:rsidRPr="00E23168">
        <w:t xml:space="preserve">przypadku powołania się przez Wykonawcę na zasoby innych podmiotów </w:t>
      </w:r>
      <w:r w:rsidRPr="00E23168">
        <w:t>w </w:t>
      </w:r>
      <w:r w:rsidR="0087552B" w:rsidRPr="00E23168">
        <w:t>zakresie ich zdolności technic</w:t>
      </w:r>
      <w:r w:rsidR="0087552B" w:rsidRPr="00E23168">
        <w:t>z</w:t>
      </w:r>
      <w:r w:rsidR="0087552B" w:rsidRPr="00E23168">
        <w:t xml:space="preserve">nych lub zawodowych lub sytuacji finansowej lub ekonomicznej </w:t>
      </w:r>
      <w:r w:rsidRPr="00E23168">
        <w:t>w </w:t>
      </w:r>
      <w:r w:rsidR="0087552B" w:rsidRPr="00E23168">
        <w:t xml:space="preserve">celu wykazania spełniania warunków udziału </w:t>
      </w:r>
      <w:r w:rsidRPr="00E23168">
        <w:t>w </w:t>
      </w:r>
      <w:r w:rsidR="0087552B" w:rsidRPr="00E23168">
        <w:t xml:space="preserve">postępowaniu, którym to podmiotom zamierza powierzyć realizację części niniejszego zamówienia </w:t>
      </w:r>
      <w:r w:rsidRPr="00E23168">
        <w:t>w </w:t>
      </w:r>
      <w:r w:rsidR="0087552B" w:rsidRPr="00E23168">
        <w:t>charakterze swojego podwykonawcy</w:t>
      </w:r>
      <w:r w:rsidR="00504E59" w:rsidRPr="00E23168">
        <w:t>,</w:t>
      </w:r>
      <w:r w:rsidR="0087552B" w:rsidRPr="00E23168">
        <w:t xml:space="preserve"> zobowiązany jest podać nazwy (firmy) podwykonawców.</w:t>
      </w:r>
    </w:p>
    <w:p w14:paraId="43B1C6F9" w14:textId="1FFD3AA6" w:rsidR="0087552B" w:rsidRPr="00E23168" w:rsidRDefault="0087552B" w:rsidP="00722BF3">
      <w:pPr>
        <w:pStyle w:val="Tekstpodstawowy"/>
      </w:pPr>
      <w:r w:rsidRPr="00E23168">
        <w:t xml:space="preserve">Załącznik ten jest wymagany obligatoryjnie jedynie </w:t>
      </w:r>
      <w:r w:rsidR="00D2261F" w:rsidRPr="00E23168">
        <w:t>w </w:t>
      </w:r>
      <w:r w:rsidRPr="00E23168">
        <w:t>przypadku, gdy Wykonawca przewiduje zatrudnienie podwykonawcy</w:t>
      </w:r>
      <w:r w:rsidR="00504E59" w:rsidRPr="00E23168">
        <w:t xml:space="preserve"> (</w:t>
      </w:r>
      <w:r w:rsidRPr="00E23168">
        <w:t>ów</w:t>
      </w:r>
      <w:r w:rsidR="00504E59" w:rsidRPr="00E23168">
        <w:t>)</w:t>
      </w:r>
      <w:r w:rsidRPr="00E23168">
        <w:t>.</w:t>
      </w:r>
    </w:p>
    <w:p w14:paraId="6E2912A4" w14:textId="46B7B3B8" w:rsidR="0087552B" w:rsidRPr="00E23168" w:rsidRDefault="0087552B" w:rsidP="00722BF3">
      <w:pPr>
        <w:pStyle w:val="Tekstpodstawowy"/>
      </w:pPr>
      <w:r w:rsidRPr="00E23168">
        <w:t>Oświadczamy, że powierzamy następującym podwykonawcy</w:t>
      </w:r>
      <w:r w:rsidR="00504E59" w:rsidRPr="00E23168">
        <w:t>(</w:t>
      </w:r>
      <w:r w:rsidRPr="00E23168">
        <w:t>om</w:t>
      </w:r>
      <w:r w:rsidR="00504E59" w:rsidRPr="00E23168">
        <w:t>)</w:t>
      </w:r>
      <w:r w:rsidRPr="00E23168">
        <w:t xml:space="preserve"> wykonanie następujących części (zakresu) zamówienia</w:t>
      </w:r>
      <w:r w:rsidR="00504E59" w:rsidRPr="00E23168">
        <w:t>:</w:t>
      </w:r>
    </w:p>
    <w:p w14:paraId="03F6F55A" w14:textId="71349389" w:rsidR="0023380D" w:rsidRPr="00E23168" w:rsidRDefault="0023380D" w:rsidP="00722BF3">
      <w:pPr>
        <w:pStyle w:val="Kropki"/>
      </w:pPr>
      <w:r w:rsidRPr="00E23168">
        <w:tab/>
      </w:r>
    </w:p>
    <w:p w14:paraId="5C2F83CA" w14:textId="090CDBF2" w:rsidR="0087552B" w:rsidRPr="00E23168" w:rsidRDefault="0023380D" w:rsidP="00722BF3">
      <w:pPr>
        <w:pStyle w:val="Objanienie"/>
      </w:pPr>
      <w:r w:rsidRPr="00E23168">
        <w:t xml:space="preserve">podwykonawca </w:t>
      </w:r>
      <w:r w:rsidR="0087552B" w:rsidRPr="00E23168">
        <w:t>(podać pełną nazwę</w:t>
      </w:r>
      <w:r w:rsidRPr="00E23168">
        <w:t xml:space="preserve"> lub </w:t>
      </w:r>
      <w:r w:rsidR="0087552B" w:rsidRPr="00E23168">
        <w:t xml:space="preserve">firmę, adres, </w:t>
      </w:r>
      <w:r w:rsidR="00D2261F" w:rsidRPr="00E23168">
        <w:t>a </w:t>
      </w:r>
      <w:r w:rsidR="0087552B" w:rsidRPr="00E23168">
        <w:t xml:space="preserve">także </w:t>
      </w:r>
      <w:r w:rsidR="00D2261F" w:rsidRPr="00E23168">
        <w:t>w </w:t>
      </w:r>
      <w:r w:rsidR="0087552B" w:rsidRPr="00E23168">
        <w:t>zależności od podmiotu NIP</w:t>
      </w:r>
      <w:r w:rsidRPr="00E23168">
        <w:t xml:space="preserve"> lub </w:t>
      </w:r>
      <w:r w:rsidR="0087552B" w:rsidRPr="00E23168">
        <w:t>PESEL, KRS</w:t>
      </w:r>
      <w:r w:rsidRPr="00E23168">
        <w:t xml:space="preserve"> lub </w:t>
      </w:r>
      <w:proofErr w:type="spellStart"/>
      <w:r w:rsidR="0087552B" w:rsidRPr="00E23168">
        <w:t>CEiDG</w:t>
      </w:r>
      <w:proofErr w:type="spellEnd"/>
    </w:p>
    <w:p w14:paraId="587EACA6" w14:textId="4D5E790D" w:rsidR="0087552B" w:rsidRPr="00E23168" w:rsidRDefault="0023380D" w:rsidP="00722BF3">
      <w:pPr>
        <w:pStyle w:val="Kropki"/>
      </w:pPr>
      <w:r w:rsidRPr="00E23168">
        <w:tab/>
      </w:r>
    </w:p>
    <w:p w14:paraId="117A0F39" w14:textId="3C56D305" w:rsidR="0023380D" w:rsidRPr="00E23168" w:rsidRDefault="0023380D" w:rsidP="00722BF3">
      <w:pPr>
        <w:pStyle w:val="Kropki"/>
      </w:pPr>
      <w:r w:rsidRPr="00E23168">
        <w:tab/>
      </w:r>
    </w:p>
    <w:p w14:paraId="4C5679C3" w14:textId="69EA44D9" w:rsidR="0023380D" w:rsidRPr="00E23168" w:rsidRDefault="0023380D" w:rsidP="00722BF3">
      <w:pPr>
        <w:pStyle w:val="Objanienie"/>
      </w:pPr>
      <w:r w:rsidRPr="00E23168">
        <w:t>powierzany zakres zamówienia</w:t>
      </w:r>
    </w:p>
    <w:p w14:paraId="494FEB61" w14:textId="216F2E18" w:rsidR="0087552B" w:rsidRPr="00E23168" w:rsidRDefault="0087552B" w:rsidP="0023380D">
      <w:pPr>
        <w:pStyle w:val="Nagwek4"/>
      </w:pPr>
      <w:r w:rsidRPr="00E23168">
        <w:t>O</w:t>
      </w:r>
      <w:r w:rsidR="0023380D" w:rsidRPr="00E23168">
        <w:t xml:space="preserve">świadczenie dotyczące podwykonawcy niebędącego podmiotem, </w:t>
      </w:r>
      <w:r w:rsidR="0023380D" w:rsidRPr="00E23168">
        <w:br/>
        <w:t>na którego zasoby powołuje się wykonawca</w:t>
      </w:r>
    </w:p>
    <w:p w14:paraId="6C15725D" w14:textId="369575EE" w:rsidR="0087552B" w:rsidRPr="00E23168" w:rsidRDefault="0087552B" w:rsidP="00E17A0D">
      <w:pPr>
        <w:pStyle w:val="Lista"/>
      </w:pPr>
      <w:r w:rsidRPr="00E23168">
        <w:t>Oświadczamy, że następujący</w:t>
      </w:r>
      <w:r w:rsidR="0023380D" w:rsidRPr="00E23168">
        <w:t>(</w:t>
      </w:r>
      <w:r w:rsidRPr="00E23168">
        <w:t>e</w:t>
      </w:r>
      <w:r w:rsidR="0023380D" w:rsidRPr="00E23168">
        <w:t>)</w:t>
      </w:r>
      <w:r w:rsidRPr="00E23168">
        <w:t xml:space="preserve"> podmiot</w:t>
      </w:r>
      <w:r w:rsidR="0023380D" w:rsidRPr="00E23168">
        <w:t>(</w:t>
      </w:r>
      <w:r w:rsidRPr="00E23168">
        <w:t>y</w:t>
      </w:r>
      <w:r w:rsidR="0023380D" w:rsidRPr="00E23168">
        <w:t>)</w:t>
      </w:r>
      <w:r w:rsidRPr="00E23168">
        <w:t>, będący</w:t>
      </w:r>
      <w:r w:rsidR="0023380D" w:rsidRPr="00E23168">
        <w:t>(</w:t>
      </w:r>
      <w:r w:rsidRPr="00E23168">
        <w:t>e</w:t>
      </w:r>
      <w:r w:rsidR="0023380D" w:rsidRPr="00E23168">
        <w:t>)</w:t>
      </w:r>
      <w:r w:rsidRPr="00E23168">
        <w:t xml:space="preserve"> podwykonawcą</w:t>
      </w:r>
      <w:r w:rsidR="0023380D" w:rsidRPr="00E23168">
        <w:t>(</w:t>
      </w:r>
      <w:proofErr w:type="spellStart"/>
      <w:r w:rsidRPr="00E23168">
        <w:t>ami</w:t>
      </w:r>
      <w:proofErr w:type="spellEnd"/>
      <w:r w:rsidR="0023380D" w:rsidRPr="00E23168">
        <w:t>)</w:t>
      </w:r>
      <w:r w:rsidRPr="00E23168">
        <w:t xml:space="preserve">: </w:t>
      </w:r>
    </w:p>
    <w:p w14:paraId="4B60623F" w14:textId="5B603776" w:rsidR="0023380D" w:rsidRPr="00E23168" w:rsidRDefault="0023380D" w:rsidP="00722BF3">
      <w:pPr>
        <w:pStyle w:val="Kropki"/>
      </w:pPr>
      <w:r w:rsidRPr="00E23168">
        <w:tab/>
      </w:r>
    </w:p>
    <w:p w14:paraId="4BA5F403" w14:textId="153C82A9" w:rsidR="0023380D" w:rsidRPr="00E23168" w:rsidRDefault="0023380D" w:rsidP="00722BF3">
      <w:pPr>
        <w:pStyle w:val="Objanienie"/>
      </w:pPr>
      <w:r w:rsidRPr="00E23168">
        <w:t xml:space="preserve">podwykonawca (podać pełną nazwę lub firmę, adres, a także w zależności od podmiotu NIP lub PESEL, KRS lub </w:t>
      </w:r>
      <w:proofErr w:type="spellStart"/>
      <w:r w:rsidRPr="00E23168">
        <w:t>CEiDG</w:t>
      </w:r>
      <w:proofErr w:type="spellEnd"/>
    </w:p>
    <w:p w14:paraId="052A29C1" w14:textId="6F0DAC28" w:rsidR="0087552B" w:rsidRPr="00E23168" w:rsidRDefault="0087552B" w:rsidP="00E17A0D">
      <w:pPr>
        <w:pStyle w:val="Lista"/>
      </w:pPr>
      <w:r w:rsidRPr="00E23168">
        <w:t>nie podlega</w:t>
      </w:r>
      <w:r w:rsidR="0023380D" w:rsidRPr="00E23168">
        <w:t>(</w:t>
      </w:r>
      <w:r w:rsidRPr="00E23168">
        <w:t>ją</w:t>
      </w:r>
      <w:r w:rsidR="0023380D" w:rsidRPr="00E23168">
        <w:t>)</w:t>
      </w:r>
      <w:r w:rsidRPr="00E23168">
        <w:t xml:space="preserve"> wykluczeniu </w:t>
      </w:r>
      <w:r w:rsidR="00D2261F" w:rsidRPr="00E23168">
        <w:t>z </w:t>
      </w:r>
      <w:r w:rsidRPr="00E23168">
        <w:t xml:space="preserve">postępowania </w:t>
      </w:r>
      <w:r w:rsidR="00D2261F" w:rsidRPr="00E23168">
        <w:t>o </w:t>
      </w:r>
      <w:r w:rsidRPr="00E23168">
        <w:t>udzielenie zamówienia.</w:t>
      </w:r>
    </w:p>
    <w:p w14:paraId="69B7837E" w14:textId="47EF1CD0" w:rsidR="0087552B" w:rsidRPr="00E23168" w:rsidRDefault="0087552B" w:rsidP="0023380D">
      <w:pPr>
        <w:pStyle w:val="Nagwek4"/>
      </w:pPr>
      <w:r w:rsidRPr="00E23168">
        <w:lastRenderedPageBreak/>
        <w:t>O</w:t>
      </w:r>
      <w:r w:rsidR="0023380D" w:rsidRPr="00E23168">
        <w:t>świadczenie dotyczące podanych informacji</w:t>
      </w:r>
    </w:p>
    <w:p w14:paraId="6B449D21" w14:textId="4B7C6EBD" w:rsidR="0087552B" w:rsidRPr="00E23168" w:rsidRDefault="0087552B" w:rsidP="00722BF3">
      <w:pPr>
        <w:pStyle w:val="Tekstpodstawowy"/>
      </w:pPr>
      <w:r w:rsidRPr="00E23168">
        <w:t xml:space="preserve">Oświadczamy, że wszystkie informacje podane </w:t>
      </w:r>
      <w:r w:rsidR="00D2261F" w:rsidRPr="00E23168">
        <w:t>w </w:t>
      </w:r>
      <w:r w:rsidRPr="00E23168">
        <w:t xml:space="preserve">powyższych oświadczeniach są aktualne </w:t>
      </w:r>
      <w:r w:rsidR="00D2261F" w:rsidRPr="00E23168">
        <w:t>i </w:t>
      </w:r>
      <w:r w:rsidRPr="00E23168">
        <w:t xml:space="preserve">zgodne </w:t>
      </w:r>
      <w:r w:rsidR="00D2261F" w:rsidRPr="00E23168">
        <w:t>z </w:t>
      </w:r>
      <w:r w:rsidRPr="00E23168">
        <w:t xml:space="preserve">prawdą oraz zostały przedstawione </w:t>
      </w:r>
      <w:r w:rsidR="00D2261F" w:rsidRPr="00E23168">
        <w:t>z </w:t>
      </w:r>
      <w:r w:rsidRPr="00E23168">
        <w:t xml:space="preserve">pełną świadomością konsekwencji wprowadzenia Zamawiającego </w:t>
      </w:r>
      <w:r w:rsidR="00D2261F" w:rsidRPr="00E23168">
        <w:t>w </w:t>
      </w:r>
      <w:r w:rsidRPr="00E23168">
        <w:t>błąd przy przedstawianiu informacji.</w:t>
      </w:r>
    </w:p>
    <w:p w14:paraId="16011DF1" w14:textId="4D6D4A3C" w:rsidR="008A70DF" w:rsidRPr="00E23168" w:rsidRDefault="008A70DF" w:rsidP="00722BF3">
      <w:pPr>
        <w:pStyle w:val="Kropki"/>
      </w:pPr>
      <w:r w:rsidRPr="00E23168">
        <w:tab/>
      </w:r>
    </w:p>
    <w:p w14:paraId="3AC4C1E9" w14:textId="74C5CC84" w:rsidR="0087552B" w:rsidRPr="00E23168" w:rsidRDefault="0087552B" w:rsidP="00722BF3">
      <w:pPr>
        <w:pStyle w:val="Objanienie"/>
      </w:pPr>
      <w:r w:rsidRPr="00E23168">
        <w:t>kwalifikowany podpis</w:t>
      </w:r>
      <w:r w:rsidR="0057532B" w:rsidRPr="00E23168">
        <w:t xml:space="preserve"> </w:t>
      </w:r>
      <w:r w:rsidRPr="00E23168">
        <w:t>elektroniczny lub podpis zaufany lub podpis osobisty (przy użyciu e-dowodu)</w:t>
      </w:r>
    </w:p>
    <w:p w14:paraId="3CB6817D" w14:textId="5A34A756" w:rsidR="0EE2F057" w:rsidRPr="00E23168" w:rsidRDefault="0EE2F057" w:rsidP="00EE226D">
      <w:pPr>
        <w:pStyle w:val="Tekstpodstawowy"/>
      </w:pPr>
      <w:r w:rsidRPr="00E23168">
        <w:br w:type="page"/>
      </w:r>
    </w:p>
    <w:p w14:paraId="70A4DE99" w14:textId="127BF97D" w:rsidR="00B26CF8" w:rsidRPr="00E23168" w:rsidRDefault="0087552B" w:rsidP="00B26CF8">
      <w:pPr>
        <w:pStyle w:val="Nagwek2"/>
      </w:pPr>
      <w:r w:rsidRPr="00E23168">
        <w:lastRenderedPageBreak/>
        <w:t>Załącznik 3 do SWZ</w:t>
      </w:r>
      <w:r w:rsidR="00B26CF8" w:rsidRPr="00E23168">
        <w:rPr>
          <w:rStyle w:val="Odwoanieprzypisudolnego"/>
        </w:rPr>
        <w:footnoteReference w:id="5"/>
      </w:r>
      <w:r w:rsidR="00BB37B8" w:rsidRPr="00E23168">
        <w:t xml:space="preserve"> – </w:t>
      </w:r>
      <w:r w:rsidR="00BB37B8" w:rsidRPr="00E23168">
        <w:br/>
      </w:r>
      <w:r w:rsidR="00B26CF8" w:rsidRPr="00E23168">
        <w:t xml:space="preserve">Pisemne zobowiązanie podmiotu do oddania do dyspozycji Wykonawcy </w:t>
      </w:r>
      <w:r w:rsidR="00BA27BA" w:rsidRPr="00E23168">
        <w:br/>
      </w:r>
      <w:r w:rsidR="00B26CF8" w:rsidRPr="00E23168">
        <w:t xml:space="preserve">niezbędnych zasobów na okres korzystania z nich przy wykonywaniu zamówienia </w:t>
      </w:r>
      <w:r w:rsidR="00BA27BA" w:rsidRPr="00E23168">
        <w:br/>
      </w:r>
      <w:r w:rsidR="00B26CF8" w:rsidRPr="00E23168">
        <w:t xml:space="preserve">zgodnie z art. 118 </w:t>
      </w:r>
      <w:proofErr w:type="spellStart"/>
      <w:r w:rsidR="00B26CF8" w:rsidRPr="00E23168">
        <w:t>Pzp</w:t>
      </w:r>
      <w:proofErr w:type="spellEnd"/>
    </w:p>
    <w:p w14:paraId="0B1F9842" w14:textId="77777777" w:rsidR="000B1638" w:rsidRPr="00E23168" w:rsidRDefault="000B1638" w:rsidP="00722BF3">
      <w:pPr>
        <w:pStyle w:val="Objanienie"/>
      </w:pPr>
      <w:r w:rsidRPr="00E23168">
        <w:t>Uwaga: poniższe zastosować tylko wtedy, gdy Wykonawca powołuje się na zasoby podmiotu(ów) trzeciego(ich) odpowiednią liczbę razy w zależności od liczby podmiotów udostępniających zasoby Wykonawcy, a ponadto wymagane jest do złożenia wraz z ofertą w formie or</w:t>
      </w:r>
      <w:r w:rsidRPr="00E23168">
        <w:t>y</w:t>
      </w:r>
      <w:r w:rsidRPr="00E23168">
        <w:t>ginału lub kopii poświadczonej za zgodność z oryginałem przez osobę lub osoby uprawnioną lub uprawnione do reprezentacji podmiotu udostępniającego zasób lub zasoby</w:t>
      </w:r>
    </w:p>
    <w:p w14:paraId="7160CB2E" w14:textId="4510A843" w:rsidR="0087552B" w:rsidRPr="00E23168" w:rsidRDefault="0087552B" w:rsidP="00722BF3">
      <w:pPr>
        <w:pStyle w:val="Tekstpodstawowy"/>
      </w:pPr>
      <w:r w:rsidRPr="00E23168">
        <w:t xml:space="preserve">Działając </w:t>
      </w:r>
      <w:r w:rsidR="00D2261F" w:rsidRPr="00E23168">
        <w:t>w </w:t>
      </w:r>
      <w:r w:rsidRPr="00E23168">
        <w:t xml:space="preserve">imieniu </w:t>
      </w:r>
      <w:r w:rsidR="00D2261F" w:rsidRPr="00E23168">
        <w:t>i </w:t>
      </w:r>
      <w:r w:rsidRPr="00E23168">
        <w:t>na rzecz:</w:t>
      </w:r>
    </w:p>
    <w:p w14:paraId="013DFE64" w14:textId="77777777" w:rsidR="00AC0813" w:rsidRPr="00E23168" w:rsidRDefault="00AC0813" w:rsidP="00722BF3">
      <w:pPr>
        <w:pStyle w:val="Kropki"/>
      </w:pPr>
      <w:r w:rsidRPr="00E23168">
        <w:tab/>
      </w:r>
    </w:p>
    <w:p w14:paraId="4254F295" w14:textId="51EF88D8" w:rsidR="00AC0813" w:rsidRPr="00E23168" w:rsidRDefault="00AC0813" w:rsidP="00722BF3">
      <w:pPr>
        <w:pStyle w:val="Objanienie"/>
      </w:pPr>
      <w:r w:rsidRPr="00E23168">
        <w:t xml:space="preserve">podać pełną nazwę lub firmę, adres, a także w zależności od podmiotu NIP lub PESEL, KRS lub </w:t>
      </w:r>
      <w:proofErr w:type="spellStart"/>
      <w:r w:rsidRPr="00E23168">
        <w:t>CEiDG</w:t>
      </w:r>
      <w:proofErr w:type="spellEnd"/>
    </w:p>
    <w:p w14:paraId="3735B252" w14:textId="23F4766B" w:rsidR="0087552B" w:rsidRPr="00E23168" w:rsidRDefault="00826540" w:rsidP="00722BF3">
      <w:pPr>
        <w:pStyle w:val="Tekstpodstawowy"/>
      </w:pPr>
      <w:r w:rsidRPr="00E23168">
        <w:t>o</w:t>
      </w:r>
      <w:r w:rsidR="0087552B" w:rsidRPr="00E23168">
        <w:t xml:space="preserve">świadczamy, że </w:t>
      </w:r>
      <w:r w:rsidR="00D2261F" w:rsidRPr="00E23168">
        <w:t>w </w:t>
      </w:r>
      <w:r w:rsidR="0087552B" w:rsidRPr="00E23168">
        <w:t xml:space="preserve">postępowaniu </w:t>
      </w:r>
      <w:r w:rsidR="0087552B" w:rsidRPr="00E23168">
        <w:rPr>
          <w:rStyle w:val="DANE"/>
        </w:rPr>
        <w:t xml:space="preserve">na wyłonienie Wykonawcy </w:t>
      </w:r>
      <w:r w:rsidR="00C91363" w:rsidRPr="00E23168">
        <w:rPr>
          <w:rStyle w:val="DANE"/>
        </w:rPr>
        <w:t>kompleksowej usługi wydawniczej publikacji na</w:t>
      </w:r>
      <w:r w:rsidR="00C91363" w:rsidRPr="00E23168">
        <w:rPr>
          <w:rStyle w:val="DANE"/>
        </w:rPr>
        <w:t>u</w:t>
      </w:r>
      <w:r w:rsidR="00C91363" w:rsidRPr="00E23168">
        <w:rPr>
          <w:rStyle w:val="DANE"/>
        </w:rPr>
        <w:t>kowych (monografii i czasopism) Uniwersytetu Papieskiego Jana Pawła II w Krakowie w wersji online lub w we</w:t>
      </w:r>
      <w:r w:rsidR="00C91363" w:rsidRPr="00E23168">
        <w:rPr>
          <w:rStyle w:val="DANE"/>
        </w:rPr>
        <w:t>r</w:t>
      </w:r>
      <w:r w:rsidR="00C91363" w:rsidRPr="00E23168">
        <w:rPr>
          <w:rStyle w:val="DANE"/>
        </w:rPr>
        <w:t xml:space="preserve">sji drukowanej wraz z obsługą systemów do obsługi tych publikacji (Open </w:t>
      </w:r>
      <w:proofErr w:type="spellStart"/>
      <w:r w:rsidR="00C91363" w:rsidRPr="00E23168">
        <w:rPr>
          <w:rStyle w:val="DANE"/>
        </w:rPr>
        <w:t>Monograph</w:t>
      </w:r>
      <w:proofErr w:type="spellEnd"/>
      <w:r w:rsidR="00C91363" w:rsidRPr="00E23168">
        <w:rPr>
          <w:rStyle w:val="DANE"/>
        </w:rPr>
        <w:t xml:space="preserve"> Press i Open </w:t>
      </w:r>
      <w:proofErr w:type="spellStart"/>
      <w:r w:rsidR="00C91363" w:rsidRPr="00E23168">
        <w:rPr>
          <w:rStyle w:val="DANE"/>
        </w:rPr>
        <w:t>Journal</w:t>
      </w:r>
      <w:proofErr w:type="spellEnd"/>
      <w:r w:rsidR="00C91363" w:rsidRPr="00E23168">
        <w:rPr>
          <w:rStyle w:val="DANE"/>
        </w:rPr>
        <w:t xml:space="preserve"> Sy</w:t>
      </w:r>
      <w:r w:rsidR="00C91363" w:rsidRPr="00E23168">
        <w:rPr>
          <w:rStyle w:val="DANE"/>
        </w:rPr>
        <w:t>s</w:t>
      </w:r>
      <w:r w:rsidR="00C91363" w:rsidRPr="00E23168">
        <w:rPr>
          <w:rStyle w:val="DANE"/>
        </w:rPr>
        <w:t>tems)</w:t>
      </w:r>
      <w:r w:rsidR="0087552B" w:rsidRPr="00E23168">
        <w:rPr>
          <w:rStyle w:val="DANE"/>
        </w:rPr>
        <w:t>, znak sprawy ZP.</w:t>
      </w:r>
      <w:r w:rsidR="00883740">
        <w:rPr>
          <w:rStyle w:val="DANE"/>
        </w:rPr>
        <w:t>237</w:t>
      </w:r>
      <w:r w:rsidR="00E2472E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E2472E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="000B1638" w:rsidRPr="00E23168">
        <w:t xml:space="preserve"> </w:t>
      </w:r>
      <w:r w:rsidR="0087552B" w:rsidRPr="00E23168">
        <w:t>zobowiązujemy się udostępnić nasze zasoby Wykonawcy:</w:t>
      </w:r>
    </w:p>
    <w:p w14:paraId="773EB9E8" w14:textId="77777777" w:rsidR="000B1638" w:rsidRPr="00E23168" w:rsidRDefault="000B1638" w:rsidP="00722BF3">
      <w:pPr>
        <w:pStyle w:val="Kropki"/>
      </w:pPr>
      <w:r w:rsidRPr="00E23168">
        <w:tab/>
      </w:r>
    </w:p>
    <w:p w14:paraId="4D56F76F" w14:textId="18B5D533" w:rsidR="0087552B" w:rsidRPr="00E23168" w:rsidRDefault="000B1638" w:rsidP="00722BF3">
      <w:pPr>
        <w:pStyle w:val="Objanienie"/>
      </w:pPr>
      <w:r w:rsidRPr="00E23168">
        <w:t>firma</w:t>
      </w:r>
      <w:r w:rsidR="0087552B" w:rsidRPr="00E23168">
        <w:t xml:space="preserve"> Wykonawcy </w:t>
      </w:r>
      <w:r w:rsidR="00D2261F" w:rsidRPr="00E23168">
        <w:t>i </w:t>
      </w:r>
      <w:r w:rsidR="0087552B" w:rsidRPr="00E23168">
        <w:t>adres</w:t>
      </w:r>
      <w:r w:rsidR="007E2F66" w:rsidRPr="00E23168">
        <w:t xml:space="preserve"> lub </w:t>
      </w:r>
      <w:r w:rsidR="0087552B" w:rsidRPr="00E23168">
        <w:t>siedziba Wykonawcy, składającego ofertę</w:t>
      </w:r>
    </w:p>
    <w:p w14:paraId="0AE8628A" w14:textId="4E165114" w:rsidR="0087552B" w:rsidRPr="00E23168" w:rsidRDefault="00D2261F" w:rsidP="00722BF3">
      <w:pPr>
        <w:pStyle w:val="Tekstpodstawowy"/>
      </w:pPr>
      <w:r w:rsidRPr="00E23168">
        <w:t>W </w:t>
      </w:r>
      <w:r w:rsidR="0087552B" w:rsidRPr="00E23168">
        <w:t xml:space="preserve">celu oceny, czy wskazany wyżej Wykonawca będzie dysponował naszymi zasobami </w:t>
      </w:r>
      <w:r w:rsidRPr="00E23168">
        <w:t>w </w:t>
      </w:r>
      <w:r w:rsidR="0087552B" w:rsidRPr="00E23168">
        <w:t>stopniu niezbędnym dla należytego wykonania zamówienia</w:t>
      </w:r>
      <w:r w:rsidR="00661396" w:rsidRPr="00E23168">
        <w:t>,</w:t>
      </w:r>
      <w:r w:rsidR="0087552B" w:rsidRPr="00E23168">
        <w:t xml:space="preserve"> oraz oceny, czy stosunek nas łączący gwarantuje rzeczywisty dostęp do naszych zasobów podaję:</w:t>
      </w:r>
    </w:p>
    <w:p w14:paraId="284E6ECC" w14:textId="1B37AB3D" w:rsidR="0087552B" w:rsidRPr="00E23168" w:rsidRDefault="00661396" w:rsidP="00661396">
      <w:pPr>
        <w:pStyle w:val="Lista"/>
      </w:pPr>
      <w:r w:rsidRPr="00E23168">
        <w:t>1)</w:t>
      </w:r>
      <w:r w:rsidRPr="00E23168">
        <w:tab/>
      </w:r>
      <w:r w:rsidR="0087552B" w:rsidRPr="00E23168">
        <w:t>zakres naszych zasobów dostępnych Wykonawcy:</w:t>
      </w:r>
    </w:p>
    <w:p w14:paraId="7F58DCB7" w14:textId="2D471DA0" w:rsidR="00661396" w:rsidRPr="00E23168" w:rsidRDefault="00661396" w:rsidP="00856575">
      <w:pPr>
        <w:pStyle w:val="Kropkiwcite"/>
      </w:pPr>
      <w:r w:rsidRPr="00E23168">
        <w:tab/>
      </w:r>
    </w:p>
    <w:p w14:paraId="1413F333" w14:textId="77777777" w:rsidR="00042304" w:rsidRPr="00E23168" w:rsidRDefault="00042304" w:rsidP="00856575">
      <w:pPr>
        <w:pStyle w:val="Kropkiwcite"/>
      </w:pPr>
      <w:r w:rsidRPr="00E23168">
        <w:tab/>
      </w:r>
    </w:p>
    <w:p w14:paraId="12504A6C" w14:textId="6BDC90EA" w:rsidR="0087552B" w:rsidRPr="00E23168" w:rsidRDefault="0087552B" w:rsidP="00856575">
      <w:pPr>
        <w:pStyle w:val="Objanieniewcite"/>
      </w:pPr>
      <w:r w:rsidRPr="00E23168">
        <w:t>wskazać zakres udostępnionych zasobów, tj. zdolności techniczne lub zawodowe, sytuację ekonomiczną lub finansową, doświadcz</w:t>
      </w:r>
      <w:r w:rsidRPr="00E23168">
        <w:t>e</w:t>
      </w:r>
      <w:r w:rsidRPr="00E23168">
        <w:t>nie, wiedzę, osoby, sprzęt, urządzenia itp. odpowiednio</w:t>
      </w:r>
      <w:r w:rsidR="00042304" w:rsidRPr="00E23168">
        <w:t>,</w:t>
      </w:r>
      <w:r w:rsidRPr="00E23168">
        <w:t xml:space="preserve"> </w:t>
      </w:r>
      <w:r w:rsidR="00D2261F" w:rsidRPr="00E23168">
        <w:t>o </w:t>
      </w:r>
      <w:r w:rsidRPr="00E23168">
        <w:t>ile dotyczy</w:t>
      </w:r>
    </w:p>
    <w:p w14:paraId="1CFDBEDC" w14:textId="66CAA369" w:rsidR="0087552B" w:rsidRPr="00E23168" w:rsidRDefault="0087552B" w:rsidP="00E17A0D">
      <w:pPr>
        <w:pStyle w:val="Lista"/>
      </w:pPr>
      <w:r w:rsidRPr="00E23168">
        <w:t>2)</w:t>
      </w:r>
      <w:r w:rsidR="00042304" w:rsidRPr="00E23168">
        <w:tab/>
      </w:r>
      <w:r w:rsidRPr="00E23168">
        <w:t xml:space="preserve">sposób </w:t>
      </w:r>
      <w:r w:rsidR="00D2261F" w:rsidRPr="00E23168">
        <w:t>i </w:t>
      </w:r>
      <w:r w:rsidRPr="00E23168">
        <w:t xml:space="preserve">okres udostępnienia Wykonawcy </w:t>
      </w:r>
      <w:r w:rsidR="00D2261F" w:rsidRPr="00E23168">
        <w:t>i </w:t>
      </w:r>
      <w:r w:rsidRPr="00E23168">
        <w:t>wykorzystania przez niego zasobów podmiotu udostępniając</w:t>
      </w:r>
      <w:r w:rsidRPr="00E23168">
        <w:t>e</w:t>
      </w:r>
      <w:r w:rsidRPr="00E23168">
        <w:t>go te zasoby przy wykonywaniu zamówienia:</w:t>
      </w:r>
    </w:p>
    <w:p w14:paraId="0D8D2C50" w14:textId="77777777" w:rsidR="00042304" w:rsidRPr="00E23168" w:rsidRDefault="00042304" w:rsidP="00856575">
      <w:pPr>
        <w:pStyle w:val="Kropkiwcite"/>
      </w:pPr>
      <w:r w:rsidRPr="00E23168">
        <w:tab/>
      </w:r>
    </w:p>
    <w:p w14:paraId="7BE9ACE9" w14:textId="77777777" w:rsidR="00042304" w:rsidRPr="00E23168" w:rsidRDefault="00042304" w:rsidP="00856575">
      <w:pPr>
        <w:pStyle w:val="Kropkiwcite"/>
      </w:pPr>
      <w:r w:rsidRPr="00E23168">
        <w:tab/>
      </w:r>
    </w:p>
    <w:p w14:paraId="75EE2D9D" w14:textId="37EB82DC" w:rsidR="0087552B" w:rsidRPr="00E23168" w:rsidRDefault="0087552B" w:rsidP="00856575">
      <w:pPr>
        <w:pStyle w:val="Objanieniewcite"/>
      </w:pPr>
      <w:r w:rsidRPr="00E23168">
        <w:t xml:space="preserve">wskazać realny </w:t>
      </w:r>
      <w:r w:rsidR="00D2261F" w:rsidRPr="00E23168">
        <w:t>i </w:t>
      </w:r>
      <w:r w:rsidRPr="00E23168">
        <w:t>faktyczny sposób oraz okres (czas), wykorzystania zasobów przy wykonywaniu zamówienia publicznego</w:t>
      </w:r>
    </w:p>
    <w:p w14:paraId="61BFA299" w14:textId="352BEB9C" w:rsidR="0087552B" w:rsidRPr="00E23168" w:rsidRDefault="0087552B" w:rsidP="00E17A0D">
      <w:pPr>
        <w:pStyle w:val="Lista"/>
      </w:pPr>
      <w:r w:rsidRPr="00E23168">
        <w:t>3)</w:t>
      </w:r>
      <w:r w:rsidR="00042304" w:rsidRPr="00E23168">
        <w:tab/>
      </w:r>
      <w:r w:rsidRPr="00E23168">
        <w:t xml:space="preserve">charakter stosunku, jaki będzie mnie łączył </w:t>
      </w:r>
      <w:r w:rsidR="00D2261F" w:rsidRPr="00E23168">
        <w:t>z </w:t>
      </w:r>
      <w:r w:rsidRPr="00E23168">
        <w:t>Wykonawcą:</w:t>
      </w:r>
    </w:p>
    <w:p w14:paraId="6DBF4CB9" w14:textId="77777777" w:rsidR="00042304" w:rsidRPr="00E23168" w:rsidRDefault="00042304" w:rsidP="00856575">
      <w:pPr>
        <w:pStyle w:val="Kropkiwcite"/>
      </w:pPr>
      <w:r w:rsidRPr="00E23168">
        <w:tab/>
      </w:r>
    </w:p>
    <w:p w14:paraId="5EEF411A" w14:textId="77777777" w:rsidR="00042304" w:rsidRPr="00E23168" w:rsidRDefault="00042304" w:rsidP="00856575">
      <w:pPr>
        <w:pStyle w:val="Kropkiwcite"/>
      </w:pPr>
      <w:r w:rsidRPr="00E23168">
        <w:lastRenderedPageBreak/>
        <w:tab/>
      </w:r>
    </w:p>
    <w:p w14:paraId="50F9BB1E" w14:textId="10DD6DE3" w:rsidR="0087552B" w:rsidRPr="00E23168" w:rsidRDefault="0087552B" w:rsidP="00856575">
      <w:pPr>
        <w:pStyle w:val="Objanieniewcite"/>
      </w:pPr>
      <w:r w:rsidRPr="00E23168">
        <w:t>wskazać dokładnie</w:t>
      </w:r>
      <w:r w:rsidR="00042304" w:rsidRPr="00E23168">
        <w:t>,</w:t>
      </w:r>
      <w:r w:rsidRPr="00E23168">
        <w:t xml:space="preserve"> np. umowa zlecenia, </w:t>
      </w:r>
      <w:r w:rsidR="00D2261F" w:rsidRPr="00E23168">
        <w:t>o </w:t>
      </w:r>
      <w:r w:rsidRPr="00E23168">
        <w:t>dzieło, pożyczki, użyczenia itp.</w:t>
      </w:r>
    </w:p>
    <w:p w14:paraId="7DD6963D" w14:textId="0531ACFE" w:rsidR="0087552B" w:rsidRPr="00E23168" w:rsidRDefault="0087552B" w:rsidP="00E17A0D">
      <w:pPr>
        <w:pStyle w:val="Lista"/>
      </w:pPr>
      <w:r w:rsidRPr="00E23168">
        <w:t>4)</w:t>
      </w:r>
      <w:r w:rsidRPr="00E23168">
        <w:tab/>
        <w:t xml:space="preserve">czy, </w:t>
      </w:r>
      <w:r w:rsidR="00D2261F" w:rsidRPr="00E23168">
        <w:t>a </w:t>
      </w:r>
      <w:r w:rsidRPr="00E23168">
        <w:t xml:space="preserve">jeżeli tak, to </w:t>
      </w:r>
      <w:r w:rsidR="00D2261F" w:rsidRPr="00E23168">
        <w:t>w </w:t>
      </w:r>
      <w:r w:rsidRPr="00E23168">
        <w:t xml:space="preserve">jakim zakresie podmiot udostępniający zasoby, na zdolnościach którego Wykonawca polega </w:t>
      </w:r>
      <w:r w:rsidR="00D2261F" w:rsidRPr="00E23168">
        <w:t>w </w:t>
      </w:r>
      <w:r w:rsidRPr="00E23168">
        <w:t xml:space="preserve">odniesieniu do warunków udziału </w:t>
      </w:r>
      <w:r w:rsidR="00D2261F" w:rsidRPr="00E23168">
        <w:t>w </w:t>
      </w:r>
      <w:r w:rsidRPr="00E23168">
        <w:t>postępowaniu dotyczących wykształcenia, kwalifikacji z</w:t>
      </w:r>
      <w:r w:rsidRPr="00E23168">
        <w:t>a</w:t>
      </w:r>
      <w:r w:rsidRPr="00E23168">
        <w:t>wodowych lub doświadczenia, zrealizuje czynności, których wskazane zdolności dotyczą:</w:t>
      </w:r>
    </w:p>
    <w:p w14:paraId="741C705F" w14:textId="77777777" w:rsidR="00042304" w:rsidRPr="00E23168" w:rsidRDefault="00042304" w:rsidP="00856575">
      <w:pPr>
        <w:pStyle w:val="Kropkiwcite"/>
      </w:pPr>
      <w:r w:rsidRPr="00E23168">
        <w:tab/>
      </w:r>
    </w:p>
    <w:p w14:paraId="020FEBE5" w14:textId="77777777" w:rsidR="00042304" w:rsidRPr="00E23168" w:rsidRDefault="00042304" w:rsidP="00856575">
      <w:pPr>
        <w:pStyle w:val="Kropkiwcite"/>
      </w:pPr>
      <w:r w:rsidRPr="00E23168">
        <w:tab/>
      </w:r>
    </w:p>
    <w:p w14:paraId="1D0687DF" w14:textId="3BEB0DCF" w:rsidR="0087552B" w:rsidRPr="00E23168" w:rsidRDefault="0087552B" w:rsidP="00856575">
      <w:pPr>
        <w:pStyle w:val="Objanieniewcite"/>
      </w:pPr>
      <w:r w:rsidRPr="00E23168">
        <w:t>wskazać dokładnie te elementy zamówienia, tj. odpowiednio</w:t>
      </w:r>
      <w:r w:rsidR="00042304" w:rsidRPr="00E23168">
        <w:t>,</w:t>
      </w:r>
      <w:r w:rsidRPr="00E23168">
        <w:t xml:space="preserve"> </w:t>
      </w:r>
      <w:r w:rsidR="00D2261F" w:rsidRPr="00E23168">
        <w:t>o </w:t>
      </w:r>
      <w:r w:rsidRPr="00E23168">
        <w:t>ile dotyczy usług, dostaw lub robót budowlanych, które będą real</w:t>
      </w:r>
      <w:r w:rsidRPr="00E23168">
        <w:t>i</w:t>
      </w:r>
      <w:r w:rsidRPr="00E23168">
        <w:t>zowane przez podmiot udostępniający zasoby</w:t>
      </w:r>
    </w:p>
    <w:p w14:paraId="2C4CC1F9" w14:textId="5A34A756" w:rsidR="0087552B" w:rsidRPr="00E23168" w:rsidRDefault="0087552B" w:rsidP="00722BF3">
      <w:pPr>
        <w:pStyle w:val="Tekstpodstawowy"/>
      </w:pPr>
      <w:r w:rsidRPr="00E23168">
        <w:t>Oświadczamy, że zobowiązujemy się do realizacji odpowiednio</w:t>
      </w:r>
      <w:r w:rsidR="00042304" w:rsidRPr="00E23168">
        <w:t>,</w:t>
      </w:r>
      <w:r w:rsidRPr="00E23168">
        <w:t xml:space="preserve"> </w:t>
      </w:r>
      <w:r w:rsidR="00D2261F" w:rsidRPr="00E23168">
        <w:t>o </w:t>
      </w:r>
      <w:r w:rsidRPr="00E23168">
        <w:t>ile dotyczy</w:t>
      </w:r>
      <w:r w:rsidR="00042304" w:rsidRPr="00E23168">
        <w:t>,</w:t>
      </w:r>
      <w:r w:rsidRPr="00E23168">
        <w:t xml:space="preserve"> usług, dostaw lub robót budowl</w:t>
      </w:r>
      <w:r w:rsidRPr="00E23168">
        <w:t>a</w:t>
      </w:r>
      <w:r w:rsidRPr="00E23168">
        <w:t>nych, których wskazane powyżej zdolności dotyczą.</w:t>
      </w:r>
    </w:p>
    <w:p w14:paraId="74594EE4" w14:textId="7C5066B4" w:rsidR="0EE2F057" w:rsidRPr="00E23168" w:rsidRDefault="0EE2F057" w:rsidP="00EE226D">
      <w:pPr>
        <w:pStyle w:val="Tekstpodstawowy"/>
      </w:pPr>
      <w:r w:rsidRPr="00E23168">
        <w:br w:type="page"/>
      </w:r>
    </w:p>
    <w:p w14:paraId="37A68B18" w14:textId="1FE4EBDC" w:rsidR="0087552B" w:rsidRPr="00E23168" w:rsidRDefault="0087552B" w:rsidP="00815773">
      <w:pPr>
        <w:pStyle w:val="Nagwek2"/>
      </w:pPr>
      <w:r w:rsidRPr="00E23168">
        <w:lastRenderedPageBreak/>
        <w:t>Załącznik 4 do SWZ</w:t>
      </w:r>
      <w:r w:rsidR="0085482F" w:rsidRPr="00E23168">
        <w:rPr>
          <w:rStyle w:val="Odwoanieprzypisudolnego"/>
        </w:rPr>
        <w:footnoteReference w:id="6"/>
      </w:r>
      <w:r w:rsidR="00BB37B8" w:rsidRPr="00E23168">
        <w:t xml:space="preserve"> – </w:t>
      </w:r>
      <w:r w:rsidR="00815773" w:rsidRPr="00E23168">
        <w:br/>
      </w:r>
      <w:r w:rsidRPr="00E23168">
        <w:t>Oświadczenie Wykonawców</w:t>
      </w:r>
      <w:r w:rsidR="00042304" w:rsidRPr="00E23168">
        <w:t xml:space="preserve"> </w:t>
      </w:r>
      <w:r w:rsidRPr="00E23168">
        <w:t xml:space="preserve">wspólnie ubiegających się </w:t>
      </w:r>
      <w:r w:rsidR="00D2261F" w:rsidRPr="00E23168">
        <w:t>o </w:t>
      </w:r>
      <w:r w:rsidRPr="00E23168">
        <w:t xml:space="preserve">udzielenie zamówienia </w:t>
      </w:r>
      <w:r w:rsidR="003872D1" w:rsidRPr="00E23168">
        <w:br/>
      </w:r>
      <w:r w:rsidR="00D2261F" w:rsidRPr="00E23168">
        <w:t>w </w:t>
      </w:r>
      <w:r w:rsidRPr="00E23168">
        <w:t>zakresie,</w:t>
      </w:r>
      <w:r w:rsidR="00042304" w:rsidRPr="00E23168">
        <w:t xml:space="preserve"> </w:t>
      </w:r>
      <w:r w:rsidR="00D2261F" w:rsidRPr="00E23168">
        <w:t>o </w:t>
      </w:r>
      <w:r w:rsidRPr="00E23168">
        <w:t xml:space="preserve">którym mowa </w:t>
      </w:r>
      <w:r w:rsidR="00D2261F" w:rsidRPr="00E23168">
        <w:t>w </w:t>
      </w:r>
      <w:r w:rsidRPr="00E23168">
        <w:t xml:space="preserve">art. 117 ust. 4 </w:t>
      </w:r>
      <w:proofErr w:type="spellStart"/>
      <w:r w:rsidR="00E83B98" w:rsidRPr="00E23168">
        <w:t>Pzp</w:t>
      </w:r>
      <w:proofErr w:type="spellEnd"/>
      <w:r w:rsidR="003872D1" w:rsidRPr="00E23168">
        <w:rPr>
          <w:rStyle w:val="Odwoanieprzypisudolnego"/>
        </w:rPr>
        <w:footnoteReference w:id="7"/>
      </w:r>
    </w:p>
    <w:p w14:paraId="397EAC39" w14:textId="322F4F02" w:rsidR="0087552B" w:rsidRPr="00E23168" w:rsidRDefault="0087552B" w:rsidP="00722BF3">
      <w:pPr>
        <w:pStyle w:val="Tekstpodstawowy"/>
      </w:pPr>
      <w:r w:rsidRPr="00E23168">
        <w:t xml:space="preserve">Biorąc udział </w:t>
      </w:r>
      <w:r w:rsidR="00D2261F" w:rsidRPr="00E23168">
        <w:t>w </w:t>
      </w:r>
      <w:r w:rsidRPr="00E23168">
        <w:t>postępowaniu</w:t>
      </w:r>
      <w:r w:rsidR="0057532B" w:rsidRPr="00E23168">
        <w:t xml:space="preserve"> </w:t>
      </w:r>
      <w:r w:rsidRPr="00E23168">
        <w:t xml:space="preserve">na wyłonienie Wykonawcy </w:t>
      </w:r>
      <w:r w:rsidR="00C91363" w:rsidRPr="00E23168">
        <w:rPr>
          <w:rStyle w:val="DANE"/>
        </w:rPr>
        <w:t>kompleksowej usługi wydawniczej publikacji nauk</w:t>
      </w:r>
      <w:r w:rsidR="00C91363" w:rsidRPr="00E23168">
        <w:rPr>
          <w:rStyle w:val="DANE"/>
        </w:rPr>
        <w:t>o</w:t>
      </w:r>
      <w:r w:rsidR="00C91363" w:rsidRPr="00E23168">
        <w:rPr>
          <w:rStyle w:val="DANE"/>
        </w:rPr>
        <w:t xml:space="preserve">wych (monografii i czasopism) Uniwersytetu Papieskiego Jana Pawła II w Krakowie w wersji online lub w wersji drukowanej wraz z obsługą systemów do obsługi tych publikacji (Open </w:t>
      </w:r>
      <w:proofErr w:type="spellStart"/>
      <w:r w:rsidR="00C91363" w:rsidRPr="00E23168">
        <w:rPr>
          <w:rStyle w:val="DANE"/>
        </w:rPr>
        <w:t>Monograph</w:t>
      </w:r>
      <w:proofErr w:type="spellEnd"/>
      <w:r w:rsidR="00C91363" w:rsidRPr="00E23168">
        <w:rPr>
          <w:rStyle w:val="DANE"/>
        </w:rPr>
        <w:t xml:space="preserve"> Press i Open </w:t>
      </w:r>
      <w:proofErr w:type="spellStart"/>
      <w:r w:rsidR="00C91363" w:rsidRPr="00E23168">
        <w:rPr>
          <w:rStyle w:val="DANE"/>
        </w:rPr>
        <w:t>Journal</w:t>
      </w:r>
      <w:proofErr w:type="spellEnd"/>
      <w:r w:rsidR="00C91363" w:rsidRPr="00E23168">
        <w:rPr>
          <w:rStyle w:val="DANE"/>
        </w:rPr>
        <w:t xml:space="preserve"> Sy</w:t>
      </w:r>
      <w:r w:rsidR="00C91363" w:rsidRPr="00E23168">
        <w:rPr>
          <w:rStyle w:val="DANE"/>
        </w:rPr>
        <w:t>s</w:t>
      </w:r>
      <w:r w:rsidR="00C91363" w:rsidRPr="00E23168">
        <w:rPr>
          <w:rStyle w:val="DANE"/>
        </w:rPr>
        <w:t>tems)</w:t>
      </w:r>
      <w:r w:rsidRPr="00E23168">
        <w:rPr>
          <w:rStyle w:val="DANE"/>
        </w:rPr>
        <w:t xml:space="preserve">, znak sprawy </w:t>
      </w:r>
      <w:r w:rsidR="00883740" w:rsidRPr="00E23168">
        <w:rPr>
          <w:rStyle w:val="DANE"/>
        </w:rPr>
        <w:t>ZP.</w:t>
      </w:r>
      <w:r w:rsidR="00883740">
        <w:rPr>
          <w:rStyle w:val="DANE"/>
        </w:rPr>
        <w:t>237</w:t>
      </w:r>
      <w:r w:rsidR="00883740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883740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="00042304" w:rsidRPr="00E23168">
        <w:rPr>
          <w:rStyle w:val="DANE"/>
        </w:rPr>
        <w:t xml:space="preserve"> </w:t>
      </w:r>
      <w:r w:rsidRPr="00E23168">
        <w:t xml:space="preserve">Wykonawca: </w:t>
      </w:r>
    </w:p>
    <w:p w14:paraId="369186BC" w14:textId="77777777" w:rsidR="00694F06" w:rsidRPr="00E23168" w:rsidRDefault="00694F06" w:rsidP="00722BF3">
      <w:pPr>
        <w:pStyle w:val="Kropki"/>
      </w:pPr>
      <w:r w:rsidRPr="00E23168">
        <w:tab/>
      </w:r>
    </w:p>
    <w:p w14:paraId="1C4462A2" w14:textId="498AB274" w:rsidR="0087552B" w:rsidRPr="00E23168" w:rsidRDefault="00D53A69" w:rsidP="00722BF3">
      <w:pPr>
        <w:pStyle w:val="Objanienie"/>
      </w:pPr>
      <w:r w:rsidRPr="00E23168">
        <w:t>firma</w:t>
      </w:r>
      <w:r w:rsidR="0087552B" w:rsidRPr="00E23168">
        <w:t xml:space="preserve"> Wykonawcy </w:t>
      </w:r>
      <w:r w:rsidR="00D2261F" w:rsidRPr="00E23168">
        <w:t>i </w:t>
      </w:r>
      <w:r w:rsidR="0087552B" w:rsidRPr="00E23168">
        <w:t>adres</w:t>
      </w:r>
      <w:r w:rsidR="007E2F66" w:rsidRPr="00E23168">
        <w:t xml:space="preserve"> lub </w:t>
      </w:r>
      <w:r w:rsidR="0087552B" w:rsidRPr="00E23168">
        <w:t>siedziba Wykonawcy składającego ofertę</w:t>
      </w:r>
    </w:p>
    <w:p w14:paraId="06889455" w14:textId="155871EC" w:rsidR="0087552B" w:rsidRPr="00E23168" w:rsidRDefault="0087552B" w:rsidP="00E17A0D">
      <w:pPr>
        <w:pStyle w:val="Lista"/>
      </w:pPr>
      <w:r w:rsidRPr="00E23168">
        <w:t xml:space="preserve">działając </w:t>
      </w:r>
      <w:r w:rsidR="00D2261F" w:rsidRPr="00E23168">
        <w:t>w </w:t>
      </w:r>
      <w:r w:rsidRPr="00E23168">
        <w:t xml:space="preserve">imieniu </w:t>
      </w:r>
      <w:r w:rsidR="00D2261F" w:rsidRPr="00E23168">
        <w:t>i </w:t>
      </w:r>
      <w:r w:rsidRPr="00E23168">
        <w:t xml:space="preserve">na rzecz: </w:t>
      </w:r>
    </w:p>
    <w:p w14:paraId="38A2EDFA" w14:textId="77777777" w:rsidR="00D53A69" w:rsidRPr="00E23168" w:rsidRDefault="00D53A69" w:rsidP="00722BF3">
      <w:pPr>
        <w:pStyle w:val="Kropki"/>
      </w:pPr>
      <w:r w:rsidRPr="00E23168">
        <w:tab/>
      </w:r>
    </w:p>
    <w:p w14:paraId="1B3F06D4" w14:textId="1A77A605" w:rsidR="0087552B" w:rsidRPr="00E23168" w:rsidRDefault="00D53A69" w:rsidP="00722BF3">
      <w:pPr>
        <w:pStyle w:val="Objanienie"/>
      </w:pPr>
      <w:r w:rsidRPr="00E23168">
        <w:t>firma</w:t>
      </w:r>
      <w:r w:rsidR="0087552B" w:rsidRPr="00E23168">
        <w:t xml:space="preserve"> Wykonawcy </w:t>
      </w:r>
      <w:r w:rsidR="00D2261F" w:rsidRPr="00E23168">
        <w:t>i </w:t>
      </w:r>
      <w:r w:rsidR="0087552B" w:rsidRPr="00E23168">
        <w:t>adres</w:t>
      </w:r>
      <w:r w:rsidR="007E2F66" w:rsidRPr="00E23168">
        <w:t xml:space="preserve"> lub </w:t>
      </w:r>
      <w:r w:rsidR="0087552B" w:rsidRPr="00E23168">
        <w:t xml:space="preserve">siedziba Wykonawcy wspólnie ubiegających się </w:t>
      </w:r>
      <w:r w:rsidR="00D2261F" w:rsidRPr="00E23168">
        <w:t>o </w:t>
      </w:r>
      <w:r w:rsidR="0087552B" w:rsidRPr="00E23168">
        <w:t>udzielenie zamówienia</w:t>
      </w:r>
    </w:p>
    <w:p w14:paraId="5BD2F6C5" w14:textId="21B4ADDF" w:rsidR="0087552B" w:rsidRPr="00E23168" w:rsidRDefault="0087552B" w:rsidP="00722BF3">
      <w:pPr>
        <w:pStyle w:val="Tekstpodstawowy"/>
      </w:pPr>
      <w:r w:rsidRPr="00E23168">
        <w:t>Oświadczamy, iż następujące roboty budowlane</w:t>
      </w:r>
      <w:r w:rsidR="007E2F66" w:rsidRPr="00E23168">
        <w:t xml:space="preserve">, </w:t>
      </w:r>
      <w:r w:rsidRPr="00E23168">
        <w:t>usługi</w:t>
      </w:r>
      <w:r w:rsidR="007E2F66" w:rsidRPr="00E23168">
        <w:t xml:space="preserve">, </w:t>
      </w:r>
      <w:r w:rsidRPr="00E23168">
        <w:t xml:space="preserve">dostawy* wykonają poszczególni Wykonawcy wspólnie ubiegający się </w:t>
      </w:r>
      <w:r w:rsidR="00D2261F" w:rsidRPr="00E23168">
        <w:t>o </w:t>
      </w:r>
      <w:r w:rsidRPr="00E23168">
        <w:t xml:space="preserve">udzielenie zamówienia: </w:t>
      </w:r>
    </w:p>
    <w:p w14:paraId="4751C499" w14:textId="5A039449" w:rsidR="0087552B" w:rsidRPr="00E23168" w:rsidRDefault="0087552B" w:rsidP="00722BF3">
      <w:pPr>
        <w:pStyle w:val="Kropki"/>
      </w:pPr>
      <w:r w:rsidRPr="00E23168">
        <w:t>Wykonawca (</w:t>
      </w:r>
      <w:r w:rsidR="00D53A69" w:rsidRPr="00E23168">
        <w:t>firma</w:t>
      </w:r>
      <w:r w:rsidRPr="00E23168">
        <w:t xml:space="preserve">): </w:t>
      </w:r>
      <w:r w:rsidR="00D53A69" w:rsidRPr="00E23168">
        <w:tab/>
      </w:r>
    </w:p>
    <w:p w14:paraId="60D7C108" w14:textId="2D3B81DB" w:rsidR="0087552B" w:rsidRPr="00E23168" w:rsidRDefault="0087552B" w:rsidP="00722BF3">
      <w:pPr>
        <w:pStyle w:val="Kropki"/>
      </w:pPr>
      <w:r w:rsidRPr="00E23168">
        <w:t>wykona:</w:t>
      </w:r>
      <w:r w:rsidR="00D53A69" w:rsidRPr="00E23168">
        <w:t xml:space="preserve"> </w:t>
      </w:r>
      <w:r w:rsidR="00D53A69" w:rsidRPr="00E23168">
        <w:tab/>
      </w:r>
      <w:r w:rsidRPr="00E23168">
        <w:t xml:space="preserve">** </w:t>
      </w:r>
    </w:p>
    <w:p w14:paraId="5ABB5A5D" w14:textId="77777777" w:rsidR="00D53A69" w:rsidRPr="00E23168" w:rsidRDefault="00D53A69" w:rsidP="00722BF3">
      <w:pPr>
        <w:pStyle w:val="Kropki"/>
      </w:pPr>
      <w:r w:rsidRPr="00E23168">
        <w:t xml:space="preserve">Wykonawca (firma): </w:t>
      </w:r>
      <w:r w:rsidRPr="00E23168">
        <w:tab/>
      </w:r>
    </w:p>
    <w:p w14:paraId="60867A46" w14:textId="1D982139" w:rsidR="00D53A69" w:rsidRPr="00E23168" w:rsidRDefault="00D53A69" w:rsidP="00722BF3">
      <w:pPr>
        <w:pStyle w:val="Kropki"/>
      </w:pPr>
      <w:r w:rsidRPr="00E23168">
        <w:t xml:space="preserve">wykona: </w:t>
      </w:r>
      <w:r w:rsidRPr="00E23168">
        <w:tab/>
        <w:t>**</w:t>
      </w:r>
      <w:r w:rsidR="00594462" w:rsidRPr="00E23168">
        <w:br/>
      </w:r>
      <w:r w:rsidRPr="00E23168">
        <w:t xml:space="preserve"> </w:t>
      </w:r>
    </w:p>
    <w:p w14:paraId="6EF8A78D" w14:textId="523F087B" w:rsidR="0087552B" w:rsidRPr="00E23168" w:rsidRDefault="0087552B" w:rsidP="00722BF3">
      <w:pPr>
        <w:pStyle w:val="Objanienie"/>
      </w:pPr>
      <w:r w:rsidRPr="00E23168">
        <w:t>* niepotrzebne skreślić</w:t>
      </w:r>
      <w:r w:rsidR="00D53A69" w:rsidRPr="00E23168">
        <w:t xml:space="preserve">, </w:t>
      </w:r>
      <w:r w:rsidRPr="00E23168">
        <w:t xml:space="preserve">** należy dostosować do </w:t>
      </w:r>
      <w:r w:rsidR="002048A3" w:rsidRPr="00E23168">
        <w:t>liczby</w:t>
      </w:r>
      <w:r w:rsidRPr="00E23168">
        <w:t xml:space="preserve"> Wykonawców </w:t>
      </w:r>
      <w:r w:rsidR="00D2261F" w:rsidRPr="00E23168">
        <w:t>w </w:t>
      </w:r>
      <w:r w:rsidRPr="00E23168">
        <w:t>konsorcjum</w:t>
      </w:r>
    </w:p>
    <w:p w14:paraId="0D00639F" w14:textId="77777777" w:rsidR="00E5275D" w:rsidRPr="00D53358" w:rsidRDefault="00E5275D" w:rsidP="00EE226D">
      <w:pPr>
        <w:pStyle w:val="Tekstpodstawowy"/>
      </w:pPr>
      <w:r>
        <w:br w:type="page"/>
      </w:r>
    </w:p>
    <w:p w14:paraId="63901500" w14:textId="1581DAA1" w:rsidR="006D477A" w:rsidRPr="00E23168" w:rsidRDefault="009940F0" w:rsidP="00815773">
      <w:pPr>
        <w:pStyle w:val="Nagwek2"/>
      </w:pPr>
      <w:r w:rsidRPr="00E23168">
        <w:lastRenderedPageBreak/>
        <w:t xml:space="preserve">Załącznik </w:t>
      </w:r>
      <w:r w:rsidR="0EE2F057" w:rsidRPr="00E23168">
        <w:t>5</w:t>
      </w:r>
      <w:r w:rsidR="0096161C" w:rsidRPr="00E23168">
        <w:t>.</w:t>
      </w:r>
      <w:r w:rsidRPr="00E23168">
        <w:t xml:space="preserve"> </w:t>
      </w:r>
      <w:r w:rsidR="00237529" w:rsidRPr="00E23168">
        <w:t>Wzór umowy</w:t>
      </w:r>
      <w:r w:rsidR="00815773" w:rsidRPr="00E23168">
        <w:br/>
      </w:r>
      <w:r w:rsidR="006D477A" w:rsidRPr="00E23168">
        <w:t>UMOWA nr ZO.240.23–[…]</w:t>
      </w:r>
    </w:p>
    <w:p w14:paraId="29828CF9" w14:textId="22911A81" w:rsidR="006D477A" w:rsidRPr="00E23168" w:rsidRDefault="006D477A" w:rsidP="006D477A">
      <w:pPr>
        <w:pStyle w:val="Tekstpodstawowy"/>
      </w:pPr>
      <w:r w:rsidRPr="00E23168">
        <w:t>Zawarta w dniu […] 2023 roku w Krakowie pomiędzy:</w:t>
      </w:r>
    </w:p>
    <w:p w14:paraId="1066FC7C" w14:textId="3E1F387E" w:rsidR="006D477A" w:rsidRPr="00E23168" w:rsidRDefault="006D477A" w:rsidP="006D477A">
      <w:pPr>
        <w:pStyle w:val="Tekstpodstawowy"/>
      </w:pPr>
      <w:r w:rsidRPr="00E23168">
        <w:rPr>
          <w:rStyle w:val="Pogrubienie"/>
        </w:rPr>
        <w:t>Uniwersytetem Papieskim Jana Pawła II w Krakowie</w:t>
      </w:r>
      <w:r w:rsidRPr="00E23168">
        <w:t xml:space="preserve"> z siedzibą: ul. Kanonicza 25, 31-002 Kraków, NIP 6761011948, </w:t>
      </w:r>
      <w:r w:rsidR="003B1A2D" w:rsidRPr="00E23168">
        <w:t>Regon 003871913</w:t>
      </w:r>
      <w:r w:rsidR="0059383D" w:rsidRPr="00E23168">
        <w:t xml:space="preserve">, </w:t>
      </w:r>
      <w:r w:rsidRPr="00E23168">
        <w:t>reprezentowanym przez:</w:t>
      </w:r>
    </w:p>
    <w:p w14:paraId="59F0D439" w14:textId="20A9A36E" w:rsidR="006D477A" w:rsidRPr="00E23168" w:rsidRDefault="006D477A" w:rsidP="00D6680F">
      <w:pPr>
        <w:pStyle w:val="Lista"/>
      </w:pPr>
      <w:r w:rsidRPr="00E23168">
        <w:t>1.</w:t>
      </w:r>
      <w:r w:rsidR="00D6680F" w:rsidRPr="00E23168">
        <w:tab/>
      </w:r>
      <w:r w:rsidRPr="00E23168">
        <w:t>Kanclerza […]</w:t>
      </w:r>
    </w:p>
    <w:p w14:paraId="070A6ADF" w14:textId="4C75831D" w:rsidR="006D477A" w:rsidRPr="00E23168" w:rsidRDefault="006D477A" w:rsidP="00D6680F">
      <w:pPr>
        <w:pStyle w:val="Lista"/>
      </w:pPr>
      <w:r w:rsidRPr="00E23168">
        <w:t>2.</w:t>
      </w:r>
      <w:r w:rsidR="00D6680F" w:rsidRPr="00E23168">
        <w:tab/>
      </w:r>
      <w:r w:rsidRPr="00E23168">
        <w:t>Kwestora […]</w:t>
      </w:r>
    </w:p>
    <w:p w14:paraId="35B2B086" w14:textId="10D823EC" w:rsidR="006D477A" w:rsidRPr="00E23168" w:rsidRDefault="006D477A" w:rsidP="006D477A">
      <w:pPr>
        <w:pStyle w:val="Tekstpodstawowy"/>
      </w:pPr>
      <w:r w:rsidRPr="00E23168">
        <w:t xml:space="preserve">zwanym w dalszej części umowy </w:t>
      </w:r>
      <w:r w:rsidR="0059383D" w:rsidRPr="00E23168">
        <w:t>„</w:t>
      </w:r>
      <w:r w:rsidRPr="00E23168">
        <w:t>Zamawiającym</w:t>
      </w:r>
      <w:r w:rsidR="0059383D" w:rsidRPr="00E23168">
        <w:t>”</w:t>
      </w:r>
      <w:r w:rsidRPr="00E23168">
        <w:t>,</w:t>
      </w:r>
    </w:p>
    <w:p w14:paraId="3CB05C9F" w14:textId="2D6DD199" w:rsidR="006D477A" w:rsidRPr="00E23168" w:rsidRDefault="006D477A" w:rsidP="006D477A">
      <w:pPr>
        <w:pStyle w:val="Tekstpodstawowy"/>
      </w:pPr>
      <w:r w:rsidRPr="00E23168">
        <w:t>[…] zarejestrowanym w Sądzie Rejonowym w […], Wydział […] Gospodarczy Krajowego Rejestru Sądowego pod numerem KRS […], kapitał zakładowy w wysokości […]</w:t>
      </w:r>
      <w:r w:rsidR="003B1A2D" w:rsidRPr="00E23168">
        <w:rPr>
          <w:rStyle w:val="Odwoanieprzypisudolnego"/>
        </w:rPr>
        <w:footnoteReference w:id="8"/>
      </w:r>
      <w:r w:rsidRPr="00E23168">
        <w:t>, opłacony w części</w:t>
      </w:r>
      <w:r w:rsidR="003B1A2D" w:rsidRPr="00E23168">
        <w:t xml:space="preserve"> | </w:t>
      </w:r>
      <w:r w:rsidRPr="00E23168">
        <w:t>w całości</w:t>
      </w:r>
      <w:r w:rsidR="003B1A2D" w:rsidRPr="00E23168">
        <w:rPr>
          <w:rStyle w:val="Odwoanieprzypisudolnego"/>
        </w:rPr>
        <w:footnoteReference w:id="9"/>
      </w:r>
      <w:r w:rsidRPr="00E23168">
        <w:t>, posiadającym REGON […] i NIP […], reprezentowanym przez: […]</w:t>
      </w:r>
    </w:p>
    <w:p w14:paraId="069C1778" w14:textId="77777777" w:rsidR="00D83515" w:rsidRPr="00E23168" w:rsidRDefault="00D83515" w:rsidP="00D83515">
      <w:pPr>
        <w:pStyle w:val="Objanienie"/>
      </w:pPr>
      <w:r w:rsidRPr="00E23168">
        <w:t>(w przypadku spółek prawa handlowego)</w:t>
      </w:r>
    </w:p>
    <w:p w14:paraId="664FA8B6" w14:textId="77777777" w:rsidR="006D477A" w:rsidRPr="00E23168" w:rsidRDefault="006D477A" w:rsidP="006D477A">
      <w:pPr>
        <w:pStyle w:val="Tekstpodstawowy"/>
      </w:pPr>
      <w:r w:rsidRPr="00E23168">
        <w:t>[…] prowadzącym działalność gospodarczą pod nazwą […] na podstawie wpisu do Centralnej Ewidencji i Info</w:t>
      </w:r>
      <w:r w:rsidRPr="00E23168">
        <w:t>r</w:t>
      </w:r>
      <w:r w:rsidRPr="00E23168">
        <w:t xml:space="preserve">macji o Działalności Gospodarczej prowadzonej przez Ministra Gospodarki, zamieszkałym […] legitymującym się dowodem osobistym (seria i numer) […], posiadającym REGON […] i NIP […], </w:t>
      </w:r>
    </w:p>
    <w:p w14:paraId="4ABBEB10" w14:textId="77777777" w:rsidR="00D83515" w:rsidRPr="00E23168" w:rsidRDefault="00D83515" w:rsidP="00D83515">
      <w:pPr>
        <w:pStyle w:val="Objanienie"/>
      </w:pPr>
      <w:r w:rsidRPr="00E23168">
        <w:t>(w przypadku osoby fizycznej prowadzącej działalność gospodarczą)</w:t>
      </w:r>
    </w:p>
    <w:p w14:paraId="6CF3E581" w14:textId="64BD1E52" w:rsidR="006D477A" w:rsidRPr="00E23168" w:rsidRDefault="006D477A" w:rsidP="00D6680F">
      <w:pPr>
        <w:pStyle w:val="Lista"/>
      </w:pPr>
      <w:r w:rsidRPr="00E23168">
        <w:t>1.</w:t>
      </w:r>
      <w:r w:rsidR="00650123" w:rsidRPr="00E23168">
        <w:tab/>
      </w:r>
      <w:r w:rsidRPr="00E23168">
        <w:t>[…] prowadzącym działalność gospodarczą pod nazwą […] zamieszkałym […], legitymującym się dowodem osobistym (seria i numer) […] wpisanym do Centralnej Ewidencji i Informacji o Działalności Gospodarczej prowadzonej przez Ministra Gospodarki,</w:t>
      </w:r>
    </w:p>
    <w:p w14:paraId="63B87834" w14:textId="495768EF" w:rsidR="006D477A" w:rsidRPr="00E23168" w:rsidRDefault="006D477A" w:rsidP="00D6680F">
      <w:pPr>
        <w:pStyle w:val="Lista"/>
      </w:pPr>
      <w:r w:rsidRPr="00E23168">
        <w:t>2.</w:t>
      </w:r>
      <w:r w:rsidR="00650123" w:rsidRPr="00E23168">
        <w:tab/>
      </w:r>
      <w:r w:rsidRPr="00E23168">
        <w:t>[…] prowadzącym działalność gospodarczą pod nazwą […] zamieszkałym […] legitymującym się dowodem osobistym (seria i numer) […] wpisanym do Centralnej Ewidencji i Informacji o Działalności Gospodarczej prowadzonej przez Ministra Gospodarki prowadzącymi działalność gospodarczą w formie spółki cywilnej pod nazwą […] posiadającym REGON […] i NIP […], działającymi solidarnie jako wspólnicy spółki cywilnej […], NIP […], REGON […]</w:t>
      </w:r>
    </w:p>
    <w:p w14:paraId="40618F01" w14:textId="77777777" w:rsidR="00D83515" w:rsidRPr="00E23168" w:rsidRDefault="00D83515" w:rsidP="003E51DA">
      <w:pPr>
        <w:pStyle w:val="Objanieniewcite"/>
      </w:pPr>
      <w:r w:rsidRPr="00E23168">
        <w:t>(w przypadku spółki cywilnej)</w:t>
      </w:r>
    </w:p>
    <w:p w14:paraId="077CD774" w14:textId="1E1FB43B" w:rsidR="006D477A" w:rsidRPr="00E23168" w:rsidRDefault="006D477A" w:rsidP="00650123">
      <w:pPr>
        <w:pStyle w:val="Lista"/>
      </w:pPr>
      <w:r w:rsidRPr="00E23168">
        <w:t>1.</w:t>
      </w:r>
      <w:r w:rsidR="00650123" w:rsidRPr="00E23168">
        <w:tab/>
      </w:r>
      <w:r w:rsidRPr="00E23168">
        <w:t>[…] zarejestrowanym w Sądzie Rejonowym w […], Wydział […] Gospodarczy Krajowego Rejestru Sądowego pod numerem KRS […], kapitał zakładowy w wysokości […]</w:t>
      </w:r>
      <w:r w:rsidR="00733225" w:rsidRPr="00E23168">
        <w:rPr>
          <w:rStyle w:val="Odwoanieprzypisudolnego"/>
        </w:rPr>
        <w:footnoteReference w:id="10"/>
      </w:r>
      <w:r w:rsidRPr="00E23168">
        <w:t>, opłacony w całości</w:t>
      </w:r>
      <w:r w:rsidR="0059383D" w:rsidRPr="00E23168">
        <w:t xml:space="preserve"> | </w:t>
      </w:r>
      <w:r w:rsidRPr="00E23168">
        <w:t>w części</w:t>
      </w:r>
      <w:r w:rsidR="0059383D" w:rsidRPr="00E23168">
        <w:rPr>
          <w:rStyle w:val="Odwoanieprzypisudolnego"/>
        </w:rPr>
        <w:footnoteReference w:id="11"/>
      </w:r>
      <w:r w:rsidRPr="00E23168">
        <w:t>, posiadającym REGON […] i NIP […], reprezentowanym przez […] lub (w przypadku osoby fizycznej prowadzącej działa</w:t>
      </w:r>
      <w:r w:rsidRPr="00E23168">
        <w:t>l</w:t>
      </w:r>
      <w:r w:rsidRPr="00E23168">
        <w:t>ność gospodarczą)</w:t>
      </w:r>
    </w:p>
    <w:p w14:paraId="5B622C6B" w14:textId="3302DAD7" w:rsidR="006D477A" w:rsidRPr="00E23168" w:rsidRDefault="006D477A" w:rsidP="00650123">
      <w:pPr>
        <w:pStyle w:val="Lista"/>
      </w:pPr>
      <w:r w:rsidRPr="00E23168">
        <w:t>2.</w:t>
      </w:r>
      <w:r w:rsidR="00650123" w:rsidRPr="00E23168">
        <w:tab/>
      </w:r>
      <w:r w:rsidRPr="00E23168">
        <w:t>[…], prowadzącym działalność gospodarczą pod nazwą […] zam. […] legitymującym się dowodem osob</w:t>
      </w:r>
      <w:r w:rsidRPr="00E23168">
        <w:t>i</w:t>
      </w:r>
      <w:r w:rsidRPr="00E23168">
        <w:t>stym (seria i numer) […], wpisanym do Centralnej Ewidencji i Informacji o Działalności Gospodarczej pr</w:t>
      </w:r>
      <w:r w:rsidRPr="00E23168">
        <w:t>o</w:t>
      </w:r>
      <w:r w:rsidRPr="00E23168">
        <w:t>wadzonej przez Ministra Gospodarki, posiadającym REGON […] i NIP […], działającymi solidarnie, repr</w:t>
      </w:r>
      <w:r w:rsidRPr="00E23168">
        <w:t>e</w:t>
      </w:r>
      <w:r w:rsidRPr="00E23168">
        <w:t>zentowanymi przez pełnomocnika do reprezentowania ich w postępowaniu o udzielenie zamówienia i z</w:t>
      </w:r>
      <w:r w:rsidRPr="00E23168">
        <w:t>a</w:t>
      </w:r>
      <w:r w:rsidRPr="00E23168">
        <w:t>warcia umowy w sprawie zamówienia publicznego, na podstawie pełnomocnictwa nr […] z dnia […] (lider konsorcjum), reprezentowanego przez:</w:t>
      </w:r>
    </w:p>
    <w:p w14:paraId="6390B5A6" w14:textId="77777777" w:rsidR="00D83515" w:rsidRPr="00E23168" w:rsidRDefault="00D83515" w:rsidP="003E51DA">
      <w:pPr>
        <w:pStyle w:val="Objanieniewcite"/>
      </w:pPr>
      <w:r w:rsidRPr="00E23168">
        <w:t>(w przypadku wykonawców wspólnie ubiegających się o udzielenie zamówienia, na przykład w ramach konsorcjum)</w:t>
      </w:r>
    </w:p>
    <w:p w14:paraId="604EF650" w14:textId="77C15E0B" w:rsidR="006D477A" w:rsidRPr="00E23168" w:rsidRDefault="006D477A" w:rsidP="00650123">
      <w:pPr>
        <w:pStyle w:val="Lista"/>
      </w:pPr>
      <w:r w:rsidRPr="00E23168">
        <w:t>1)</w:t>
      </w:r>
      <w:r w:rsidR="00650123" w:rsidRPr="00E23168">
        <w:tab/>
      </w:r>
      <w:r w:rsidRPr="00E23168">
        <w:t>[…]</w:t>
      </w:r>
    </w:p>
    <w:p w14:paraId="504C350D" w14:textId="045553F5" w:rsidR="006D477A" w:rsidRPr="00E23168" w:rsidRDefault="006D477A" w:rsidP="00650123">
      <w:pPr>
        <w:pStyle w:val="Lista"/>
      </w:pPr>
      <w:r w:rsidRPr="00E23168">
        <w:t>2)</w:t>
      </w:r>
      <w:r w:rsidR="00650123" w:rsidRPr="00E23168">
        <w:tab/>
      </w:r>
      <w:r w:rsidRPr="00E23168">
        <w:t>[…]</w:t>
      </w:r>
    </w:p>
    <w:p w14:paraId="169C1356" w14:textId="72EF07CA" w:rsidR="006D477A" w:rsidRPr="00E23168" w:rsidRDefault="006D477A" w:rsidP="006D477A">
      <w:pPr>
        <w:pStyle w:val="Tekstpodstawowy"/>
      </w:pPr>
      <w:r w:rsidRPr="00E23168">
        <w:lastRenderedPageBreak/>
        <w:t xml:space="preserve">zwanym dalej </w:t>
      </w:r>
      <w:r w:rsidR="0059383D" w:rsidRPr="00E23168">
        <w:t>„</w:t>
      </w:r>
      <w:r w:rsidRPr="00E23168">
        <w:t>Wykonawcą</w:t>
      </w:r>
      <w:r w:rsidR="0059383D" w:rsidRPr="00E23168">
        <w:t>”</w:t>
      </w:r>
      <w:r w:rsidRPr="00E23168">
        <w:t>.</w:t>
      </w:r>
    </w:p>
    <w:p w14:paraId="7C9E7506" w14:textId="5517F4F3" w:rsidR="006D477A" w:rsidRPr="00E23168" w:rsidRDefault="006D477A" w:rsidP="006D477A">
      <w:pPr>
        <w:pStyle w:val="Tekstpodstawowy"/>
      </w:pPr>
      <w:r w:rsidRPr="00E23168">
        <w:t xml:space="preserve">W wyniku przeprowadzenia postępowania w trybie </w:t>
      </w:r>
      <w:r w:rsidR="00690B4E" w:rsidRPr="00E23168">
        <w:t>podstawowym</w:t>
      </w:r>
      <w:r w:rsidRPr="00E23168">
        <w:t xml:space="preserve"> zawarto umowę następującej treści: </w:t>
      </w:r>
    </w:p>
    <w:p w14:paraId="306E9489" w14:textId="77777777" w:rsidR="009657B7" w:rsidRPr="00E23168" w:rsidRDefault="009657B7" w:rsidP="009657B7">
      <w:pPr>
        <w:pStyle w:val="Nagwek2"/>
      </w:pPr>
      <w:r w:rsidRPr="00E23168">
        <w:t>§ 1</w:t>
      </w:r>
    </w:p>
    <w:p w14:paraId="1D4515BA" w14:textId="77777777" w:rsidR="009657B7" w:rsidRPr="00D52793" w:rsidRDefault="009657B7" w:rsidP="009657B7">
      <w:pPr>
        <w:pStyle w:val="Lista"/>
      </w:pPr>
      <w:r w:rsidRPr="00E23168">
        <w:t>1.</w:t>
      </w:r>
      <w:r w:rsidRPr="00E23168">
        <w:tab/>
      </w:r>
      <w:r w:rsidRPr="00D52793">
        <w:t>Przedmiotem zamówienia jest kompleksowa usługa wydawnicza publikacji naukowych (monografii na</w:t>
      </w:r>
      <w:r w:rsidRPr="00D52793">
        <w:t>u</w:t>
      </w:r>
      <w:r w:rsidRPr="00D52793">
        <w:t xml:space="preserve">kowych, monografii pod redakcją naukową i czasopism naukowych) Uniwersytetu Papieskiego Jana Pawła II w Krakowie w wersji online lub w wersji drukowanej (oprawa miękka lub twarda, formaty: 145×205, 160×230 mm) w językach: polskim, angielskim, niemieckim, francuskim, włoskim, hiszpańskim, rosyjskim, w które mogą zawierać fragmenty w alfabetach greckim, hebrajskim, arabskim lub w transliteracji albo transkrypcji, wraz z obsługą systemów do obsługi tych publikacji (Open </w:t>
      </w:r>
      <w:proofErr w:type="spellStart"/>
      <w:r w:rsidRPr="00D52793">
        <w:t>Monograph</w:t>
      </w:r>
      <w:proofErr w:type="spellEnd"/>
      <w:r w:rsidRPr="00D52793">
        <w:t xml:space="preserve"> Press i Open </w:t>
      </w:r>
      <w:proofErr w:type="spellStart"/>
      <w:r w:rsidRPr="00D52793">
        <w:t>Journal</w:t>
      </w:r>
      <w:proofErr w:type="spellEnd"/>
      <w:r w:rsidRPr="00D52793">
        <w:t xml:space="preserve"> Systems). Wykonawca wyłoniony w postępowaniu będzie sukcesywnie otrzymywał od Zamawiającego zl</w:t>
      </w:r>
      <w:r w:rsidRPr="00D52793">
        <w:t>e</w:t>
      </w:r>
      <w:r w:rsidRPr="00D52793">
        <w:t>cenia na usługi objęte umową zawartą w wyniku niniejszego postępowania o udzielenie zamówienia p</w:t>
      </w:r>
      <w:r w:rsidRPr="00D52793">
        <w:t>u</w:t>
      </w:r>
      <w:r w:rsidRPr="00D52793">
        <w:t>blicznego (formularze Zlecenia stanowią załączniki 1 i 2 do umowy), przy czym liczba zleceń oraz ich zakres będą zależały od bieżących potrzeb Zamawiającego. Zamawiający nie określa minimalnej liczby zleceń udzielanych w okresie obowiązywania umowy ani minimalnego zakresu poszczególnych Zleceń. Wartość wszystkich Zleceń nie może przekroczyć kwoty oferty uznanej za najkorzystniejszą, wartość wszystkich Zleceń w okresie obowiązywania umowy może być niższa niż kwota oferty uznanej za najkorzystniejszą.</w:t>
      </w:r>
      <w:r>
        <w:t xml:space="preserve"> </w:t>
      </w:r>
      <w:r w:rsidRPr="00D52793">
        <w:t>W ramach poszczególnych Zleceń wykonawca będzie wykonywał zadania, które będą obejmowały:</w:t>
      </w:r>
    </w:p>
    <w:p w14:paraId="7E5F3EC2" w14:textId="77777777" w:rsidR="009657B7" w:rsidRPr="00D52793" w:rsidRDefault="009657B7" w:rsidP="009657B7">
      <w:pPr>
        <w:pStyle w:val="Listadruga"/>
      </w:pPr>
      <w:r>
        <w:t>1.</w:t>
      </w:r>
      <w:r w:rsidRPr="00D52793">
        <w:t>1.</w:t>
      </w:r>
      <w:r w:rsidRPr="00D52793">
        <w:tab/>
        <w:t>Przygotowanie monografii i czasopism do publikacji w wersji online lub wersji drukowanej wraz z koordynacją wszystkich prac oraz bezpośrednią współpracą z autorami, w tym:</w:t>
      </w:r>
    </w:p>
    <w:p w14:paraId="26F78F8A" w14:textId="77777777" w:rsidR="009657B7" w:rsidRPr="00D52793" w:rsidRDefault="009657B7" w:rsidP="009657B7">
      <w:pPr>
        <w:pStyle w:val="Listatrzecia"/>
      </w:pPr>
      <w:r>
        <w:t>1.</w:t>
      </w:r>
      <w:r w:rsidRPr="00D52793">
        <w:t>1.1.</w:t>
      </w:r>
      <w:r w:rsidRPr="00D52793">
        <w:tab/>
        <w:t>Przyjęcie manuskryptu, czyli weryfikacja kompletności i poprawności metadanych oraz identyfikatorów cyfrowych według wytycznych Zamawiającego, a w razie braków lub bł</w:t>
      </w:r>
      <w:r w:rsidRPr="00D52793">
        <w:t>ę</w:t>
      </w:r>
      <w:r w:rsidRPr="00D52793">
        <w:t>dów wezwanie autorów do ich uzupełnienia i wprowadzenie uzupełnień</w:t>
      </w:r>
    </w:p>
    <w:p w14:paraId="024A6CBD" w14:textId="77777777" w:rsidR="009657B7" w:rsidRPr="00D52793" w:rsidRDefault="009657B7" w:rsidP="009657B7">
      <w:pPr>
        <w:pStyle w:val="Listatrzecia"/>
      </w:pPr>
      <w:r>
        <w:t>1.</w:t>
      </w:r>
      <w:r w:rsidRPr="00D52793">
        <w:t>1.2.</w:t>
      </w:r>
      <w:r w:rsidRPr="00D52793">
        <w:tab/>
        <w:t>Redakcja techniczna (adiustacja) z zastosowaniem kaskadowego systemu stylów na sz</w:t>
      </w:r>
      <w:r w:rsidRPr="00D52793">
        <w:t>a</w:t>
      </w:r>
      <w:r w:rsidRPr="00D52793">
        <w:t>blonie dokumentu przekazanym przez zamawiającego, w tym usunięcie wszelkich przesł</w:t>
      </w:r>
      <w:r w:rsidRPr="00D52793">
        <w:t>o</w:t>
      </w:r>
      <w:r w:rsidRPr="00D52793">
        <w:t>nięć stylów, oraz konwersja wszystkich znaków, w tym znaków w alfabetach greckim i h</w:t>
      </w:r>
      <w:r w:rsidRPr="00D52793">
        <w:t>e</w:t>
      </w:r>
      <w:r w:rsidRPr="00D52793">
        <w:t>brajskim do standardu UNICODE</w:t>
      </w:r>
    </w:p>
    <w:p w14:paraId="7C3A4CB3" w14:textId="77777777" w:rsidR="009657B7" w:rsidRPr="00D52793" w:rsidRDefault="009657B7" w:rsidP="009657B7">
      <w:pPr>
        <w:pStyle w:val="Listatrzecia"/>
      </w:pPr>
      <w:r>
        <w:t>1.</w:t>
      </w:r>
      <w:r w:rsidRPr="00D52793">
        <w:t>1.3.</w:t>
      </w:r>
      <w:r w:rsidRPr="00D52793">
        <w:tab/>
        <w:t>Redakcja wydawnicza (merytoryczna, językowa)</w:t>
      </w:r>
    </w:p>
    <w:p w14:paraId="639D5827" w14:textId="77777777" w:rsidR="009657B7" w:rsidRPr="00D52793" w:rsidRDefault="009657B7" w:rsidP="009657B7">
      <w:pPr>
        <w:pStyle w:val="Listatrzecia"/>
      </w:pPr>
      <w:r>
        <w:t>1.</w:t>
      </w:r>
      <w:r w:rsidRPr="00D52793">
        <w:t>1.4.</w:t>
      </w:r>
      <w:r w:rsidRPr="00D52793">
        <w:tab/>
        <w:t>Opracowanie bibliografii i przypisów w stylu bibliograficznym ustalonym z Zamawiającym dla danej publikacji wraz z weryfikacją wszystkich opisów bibliograficznych z katalogami bibliotecznymi lub zawartością cytowanych publikacji</w:t>
      </w:r>
    </w:p>
    <w:p w14:paraId="264BBAF1" w14:textId="77777777" w:rsidR="009657B7" w:rsidRPr="00D52793" w:rsidRDefault="009657B7" w:rsidP="009657B7">
      <w:pPr>
        <w:pStyle w:val="Listatrzecia"/>
      </w:pPr>
      <w:r>
        <w:t>1.</w:t>
      </w:r>
      <w:r w:rsidRPr="00D52793">
        <w:t>1.5.</w:t>
      </w:r>
      <w:r w:rsidRPr="00D52793">
        <w:tab/>
        <w:t>Korekta pierwsza przed łamaniem w programie Word</w:t>
      </w:r>
    </w:p>
    <w:p w14:paraId="424F832C" w14:textId="77777777" w:rsidR="009657B7" w:rsidRPr="00D52793" w:rsidRDefault="009657B7" w:rsidP="009657B7">
      <w:pPr>
        <w:pStyle w:val="Listatrzecia"/>
      </w:pPr>
      <w:r>
        <w:t>1.</w:t>
      </w:r>
      <w:r w:rsidRPr="00D52793">
        <w:t>1.6.</w:t>
      </w:r>
      <w:r w:rsidRPr="00D52793">
        <w:tab/>
        <w:t>Rewizja autorska przed łamaniem</w:t>
      </w:r>
    </w:p>
    <w:p w14:paraId="7F67FDBB" w14:textId="77777777" w:rsidR="009657B7" w:rsidRPr="00D52793" w:rsidRDefault="009657B7" w:rsidP="009657B7">
      <w:pPr>
        <w:pStyle w:val="Listatrzecia"/>
      </w:pPr>
      <w:r>
        <w:t>1.</w:t>
      </w:r>
      <w:r w:rsidRPr="00D52793">
        <w:t>1.7.</w:t>
      </w:r>
      <w:r w:rsidRPr="00D52793">
        <w:tab/>
        <w:t>Oznaczenie haseł indeksów w pliku Word</w:t>
      </w:r>
    </w:p>
    <w:p w14:paraId="537DEB77" w14:textId="77777777" w:rsidR="009657B7" w:rsidRPr="00D52793" w:rsidRDefault="009657B7" w:rsidP="009657B7">
      <w:pPr>
        <w:pStyle w:val="Listatrzecia"/>
      </w:pPr>
      <w:r>
        <w:t>1.</w:t>
      </w:r>
      <w:r w:rsidRPr="00D52793">
        <w:t>1.8.</w:t>
      </w:r>
      <w:r w:rsidRPr="00D52793">
        <w:tab/>
        <w:t>Wykonanie i obróbka materiału ilustracyjnego (fotografie, wykresy, schematy, wzory, t</w:t>
      </w:r>
      <w:r w:rsidRPr="00D52793">
        <w:t>a</w:t>
      </w:r>
      <w:r w:rsidRPr="00D52793">
        <w:t>bele)</w:t>
      </w:r>
    </w:p>
    <w:p w14:paraId="20BF09BA" w14:textId="77777777" w:rsidR="009657B7" w:rsidRPr="00D52793" w:rsidRDefault="009657B7" w:rsidP="009657B7">
      <w:pPr>
        <w:pStyle w:val="Listatrzecia"/>
      </w:pPr>
      <w:r>
        <w:t>1.</w:t>
      </w:r>
      <w:r w:rsidRPr="00D52793">
        <w:t>1.9.</w:t>
      </w:r>
      <w:r w:rsidRPr="00D52793">
        <w:tab/>
        <w:t>Wykonanie projektu okładki lub obwoluty i wyklejek, stron tytułowych i układu typogr</w:t>
      </w:r>
      <w:r w:rsidRPr="00D52793">
        <w:t>a</w:t>
      </w:r>
      <w:r w:rsidRPr="00D52793">
        <w:t>ficznego publikacji oraz przedstawienie go do akceptacji Zamawiającego</w:t>
      </w:r>
    </w:p>
    <w:p w14:paraId="5BE4E1B6" w14:textId="77777777" w:rsidR="009657B7" w:rsidRPr="00D52793" w:rsidRDefault="009657B7" w:rsidP="009657B7">
      <w:pPr>
        <w:pStyle w:val="Listatrzecia"/>
      </w:pPr>
      <w:r>
        <w:t>1.</w:t>
      </w:r>
      <w:r w:rsidRPr="00D52793">
        <w:t>1.10.</w:t>
      </w:r>
      <w:r w:rsidRPr="00D52793">
        <w:tab/>
        <w:t>Łamanie tekstu z wykorzystaniem kaskadowego systemu stylów</w:t>
      </w:r>
    </w:p>
    <w:p w14:paraId="76B3E558" w14:textId="77777777" w:rsidR="009657B7" w:rsidRPr="00D52793" w:rsidRDefault="009657B7" w:rsidP="009657B7">
      <w:pPr>
        <w:pStyle w:val="Listatrzecia"/>
      </w:pPr>
      <w:r>
        <w:t>1.</w:t>
      </w:r>
      <w:r w:rsidRPr="00D52793">
        <w:t>1.11.</w:t>
      </w:r>
      <w:r w:rsidRPr="00D52793">
        <w:tab/>
        <w:t>Korekta druga po łamaniu</w:t>
      </w:r>
    </w:p>
    <w:p w14:paraId="6E726630" w14:textId="77777777" w:rsidR="009657B7" w:rsidRPr="00D52793" w:rsidRDefault="009657B7" w:rsidP="009657B7">
      <w:pPr>
        <w:pStyle w:val="Listatrzecia"/>
      </w:pPr>
      <w:r>
        <w:t>1.</w:t>
      </w:r>
      <w:r w:rsidRPr="00D52793">
        <w:t>1.12.</w:t>
      </w:r>
      <w:r w:rsidRPr="00D52793">
        <w:tab/>
        <w:t>Rewizja autorska po łamaniu</w:t>
      </w:r>
    </w:p>
    <w:p w14:paraId="35C73DFE" w14:textId="77777777" w:rsidR="009657B7" w:rsidRPr="00D52793" w:rsidRDefault="009657B7" w:rsidP="009657B7">
      <w:pPr>
        <w:pStyle w:val="Listatrzecia"/>
      </w:pPr>
      <w:r>
        <w:t>1.</w:t>
      </w:r>
      <w:r w:rsidRPr="00D52793">
        <w:t>1.13.</w:t>
      </w:r>
      <w:r w:rsidRPr="00D52793">
        <w:tab/>
        <w:t>Korekta trzecia rewizyjna</w:t>
      </w:r>
    </w:p>
    <w:p w14:paraId="37A20B2C" w14:textId="77777777" w:rsidR="009657B7" w:rsidRPr="00D52793" w:rsidRDefault="009657B7" w:rsidP="009657B7">
      <w:pPr>
        <w:pStyle w:val="Listatrzecia"/>
      </w:pPr>
      <w:r>
        <w:t>1.</w:t>
      </w:r>
      <w:r w:rsidRPr="00D52793">
        <w:t>1.14.</w:t>
      </w:r>
      <w:r w:rsidRPr="00D52793">
        <w:tab/>
        <w:t>Uzyskanie od autorów licencji na formularzu Zamawiającego</w:t>
      </w:r>
    </w:p>
    <w:p w14:paraId="5E935EEA" w14:textId="77777777" w:rsidR="009657B7" w:rsidRPr="00D52793" w:rsidRDefault="009657B7" w:rsidP="009657B7">
      <w:pPr>
        <w:pStyle w:val="Listatrzecia"/>
        <w:rPr>
          <w:bCs/>
        </w:rPr>
      </w:pPr>
      <w:r>
        <w:t>1.</w:t>
      </w:r>
      <w:r w:rsidRPr="00D52793">
        <w:rPr>
          <w:bCs/>
        </w:rPr>
        <w:t>1.15.</w:t>
      </w:r>
      <w:r w:rsidRPr="00D52793">
        <w:rPr>
          <w:bCs/>
        </w:rPr>
        <w:tab/>
        <w:t>Publikację wersji online lub dostawę egzemplarzy drukowanych monografii i czasopism, w tym:</w:t>
      </w:r>
    </w:p>
    <w:p w14:paraId="56AD1F3B" w14:textId="77777777" w:rsidR="009657B7" w:rsidRPr="00D52793" w:rsidRDefault="009657B7" w:rsidP="009657B7">
      <w:pPr>
        <w:pStyle w:val="Listaczwarta"/>
      </w:pPr>
      <w:r>
        <w:t>1.</w:t>
      </w:r>
      <w:r w:rsidRPr="00D52793">
        <w:rPr>
          <w:bCs/>
        </w:rPr>
        <w:t>1.15</w:t>
      </w:r>
      <w:r w:rsidRPr="00D52793">
        <w:t>.1.</w:t>
      </w:r>
      <w:r w:rsidRPr="00D52793">
        <w:tab/>
        <w:t>Przygotowanie plików PDF wraz metadanymi do publikacji online oraz zakła</w:t>
      </w:r>
      <w:r w:rsidRPr="00D52793">
        <w:t>d</w:t>
      </w:r>
      <w:r w:rsidRPr="00D52793">
        <w:t>kami odpowiadającymi strukturze dokumentu</w:t>
      </w:r>
    </w:p>
    <w:p w14:paraId="4A940DAC" w14:textId="77777777" w:rsidR="009657B7" w:rsidRPr="00D52793" w:rsidRDefault="009657B7" w:rsidP="009657B7">
      <w:pPr>
        <w:pStyle w:val="Listaczwarta"/>
      </w:pPr>
      <w:r>
        <w:t>1.</w:t>
      </w:r>
      <w:r w:rsidRPr="00D52793">
        <w:rPr>
          <w:bCs/>
        </w:rPr>
        <w:t>1.15</w:t>
      </w:r>
      <w:r w:rsidRPr="00D52793">
        <w:t>.2.</w:t>
      </w:r>
      <w:r w:rsidRPr="00D52793">
        <w:tab/>
        <w:t>Przygotowanie plików produkcyjnych do druku</w:t>
      </w:r>
    </w:p>
    <w:p w14:paraId="2CDD6743" w14:textId="77777777" w:rsidR="009657B7" w:rsidRPr="00D52793" w:rsidRDefault="009657B7" w:rsidP="009657B7">
      <w:pPr>
        <w:pStyle w:val="Listaczwarta"/>
      </w:pPr>
      <w:r>
        <w:t>1.</w:t>
      </w:r>
      <w:r w:rsidRPr="00D52793">
        <w:rPr>
          <w:bCs/>
        </w:rPr>
        <w:t>1.15</w:t>
      </w:r>
      <w:r w:rsidRPr="00D52793">
        <w:t>.3.</w:t>
      </w:r>
      <w:r w:rsidRPr="00D52793">
        <w:tab/>
        <w:t>Przekazanie plików PDF autorom (elektroniczny egzemplarz autorski)</w:t>
      </w:r>
    </w:p>
    <w:p w14:paraId="44CF3EC5" w14:textId="77777777" w:rsidR="009657B7" w:rsidRPr="00D52793" w:rsidRDefault="009657B7" w:rsidP="009657B7">
      <w:pPr>
        <w:pStyle w:val="Listaczwarta"/>
      </w:pPr>
      <w:r>
        <w:t>1.</w:t>
      </w:r>
      <w:r w:rsidRPr="00D52793">
        <w:rPr>
          <w:bCs/>
        </w:rPr>
        <w:t>1.15</w:t>
      </w:r>
      <w:r w:rsidRPr="00D52793">
        <w:t>.4.</w:t>
      </w:r>
      <w:r w:rsidRPr="00D52793">
        <w:tab/>
        <w:t xml:space="preserve">Publikacja w systemie wydawniczym Open </w:t>
      </w:r>
      <w:proofErr w:type="spellStart"/>
      <w:r w:rsidRPr="00D52793">
        <w:t>Monograph</w:t>
      </w:r>
      <w:proofErr w:type="spellEnd"/>
      <w:r w:rsidRPr="00D52793">
        <w:t xml:space="preserve"> Press lub Open </w:t>
      </w:r>
      <w:proofErr w:type="spellStart"/>
      <w:r w:rsidRPr="00D52793">
        <w:t>Journal</w:t>
      </w:r>
      <w:proofErr w:type="spellEnd"/>
      <w:r w:rsidRPr="00D52793">
        <w:t xml:space="preserve"> Systems</w:t>
      </w:r>
    </w:p>
    <w:p w14:paraId="5DA7E5B4" w14:textId="77777777" w:rsidR="009657B7" w:rsidRPr="00D52793" w:rsidRDefault="009657B7" w:rsidP="009657B7">
      <w:pPr>
        <w:pStyle w:val="Listaczwarta"/>
      </w:pPr>
      <w:r>
        <w:t>1.</w:t>
      </w:r>
      <w:r w:rsidRPr="00D52793">
        <w:rPr>
          <w:bCs/>
        </w:rPr>
        <w:t>1.15</w:t>
      </w:r>
      <w:r w:rsidRPr="00D52793">
        <w:t>.5.</w:t>
      </w:r>
      <w:r w:rsidRPr="00D52793">
        <w:tab/>
        <w:t>Druk i dostawa egzemplarzy do Zamawiającego</w:t>
      </w:r>
    </w:p>
    <w:p w14:paraId="0D2417F0" w14:textId="77777777" w:rsidR="009657B7" w:rsidRPr="00D52793" w:rsidRDefault="009657B7" w:rsidP="009657B7">
      <w:pPr>
        <w:pStyle w:val="Listaczwarta"/>
      </w:pPr>
      <w:r>
        <w:lastRenderedPageBreak/>
        <w:t>1.</w:t>
      </w:r>
      <w:r w:rsidRPr="00D52793">
        <w:t>1.15.6.</w:t>
      </w:r>
      <w:r w:rsidRPr="00D52793">
        <w:tab/>
        <w:t>Przekazanie Zamawiającemu plików otwartych, plików produkcyjnych oraz pl</w:t>
      </w:r>
      <w:r w:rsidRPr="00D52793">
        <w:t>i</w:t>
      </w:r>
      <w:r w:rsidRPr="00D52793">
        <w:t xml:space="preserve">ków roboczych dokumentujących </w:t>
      </w:r>
      <w:r w:rsidRPr="00D52793">
        <w:rPr>
          <w:bCs/>
        </w:rPr>
        <w:t>wykonanie poszczególnych etapów zamówi</w:t>
      </w:r>
      <w:r w:rsidRPr="00D52793">
        <w:rPr>
          <w:bCs/>
        </w:rPr>
        <w:t>e</w:t>
      </w:r>
      <w:r w:rsidRPr="00D52793">
        <w:rPr>
          <w:bCs/>
        </w:rPr>
        <w:t>nia (redakcja techniczna, redakcja wydawnicza, korekty itd.).</w:t>
      </w:r>
    </w:p>
    <w:p w14:paraId="3CB71B18" w14:textId="77777777" w:rsidR="009657B7" w:rsidRPr="00D52793" w:rsidRDefault="009657B7" w:rsidP="009657B7">
      <w:pPr>
        <w:pStyle w:val="Listadruga"/>
      </w:pPr>
      <w:r>
        <w:t>1.</w:t>
      </w:r>
      <w:r w:rsidRPr="00D52793">
        <w:t>2.</w:t>
      </w:r>
      <w:r w:rsidRPr="00D52793">
        <w:tab/>
        <w:t xml:space="preserve">Bieżącą obsługę i aktualizację systemów Zamawiającego służących do publikowania online (Open </w:t>
      </w:r>
      <w:proofErr w:type="spellStart"/>
      <w:r w:rsidRPr="00D52793">
        <w:t>Monograph</w:t>
      </w:r>
      <w:proofErr w:type="spellEnd"/>
      <w:r w:rsidRPr="00D52793">
        <w:t xml:space="preserve"> Press i Open </w:t>
      </w:r>
      <w:proofErr w:type="spellStart"/>
      <w:r w:rsidRPr="00D52793">
        <w:t>Journal</w:t>
      </w:r>
      <w:proofErr w:type="spellEnd"/>
      <w:r w:rsidRPr="00D52793">
        <w:t xml:space="preserve"> Systems), w tym:</w:t>
      </w:r>
    </w:p>
    <w:p w14:paraId="57973771" w14:textId="77777777" w:rsidR="009657B7" w:rsidRPr="00D52793" w:rsidRDefault="009657B7" w:rsidP="009657B7">
      <w:pPr>
        <w:pStyle w:val="Listatrzecia"/>
      </w:pPr>
      <w:r>
        <w:t>1.</w:t>
      </w:r>
      <w:r w:rsidRPr="00D52793">
        <w:t>2.1.</w:t>
      </w:r>
      <w:r w:rsidRPr="00D52793">
        <w:tab/>
        <w:t xml:space="preserve">Administracja systemami Open </w:t>
      </w:r>
      <w:proofErr w:type="spellStart"/>
      <w:r w:rsidRPr="00D52793">
        <w:t>Monograph</w:t>
      </w:r>
      <w:proofErr w:type="spellEnd"/>
      <w:r w:rsidRPr="00D52793">
        <w:t xml:space="preserve"> Press i Open </w:t>
      </w:r>
      <w:proofErr w:type="spellStart"/>
      <w:r w:rsidRPr="00D52793">
        <w:t>Journal</w:t>
      </w:r>
      <w:proofErr w:type="spellEnd"/>
      <w:r w:rsidRPr="00D52793">
        <w:t xml:space="preserve"> Systems, w tym m.in. konfiguracja systemów, zarządzanie użytkownikami, bieżące wsparcie techniczne redakcji czasopism publikowanych w Open </w:t>
      </w:r>
      <w:proofErr w:type="spellStart"/>
      <w:r w:rsidRPr="00D52793">
        <w:t>Journal</w:t>
      </w:r>
      <w:proofErr w:type="spellEnd"/>
      <w:r w:rsidRPr="00D52793">
        <w:t xml:space="preserve"> Systems.</w:t>
      </w:r>
    </w:p>
    <w:p w14:paraId="5F36CE14" w14:textId="77777777" w:rsidR="009657B7" w:rsidRPr="00D52793" w:rsidRDefault="009657B7" w:rsidP="009657B7">
      <w:pPr>
        <w:pStyle w:val="Listatrzecia"/>
      </w:pPr>
      <w:r>
        <w:t>1.</w:t>
      </w:r>
      <w:r w:rsidRPr="00D52793">
        <w:t>2.2.</w:t>
      </w:r>
      <w:r w:rsidRPr="00D52793">
        <w:tab/>
        <w:t xml:space="preserve">Instalacja poprawek systemów Open </w:t>
      </w:r>
      <w:proofErr w:type="spellStart"/>
      <w:r w:rsidRPr="00D52793">
        <w:t>Monograph</w:t>
      </w:r>
      <w:proofErr w:type="spellEnd"/>
      <w:r w:rsidRPr="00D52793">
        <w:t xml:space="preserve"> Press i Open </w:t>
      </w:r>
      <w:proofErr w:type="spellStart"/>
      <w:r w:rsidRPr="00D52793">
        <w:t>Journal</w:t>
      </w:r>
      <w:proofErr w:type="spellEnd"/>
      <w:r w:rsidRPr="00D52793">
        <w:t xml:space="preserve"> Systems (</w:t>
      </w:r>
      <w:r w:rsidRPr="00D52793">
        <w:rPr>
          <w:i/>
          <w:iCs/>
        </w:rPr>
        <w:t xml:space="preserve">minor </w:t>
      </w:r>
      <w:proofErr w:type="spellStart"/>
      <w:r w:rsidRPr="00D52793">
        <w:rPr>
          <w:i/>
          <w:iCs/>
        </w:rPr>
        <w:t>updates</w:t>
      </w:r>
      <w:proofErr w:type="spellEnd"/>
      <w:r w:rsidRPr="00D52793">
        <w:t>) wydanych w okresie obowiązywania umowy.</w:t>
      </w:r>
    </w:p>
    <w:p w14:paraId="548CC1E9" w14:textId="77777777" w:rsidR="009657B7" w:rsidRPr="00D52793" w:rsidRDefault="009657B7" w:rsidP="009657B7">
      <w:pPr>
        <w:pStyle w:val="Listatrzecia"/>
      </w:pPr>
      <w:r>
        <w:t>1.</w:t>
      </w:r>
      <w:r w:rsidRPr="00D52793">
        <w:t>2.3.</w:t>
      </w:r>
      <w:r w:rsidRPr="00D52793">
        <w:tab/>
        <w:t xml:space="preserve">Aktualizacja systemów Open </w:t>
      </w:r>
      <w:proofErr w:type="spellStart"/>
      <w:r w:rsidRPr="00D52793">
        <w:t>Monograph</w:t>
      </w:r>
      <w:proofErr w:type="spellEnd"/>
      <w:r w:rsidRPr="00D52793">
        <w:t xml:space="preserve"> Press i Open </w:t>
      </w:r>
      <w:proofErr w:type="spellStart"/>
      <w:r w:rsidRPr="00D52793">
        <w:t>Journal</w:t>
      </w:r>
      <w:proofErr w:type="spellEnd"/>
      <w:r w:rsidRPr="00D52793">
        <w:t xml:space="preserve"> Systems do nowych wersji (</w:t>
      </w:r>
      <w:proofErr w:type="spellStart"/>
      <w:r w:rsidRPr="00D52793">
        <w:rPr>
          <w:i/>
          <w:iCs/>
        </w:rPr>
        <w:t>upgrades</w:t>
      </w:r>
      <w:proofErr w:type="spellEnd"/>
      <w:r w:rsidRPr="00D52793">
        <w:t>) wydanych w okresie obowiązywania umowy.</w:t>
      </w:r>
    </w:p>
    <w:p w14:paraId="36F7F005" w14:textId="77777777" w:rsidR="009657B7" w:rsidRDefault="009657B7" w:rsidP="009657B7">
      <w:pPr>
        <w:pStyle w:val="Lista"/>
      </w:pPr>
      <w:r w:rsidRPr="00E23168">
        <w:t>2.</w:t>
      </w:r>
      <w:r w:rsidRPr="00E23168">
        <w:tab/>
        <w:t>Przedmiot zamówienia będzie realizowany sukcesywnie na podstawie pojedynczych Zleceń składanych przez Zamawiającego, przesyłanych Wykonawcy w formie dokumentowej pocztą elektroniczną na adres przedstawiciela Wykonawcy wskazanego w § 7 ust. 4.2 (dalej jako „Zlecenia”)</w:t>
      </w:r>
      <w:r>
        <w:t xml:space="preserve"> według następującego ha</w:t>
      </w:r>
      <w:r>
        <w:t>r</w:t>
      </w:r>
      <w:r>
        <w:t>monogramu:</w:t>
      </w:r>
    </w:p>
    <w:p w14:paraId="60BFCAA1" w14:textId="77777777" w:rsidR="009657B7" w:rsidRPr="00E23168" w:rsidRDefault="009657B7" w:rsidP="009657B7">
      <w:pPr>
        <w:pStyle w:val="Listadruga"/>
      </w:pPr>
      <w:r w:rsidRPr="00E23168">
        <w:t>2.1.</w:t>
      </w:r>
      <w:r w:rsidRPr="00E23168">
        <w:tab/>
        <w:t>Przyjęcie manuskryptu, czyli weryfikacja kompletności i poprawności metadanych oraz identyfik</w:t>
      </w:r>
      <w:r w:rsidRPr="00E23168">
        <w:t>a</w:t>
      </w:r>
      <w:r w:rsidRPr="00E23168">
        <w:t>torów cyfrowych według wytycznych Zamawiającego, a w razie braków lub błędów wezwanie aut</w:t>
      </w:r>
      <w:r w:rsidRPr="00E23168">
        <w:t>o</w:t>
      </w:r>
      <w:r w:rsidRPr="00E23168">
        <w:t>rów do ich uzupełnienia i wprowadzenie uzupełnień • w terminie do 2 dni roboczych (w razie braku odpowiedzi od autorów Wykonawca poinformuje o tym Zamawiającego we wskazanym terminie)</w:t>
      </w:r>
      <w:r>
        <w:t>.</w:t>
      </w:r>
    </w:p>
    <w:p w14:paraId="38CD6206" w14:textId="77777777" w:rsidR="009657B7" w:rsidRPr="00E23168" w:rsidRDefault="009657B7" w:rsidP="009657B7">
      <w:pPr>
        <w:pStyle w:val="Listadruga"/>
      </w:pPr>
      <w:r w:rsidRPr="00E23168">
        <w:t>2.2.</w:t>
      </w:r>
      <w:r w:rsidRPr="00E23168">
        <w:tab/>
        <w:t>Redakcja techniczna (adiustacja) z zastosowaniem kaskadowego systemu stylów na szablonie d</w:t>
      </w:r>
      <w:r w:rsidRPr="00E23168">
        <w:t>o</w:t>
      </w:r>
      <w:r w:rsidRPr="00E23168">
        <w:t>kumentu przekazanym przez zamawiającego, w tym usunięcie wszelkich przesłonięć stylów, oraz konwersja wszystkich znaków, w tym znaków w alfabetach greckim i hebrajskim do standardu UN</w:t>
      </w:r>
      <w:r w:rsidRPr="00E23168">
        <w:t>I</w:t>
      </w:r>
      <w:r w:rsidRPr="00E23168">
        <w:t>CODE • w terminie do 1 dnia roboczego na 10 arkuszy wydawniczych</w:t>
      </w:r>
      <w:r w:rsidRPr="00E23168">
        <w:rPr>
          <w:rStyle w:val="Odwoanieprzypisudolnego"/>
        </w:rPr>
        <w:footnoteReference w:id="12"/>
      </w:r>
      <w:r>
        <w:t>.</w:t>
      </w:r>
    </w:p>
    <w:p w14:paraId="3A364A5C" w14:textId="77777777" w:rsidR="009657B7" w:rsidRPr="00E23168" w:rsidRDefault="009657B7" w:rsidP="009657B7">
      <w:pPr>
        <w:pStyle w:val="Listadruga"/>
      </w:pPr>
      <w:r w:rsidRPr="00E23168">
        <w:t>2.3.</w:t>
      </w:r>
      <w:r w:rsidRPr="00E23168">
        <w:tab/>
        <w:t xml:space="preserve">Redakcja wydawnicza (merytoryczna, językowa) • w terminie do </w:t>
      </w:r>
      <w:r w:rsidRPr="00E23168">
        <w:rPr>
          <w:rStyle w:val="DANE"/>
        </w:rPr>
        <w:t>1 dnia roboczego na 2 arkusze wydawnicze</w:t>
      </w:r>
    </w:p>
    <w:p w14:paraId="4FCF7E84" w14:textId="77777777" w:rsidR="009657B7" w:rsidRPr="00E23168" w:rsidRDefault="009657B7" w:rsidP="009657B7">
      <w:pPr>
        <w:pStyle w:val="Listadruga"/>
      </w:pPr>
      <w:r w:rsidRPr="00E23168">
        <w:t>2.4.</w:t>
      </w:r>
      <w:r w:rsidRPr="00E23168">
        <w:tab/>
        <w:t>Opracowanie bibliografii i przypisów w stylu bibliograficznym ustalonym z Zamawiającym dla danej publikacji wraz z weryfikacją wszystkich opisów bibliograficznych z katalogami bibliotecznymi lub zawartością cytowanych publikacji • w terminie do 1 dnia roboczego na 100 przypisów lub 100 op</w:t>
      </w:r>
      <w:r w:rsidRPr="00E23168">
        <w:t>i</w:t>
      </w:r>
      <w:r w:rsidRPr="00E23168">
        <w:t>sów bibliograficznych</w:t>
      </w:r>
      <w:r>
        <w:t>.</w:t>
      </w:r>
    </w:p>
    <w:p w14:paraId="663578A6" w14:textId="77777777" w:rsidR="009657B7" w:rsidRPr="00E23168" w:rsidRDefault="009657B7" w:rsidP="009657B7">
      <w:pPr>
        <w:pStyle w:val="Listadruga"/>
      </w:pPr>
      <w:r w:rsidRPr="00E23168">
        <w:t>2.5.</w:t>
      </w:r>
      <w:r w:rsidRPr="00E23168">
        <w:tab/>
        <w:t xml:space="preserve">Korekta pierwsza przed łamaniem w programie Word • w terminie do 1 dnia </w:t>
      </w:r>
      <w:r w:rsidRPr="00E23168">
        <w:rPr>
          <w:rStyle w:val="DANE"/>
        </w:rPr>
        <w:t>roboczego na 3 ark</w:t>
      </w:r>
      <w:r w:rsidRPr="00E23168">
        <w:rPr>
          <w:rStyle w:val="DANE"/>
        </w:rPr>
        <w:t>u</w:t>
      </w:r>
      <w:r w:rsidRPr="00E23168">
        <w:rPr>
          <w:rStyle w:val="DANE"/>
        </w:rPr>
        <w:t xml:space="preserve">sze </w:t>
      </w:r>
      <w:r w:rsidRPr="00E23168">
        <w:t>wydawnicze</w:t>
      </w:r>
      <w:r>
        <w:t>.</w:t>
      </w:r>
    </w:p>
    <w:p w14:paraId="2C626B52" w14:textId="77777777" w:rsidR="009657B7" w:rsidRPr="00E23168" w:rsidRDefault="009657B7" w:rsidP="009657B7">
      <w:pPr>
        <w:pStyle w:val="Listadruga"/>
      </w:pPr>
      <w:r w:rsidRPr="00E23168">
        <w:t>2.6.</w:t>
      </w:r>
      <w:r w:rsidRPr="00E23168">
        <w:tab/>
        <w:t>Rewizja autorska przed łamaniem • w terminie do 5 dni roboczych (w razie braku odpowiedzi od autorów Wykonawca poinformuje o tym Zamawiającego we wskazanym terminie)</w:t>
      </w:r>
      <w:r>
        <w:t>.</w:t>
      </w:r>
    </w:p>
    <w:p w14:paraId="56BBFBA9" w14:textId="77777777" w:rsidR="009657B7" w:rsidRPr="00E23168" w:rsidRDefault="009657B7" w:rsidP="009657B7">
      <w:pPr>
        <w:pStyle w:val="Listadruga"/>
      </w:pPr>
      <w:r w:rsidRPr="00E23168">
        <w:t>2.7.</w:t>
      </w:r>
      <w:r w:rsidRPr="00E23168">
        <w:tab/>
        <w:t>Oznaczenie haseł indeksów w pliku Word • w terminie do 1 dnia roboczego na 5 arkuszy wydawn</w:t>
      </w:r>
      <w:r w:rsidRPr="00E23168">
        <w:t>i</w:t>
      </w:r>
      <w:r w:rsidRPr="00E23168">
        <w:t>czych</w:t>
      </w:r>
      <w:r>
        <w:t>.</w:t>
      </w:r>
    </w:p>
    <w:p w14:paraId="04B25831" w14:textId="77777777" w:rsidR="009657B7" w:rsidRPr="00E23168" w:rsidRDefault="009657B7" w:rsidP="009657B7">
      <w:pPr>
        <w:pStyle w:val="Listadruga"/>
      </w:pPr>
      <w:r w:rsidRPr="00E23168">
        <w:t>2.8.</w:t>
      </w:r>
      <w:r w:rsidRPr="00E23168">
        <w:tab/>
        <w:t xml:space="preserve">Wykonanie i obróbka materiału ilustracyjnego (fotografie, wykresy, schematy, wzory, tabele itp.) • w terminie do 1 </w:t>
      </w:r>
      <w:r w:rsidRPr="00E23168">
        <w:rPr>
          <w:rStyle w:val="DANE"/>
        </w:rPr>
        <w:t>dnia roboczego na 100 ilustracji</w:t>
      </w:r>
      <w:r>
        <w:rPr>
          <w:rStyle w:val="DANE"/>
        </w:rPr>
        <w:t>.</w:t>
      </w:r>
    </w:p>
    <w:p w14:paraId="48EE0274" w14:textId="77777777" w:rsidR="009657B7" w:rsidRPr="00E23168" w:rsidRDefault="009657B7" w:rsidP="009657B7">
      <w:pPr>
        <w:pStyle w:val="Listadruga"/>
      </w:pPr>
      <w:r w:rsidRPr="00E23168">
        <w:t>2.9.</w:t>
      </w:r>
      <w:r w:rsidRPr="00E23168">
        <w:tab/>
        <w:t xml:space="preserve">Wykonanie projektu okładki lub obwoluty i wyklejek, stron tytułowych i układu typograficznego publikacji oraz przedstawienie go do akceptacji Zamawiającego • w </w:t>
      </w:r>
      <w:r w:rsidRPr="00E23168">
        <w:rPr>
          <w:rStyle w:val="DANE"/>
        </w:rPr>
        <w:t>terminie do 2 dni roboczych</w:t>
      </w:r>
      <w:r>
        <w:rPr>
          <w:rStyle w:val="DANE"/>
        </w:rPr>
        <w:t>.</w:t>
      </w:r>
    </w:p>
    <w:p w14:paraId="6DE0EDE3" w14:textId="77777777" w:rsidR="009657B7" w:rsidRPr="00E23168" w:rsidRDefault="009657B7" w:rsidP="009657B7">
      <w:pPr>
        <w:pStyle w:val="Listadruga"/>
      </w:pPr>
      <w:r w:rsidRPr="00E23168">
        <w:t>2.10.</w:t>
      </w:r>
      <w:r w:rsidRPr="00E23168">
        <w:tab/>
        <w:t>Łamanie tekstu z wykorzystaniem kaskadowego systemu stylów • w terminie do 1 dnia roboczego na 10 arkuszy wydawniczych</w:t>
      </w:r>
      <w:r>
        <w:t>.</w:t>
      </w:r>
    </w:p>
    <w:p w14:paraId="6912FDD2" w14:textId="77777777" w:rsidR="009657B7" w:rsidRPr="00E23168" w:rsidRDefault="009657B7" w:rsidP="009657B7">
      <w:pPr>
        <w:pStyle w:val="Listadruga"/>
      </w:pPr>
      <w:r w:rsidRPr="00E23168">
        <w:t>2.11.</w:t>
      </w:r>
      <w:r w:rsidRPr="00E23168">
        <w:tab/>
        <w:t xml:space="preserve">Korekta druga po łamaniu • w terminie do 1 dnia roboczego na </w:t>
      </w:r>
      <w:r>
        <w:t>2</w:t>
      </w:r>
      <w:r w:rsidRPr="00E23168">
        <w:t xml:space="preserve"> arkusz</w:t>
      </w:r>
      <w:r>
        <w:t>e</w:t>
      </w:r>
      <w:r w:rsidRPr="00E23168">
        <w:t xml:space="preserve"> wydawnicz</w:t>
      </w:r>
      <w:r>
        <w:t>e.</w:t>
      </w:r>
    </w:p>
    <w:p w14:paraId="18A051C2" w14:textId="77777777" w:rsidR="009657B7" w:rsidRPr="00E23168" w:rsidRDefault="009657B7" w:rsidP="009657B7">
      <w:pPr>
        <w:pStyle w:val="Listadruga"/>
      </w:pPr>
      <w:r w:rsidRPr="00E23168">
        <w:t>2.12.</w:t>
      </w:r>
      <w:r w:rsidRPr="00E23168">
        <w:tab/>
        <w:t>Rewizja autorska po łamaniu • w terminie do 5 dni roboczych (w razie braku odpowiedzi od aut</w:t>
      </w:r>
      <w:r w:rsidRPr="00E23168">
        <w:t>o</w:t>
      </w:r>
      <w:r w:rsidRPr="00E23168">
        <w:t>rów Wykonawca poinformuje o tym Zamawiającego we wskazanym terminie)</w:t>
      </w:r>
      <w:r>
        <w:t>.</w:t>
      </w:r>
    </w:p>
    <w:p w14:paraId="596D4B9A" w14:textId="77777777" w:rsidR="009657B7" w:rsidRPr="00E23168" w:rsidRDefault="009657B7" w:rsidP="009657B7">
      <w:pPr>
        <w:pStyle w:val="Listadruga"/>
      </w:pPr>
      <w:r w:rsidRPr="00E23168">
        <w:t>2.13.</w:t>
      </w:r>
      <w:r w:rsidRPr="00E23168">
        <w:tab/>
        <w:t xml:space="preserve">Korekta trzecia rewizyjna • w terminie do 1 dnia roboczego na </w:t>
      </w:r>
      <w:r>
        <w:t>5</w:t>
      </w:r>
      <w:r w:rsidRPr="00E23168">
        <w:t xml:space="preserve"> arkuszy wydawniczych</w:t>
      </w:r>
      <w:r>
        <w:t>.</w:t>
      </w:r>
    </w:p>
    <w:p w14:paraId="50FA41C3" w14:textId="77777777" w:rsidR="009657B7" w:rsidRPr="00E23168" w:rsidRDefault="009657B7" w:rsidP="009657B7">
      <w:pPr>
        <w:pStyle w:val="Listadruga"/>
      </w:pPr>
      <w:r w:rsidRPr="00E23168">
        <w:lastRenderedPageBreak/>
        <w:t>2.14.</w:t>
      </w:r>
      <w:r w:rsidRPr="00E23168">
        <w:tab/>
        <w:t xml:space="preserve">Uzyskanie od autorów licencji na formularzu Zamawiającego • </w:t>
      </w:r>
      <w:r w:rsidRPr="00E23168">
        <w:rPr>
          <w:rStyle w:val="DANE"/>
        </w:rPr>
        <w:t xml:space="preserve">w terminie do 3 dni roboczych </w:t>
      </w:r>
      <w:r w:rsidRPr="00E23168">
        <w:t>(w razie braku odpowiedzi od autorów Wykonawca poinformuje o tym Zamawiającego we wskazanym terminie)</w:t>
      </w:r>
      <w:r>
        <w:t>.</w:t>
      </w:r>
    </w:p>
    <w:p w14:paraId="2BB9C87B" w14:textId="77777777" w:rsidR="009657B7" w:rsidRPr="00E23168" w:rsidRDefault="009657B7" w:rsidP="009657B7">
      <w:pPr>
        <w:pStyle w:val="Listadruga"/>
      </w:pPr>
      <w:r w:rsidRPr="00E23168">
        <w:t>2.15.</w:t>
      </w:r>
      <w:r w:rsidRPr="00E23168">
        <w:tab/>
        <w:t>Przygotowanie plików PDF wraz metadanymi do publikacji online oraz zakładkami odpowiadając</w:t>
      </w:r>
      <w:r w:rsidRPr="00E23168">
        <w:t>y</w:t>
      </w:r>
      <w:r w:rsidRPr="00E23168">
        <w:t xml:space="preserve">mi strukturze dokumentu • w terminie do </w:t>
      </w:r>
      <w:r>
        <w:t>3</w:t>
      </w:r>
      <w:r w:rsidRPr="00E23168">
        <w:t xml:space="preserve"> dni robocz</w:t>
      </w:r>
      <w:r>
        <w:t>ych.</w:t>
      </w:r>
    </w:p>
    <w:p w14:paraId="114CED14" w14:textId="77777777" w:rsidR="009657B7" w:rsidRPr="00E23168" w:rsidRDefault="009657B7" w:rsidP="009657B7">
      <w:pPr>
        <w:pStyle w:val="Listadruga"/>
      </w:pPr>
      <w:r w:rsidRPr="00E23168">
        <w:t>2.16.</w:t>
      </w:r>
      <w:r w:rsidRPr="00E23168">
        <w:tab/>
        <w:t xml:space="preserve">Przygotowanie plików produkcyjnych do druku • w terminie do </w:t>
      </w:r>
      <w:r>
        <w:t>2</w:t>
      </w:r>
      <w:r w:rsidRPr="00E23168">
        <w:t xml:space="preserve"> dni robocz</w:t>
      </w:r>
      <w:r>
        <w:t>ych.</w:t>
      </w:r>
    </w:p>
    <w:p w14:paraId="4F2FDC4D" w14:textId="77777777" w:rsidR="009657B7" w:rsidRPr="00E23168" w:rsidRDefault="009657B7" w:rsidP="009657B7">
      <w:pPr>
        <w:pStyle w:val="Listadruga"/>
      </w:pPr>
      <w:r w:rsidRPr="00E23168">
        <w:t>2.17.</w:t>
      </w:r>
      <w:r w:rsidRPr="00E23168">
        <w:tab/>
        <w:t xml:space="preserve">Przekazanie plików PDF autorom (elektroniczny egzemplarz autorski) • w terminie do </w:t>
      </w:r>
      <w:r>
        <w:t>2</w:t>
      </w:r>
      <w:r w:rsidRPr="00E23168">
        <w:t xml:space="preserve"> dni rob</w:t>
      </w:r>
      <w:r w:rsidRPr="00E23168">
        <w:t>o</w:t>
      </w:r>
      <w:r w:rsidRPr="00E23168">
        <w:t>cz</w:t>
      </w:r>
      <w:r>
        <w:t>ych.</w:t>
      </w:r>
    </w:p>
    <w:p w14:paraId="7A234D1C" w14:textId="77777777" w:rsidR="009657B7" w:rsidRPr="00E23168" w:rsidRDefault="009657B7" w:rsidP="009657B7">
      <w:pPr>
        <w:pStyle w:val="Listadruga"/>
      </w:pPr>
      <w:r w:rsidRPr="00E23168">
        <w:t>2.18.</w:t>
      </w:r>
      <w:r w:rsidRPr="00E23168">
        <w:tab/>
        <w:t xml:space="preserve">Publikacja w systemie wydawniczym Open </w:t>
      </w:r>
      <w:proofErr w:type="spellStart"/>
      <w:r w:rsidRPr="00E23168">
        <w:t>Monograph</w:t>
      </w:r>
      <w:proofErr w:type="spellEnd"/>
      <w:r w:rsidRPr="00E23168">
        <w:t xml:space="preserve"> Press lub Open </w:t>
      </w:r>
      <w:proofErr w:type="spellStart"/>
      <w:r w:rsidRPr="00E23168">
        <w:t>Journal</w:t>
      </w:r>
      <w:proofErr w:type="spellEnd"/>
      <w:r w:rsidRPr="00E23168">
        <w:t xml:space="preserve"> Systems • w term</w:t>
      </w:r>
      <w:r w:rsidRPr="00E23168">
        <w:t>i</w:t>
      </w:r>
      <w:r w:rsidRPr="00E23168">
        <w:t xml:space="preserve">nie do </w:t>
      </w:r>
      <w:r>
        <w:t>2</w:t>
      </w:r>
      <w:r w:rsidRPr="00E23168">
        <w:t xml:space="preserve"> dni robocz</w:t>
      </w:r>
      <w:r>
        <w:t>ych.</w:t>
      </w:r>
    </w:p>
    <w:p w14:paraId="375234E4" w14:textId="77777777" w:rsidR="009657B7" w:rsidRPr="00E23168" w:rsidRDefault="009657B7" w:rsidP="009657B7">
      <w:pPr>
        <w:pStyle w:val="Listadruga"/>
        <w:rPr>
          <w:rStyle w:val="DANE"/>
        </w:rPr>
      </w:pPr>
      <w:r w:rsidRPr="00E23168">
        <w:t>2.19.</w:t>
      </w:r>
      <w:r w:rsidRPr="00E23168">
        <w:tab/>
        <w:t xml:space="preserve">Druk i dostawa egzemplarzy do Zamawiającego • w terminie do </w:t>
      </w:r>
      <w:r>
        <w:t>14</w:t>
      </w:r>
      <w:r w:rsidRPr="00E23168">
        <w:t xml:space="preserve"> dni roboczych</w:t>
      </w:r>
      <w:r>
        <w:t>.</w:t>
      </w:r>
    </w:p>
    <w:p w14:paraId="67C3E31F" w14:textId="77777777" w:rsidR="009657B7" w:rsidRPr="00060A07" w:rsidRDefault="009657B7" w:rsidP="009657B7">
      <w:pPr>
        <w:pStyle w:val="Listadruga"/>
      </w:pPr>
      <w:r w:rsidRPr="00E23168">
        <w:t>2.</w:t>
      </w:r>
      <w:r w:rsidRPr="00060A07">
        <w:t>21.</w:t>
      </w:r>
      <w:r w:rsidRPr="00E23168">
        <w:tab/>
      </w:r>
      <w:r w:rsidRPr="00060A07">
        <w:t xml:space="preserve">Instalacja poprawek systemów Open </w:t>
      </w:r>
      <w:proofErr w:type="spellStart"/>
      <w:r w:rsidRPr="00060A07">
        <w:t>Monograph</w:t>
      </w:r>
      <w:proofErr w:type="spellEnd"/>
      <w:r w:rsidRPr="00060A07">
        <w:t xml:space="preserve"> Press i Open </w:t>
      </w:r>
      <w:proofErr w:type="spellStart"/>
      <w:r w:rsidRPr="00060A07">
        <w:t>Journal</w:t>
      </w:r>
      <w:proofErr w:type="spellEnd"/>
      <w:r w:rsidRPr="00060A07">
        <w:t xml:space="preserve"> Systems (</w:t>
      </w:r>
      <w:r w:rsidRPr="00E23168">
        <w:rPr>
          <w:i/>
          <w:iCs/>
        </w:rPr>
        <w:t xml:space="preserve">minor </w:t>
      </w:r>
      <w:proofErr w:type="spellStart"/>
      <w:r w:rsidRPr="00E23168">
        <w:rPr>
          <w:i/>
          <w:iCs/>
        </w:rPr>
        <w:t>updates</w:t>
      </w:r>
      <w:proofErr w:type="spellEnd"/>
      <w:r w:rsidRPr="00060A07">
        <w:t xml:space="preserve">) wydanych w okresie obowiązywania umowy </w:t>
      </w:r>
      <w:r w:rsidRPr="00E23168">
        <w:t>• w terminie do 14 dni roboczych</w:t>
      </w:r>
      <w:r>
        <w:t>.</w:t>
      </w:r>
    </w:p>
    <w:p w14:paraId="60ED035D" w14:textId="77777777" w:rsidR="009657B7" w:rsidRPr="00E23168" w:rsidRDefault="009657B7" w:rsidP="009657B7">
      <w:pPr>
        <w:pStyle w:val="Listadruga"/>
      </w:pPr>
      <w:r w:rsidRPr="00E23168">
        <w:t>2.</w:t>
      </w:r>
      <w:r w:rsidRPr="00060A07">
        <w:t>22.</w:t>
      </w:r>
      <w:r w:rsidRPr="00E23168">
        <w:tab/>
      </w:r>
      <w:r w:rsidRPr="00060A07">
        <w:t xml:space="preserve">Aktualizacja systemów Open </w:t>
      </w:r>
      <w:proofErr w:type="spellStart"/>
      <w:r w:rsidRPr="00060A07">
        <w:t>Monograph</w:t>
      </w:r>
      <w:proofErr w:type="spellEnd"/>
      <w:r w:rsidRPr="00060A07">
        <w:t xml:space="preserve"> Press i Open </w:t>
      </w:r>
      <w:proofErr w:type="spellStart"/>
      <w:r w:rsidRPr="00060A07">
        <w:t>Journal</w:t>
      </w:r>
      <w:proofErr w:type="spellEnd"/>
      <w:r w:rsidRPr="00060A07">
        <w:t xml:space="preserve"> Systems do nowych wersji (</w:t>
      </w:r>
      <w:proofErr w:type="spellStart"/>
      <w:r w:rsidRPr="00E23168">
        <w:rPr>
          <w:i/>
          <w:iCs/>
        </w:rPr>
        <w:t>upgr</w:t>
      </w:r>
      <w:r w:rsidRPr="00E23168">
        <w:rPr>
          <w:i/>
          <w:iCs/>
        </w:rPr>
        <w:t>a</w:t>
      </w:r>
      <w:r w:rsidRPr="00E23168">
        <w:rPr>
          <w:i/>
          <w:iCs/>
        </w:rPr>
        <w:t>des</w:t>
      </w:r>
      <w:proofErr w:type="spellEnd"/>
      <w:r w:rsidRPr="00060A07">
        <w:t xml:space="preserve">) wydanych w okresie obowiązywania umowy </w:t>
      </w:r>
      <w:r w:rsidRPr="00E23168">
        <w:t>• w terminie do 21 dni roboczych</w:t>
      </w:r>
      <w:r>
        <w:t>.</w:t>
      </w:r>
    </w:p>
    <w:p w14:paraId="7FA6DE39" w14:textId="77777777" w:rsidR="009657B7" w:rsidRDefault="009657B7" w:rsidP="009657B7">
      <w:pPr>
        <w:pStyle w:val="Lista"/>
      </w:pPr>
      <w:r w:rsidRPr="00E23168">
        <w:t>3.</w:t>
      </w:r>
      <w:r w:rsidRPr="00E23168">
        <w:tab/>
        <w:t xml:space="preserve">Wykonawca zobowiązuje się do wykonania przedmiotu zamówienia zgodnie z wymaganiami wynikającymi z niniejszej umowy, specyfikacji warunków zamówienia oraz treści poszczególnych Zleceń wystawionych według </w:t>
      </w:r>
      <w:r w:rsidRPr="00E23168">
        <w:rPr>
          <w:rStyle w:val="DANE"/>
        </w:rPr>
        <w:t>załącznik</w:t>
      </w:r>
      <w:r>
        <w:rPr>
          <w:rStyle w:val="DANE"/>
        </w:rPr>
        <w:t>a</w:t>
      </w:r>
      <w:r w:rsidRPr="00E23168">
        <w:rPr>
          <w:rStyle w:val="DANE"/>
        </w:rPr>
        <w:t xml:space="preserve"> 1</w:t>
      </w:r>
      <w:r w:rsidRPr="00E23168">
        <w:t xml:space="preserve"> do umowy.</w:t>
      </w:r>
    </w:p>
    <w:p w14:paraId="48A3BD4C" w14:textId="17606945" w:rsidR="006D477A" w:rsidRPr="00E23168" w:rsidRDefault="006D477A" w:rsidP="006D477A">
      <w:pPr>
        <w:pStyle w:val="Nagwek2"/>
      </w:pPr>
      <w:r w:rsidRPr="00E23168">
        <w:t>§ 2</w:t>
      </w:r>
    </w:p>
    <w:p w14:paraId="7AADD476" w14:textId="27FCB170" w:rsidR="006D477A" w:rsidRPr="00E23168" w:rsidRDefault="007E3757" w:rsidP="007E3757">
      <w:pPr>
        <w:pStyle w:val="Lista"/>
      </w:pPr>
      <w:r w:rsidRPr="00E23168">
        <w:t>1.</w:t>
      </w:r>
      <w:r w:rsidRPr="00E23168">
        <w:tab/>
      </w:r>
      <w:r w:rsidR="006D477A" w:rsidRPr="00E23168">
        <w:t>Wykonawca zobowiązuje się do:</w:t>
      </w:r>
    </w:p>
    <w:p w14:paraId="79BCBA42" w14:textId="2A62AA3D" w:rsidR="006D477A" w:rsidRPr="00E23168" w:rsidRDefault="00AB34C6" w:rsidP="007E3757">
      <w:pPr>
        <w:pStyle w:val="Listadruga"/>
      </w:pPr>
      <w:r w:rsidRPr="00E23168">
        <w:t>1.1.</w:t>
      </w:r>
      <w:r w:rsidRPr="00E23168">
        <w:tab/>
      </w:r>
      <w:r w:rsidR="006D477A" w:rsidRPr="00E23168">
        <w:t xml:space="preserve">realizacji przedmiotu </w:t>
      </w:r>
      <w:r w:rsidR="006E098B" w:rsidRPr="00E23168">
        <w:t>zamówienia</w:t>
      </w:r>
      <w:r w:rsidR="006D477A" w:rsidRPr="00E23168">
        <w:t xml:space="preserve"> zgodnie ze swoją najlepszą wiedzą oraz zgodnie z obowiązując</w:t>
      </w:r>
      <w:r w:rsidR="006D477A" w:rsidRPr="00E23168">
        <w:t>y</w:t>
      </w:r>
      <w:r w:rsidR="006D477A" w:rsidRPr="00E23168">
        <w:t>mi przepisami prawa polskiego i unijnego;</w:t>
      </w:r>
    </w:p>
    <w:p w14:paraId="58427EDF" w14:textId="58F1EB4E" w:rsidR="006D477A" w:rsidRPr="00E23168" w:rsidRDefault="00AB34C6" w:rsidP="007E3757">
      <w:pPr>
        <w:pStyle w:val="Listadruga"/>
      </w:pPr>
      <w:r w:rsidRPr="00E23168">
        <w:t>1.2.</w:t>
      </w:r>
      <w:r w:rsidRPr="00E23168">
        <w:tab/>
      </w:r>
      <w:r w:rsidR="006D477A" w:rsidRPr="00E23168">
        <w:t xml:space="preserve">wykonania przedmiotu </w:t>
      </w:r>
      <w:r w:rsidR="006E098B" w:rsidRPr="00E23168">
        <w:t>zamówienia</w:t>
      </w:r>
      <w:r w:rsidR="006D477A" w:rsidRPr="00E23168">
        <w:t xml:space="preserve"> z zachowaniem należytej staranności wynikającej z zawodow</w:t>
      </w:r>
      <w:r w:rsidR="006D477A" w:rsidRPr="00E23168">
        <w:t>e</w:t>
      </w:r>
      <w:r w:rsidR="006D477A" w:rsidRPr="00E23168">
        <w:t xml:space="preserve">go charakteru prowadzonej działalności oraz gwarantuje wysoki standard i jakość wykonania przedmiotu </w:t>
      </w:r>
      <w:r w:rsidR="006E098B" w:rsidRPr="00E23168">
        <w:t>zamówienia</w:t>
      </w:r>
      <w:r w:rsidR="006D477A" w:rsidRPr="00E23168">
        <w:t xml:space="preserve">, na poziomie nie gorszym od aktualnie oferowanych usług na rynku branży </w:t>
      </w:r>
      <w:r w:rsidRPr="00E23168">
        <w:t>wydawniczej</w:t>
      </w:r>
      <w:r w:rsidR="006D477A" w:rsidRPr="00E23168">
        <w:t xml:space="preserve"> i</w:t>
      </w:r>
      <w:r w:rsidRPr="00E23168">
        <w:t> </w:t>
      </w:r>
      <w:r w:rsidR="006D477A" w:rsidRPr="00E23168">
        <w:t>w</w:t>
      </w:r>
      <w:r w:rsidRPr="00E23168">
        <w:t> </w:t>
      </w:r>
      <w:r w:rsidR="006D477A" w:rsidRPr="00E23168">
        <w:t xml:space="preserve">zgodzie ze specyfikacją </w:t>
      </w:r>
      <w:r w:rsidR="00E85EC8" w:rsidRPr="00E23168">
        <w:t>warunków zamówienia</w:t>
      </w:r>
      <w:r w:rsidR="006D477A" w:rsidRPr="00E23168">
        <w:t>;</w:t>
      </w:r>
    </w:p>
    <w:p w14:paraId="0A0A0576" w14:textId="250D9FEA" w:rsidR="006D477A" w:rsidRPr="00E23168" w:rsidRDefault="00AB34C6" w:rsidP="007E3757">
      <w:pPr>
        <w:pStyle w:val="Listadruga"/>
      </w:pPr>
      <w:r w:rsidRPr="00E23168">
        <w:t>1.3.</w:t>
      </w:r>
      <w:r w:rsidRPr="00E23168">
        <w:tab/>
      </w:r>
      <w:r w:rsidR="006D477A" w:rsidRPr="00E23168">
        <w:t>bieżącej współpracy z Zamawiającym na każdym etapie realizacji Umowy.</w:t>
      </w:r>
    </w:p>
    <w:p w14:paraId="3D80282E" w14:textId="5CD3360D" w:rsidR="006D477A" w:rsidRPr="00E23168" w:rsidRDefault="00E85EC8" w:rsidP="007E3757">
      <w:pPr>
        <w:pStyle w:val="Lista"/>
      </w:pPr>
      <w:r w:rsidRPr="00E23168">
        <w:t>2.</w:t>
      </w:r>
      <w:r w:rsidRPr="00E23168">
        <w:tab/>
      </w:r>
      <w:r w:rsidR="006D477A" w:rsidRPr="00E23168">
        <w:t>Wykonawca oświadcza, że posiada odpowiednią wiedzę, doświadczenie oraz inne niezbędne środki do n</w:t>
      </w:r>
      <w:r w:rsidR="006D477A" w:rsidRPr="00E23168">
        <w:t>a</w:t>
      </w:r>
      <w:r w:rsidR="006D477A" w:rsidRPr="00E23168">
        <w:t xml:space="preserve">leżytego wykonania przedmiotu </w:t>
      </w:r>
      <w:r w:rsidR="006E098B" w:rsidRPr="00E23168">
        <w:t>zamówienia</w:t>
      </w:r>
      <w:r w:rsidR="006D477A" w:rsidRPr="00E23168">
        <w:t>.</w:t>
      </w:r>
    </w:p>
    <w:p w14:paraId="78923BE8" w14:textId="415D6FDB" w:rsidR="006D477A" w:rsidRPr="00E23168" w:rsidRDefault="00E85EC8" w:rsidP="007E3757">
      <w:pPr>
        <w:pStyle w:val="Lista"/>
      </w:pPr>
      <w:r w:rsidRPr="00E23168">
        <w:t>3.</w:t>
      </w:r>
      <w:r w:rsidRPr="00E23168">
        <w:tab/>
      </w:r>
      <w:r w:rsidR="006D477A" w:rsidRPr="00E23168">
        <w:t>Wykonawca ponosi pełną odpowiedzialność za prawidłową realizację Umowy, w tym za wysokie kwalif</w:t>
      </w:r>
      <w:r w:rsidR="006D477A" w:rsidRPr="00E23168">
        <w:t>i</w:t>
      </w:r>
      <w:r w:rsidR="006D477A" w:rsidRPr="00E23168">
        <w:t xml:space="preserve">kacje osób kierowanych do jej wykonywania oraz dobór należytych środków i metod, mających na celu zapewnienie realizacji przedmiotu </w:t>
      </w:r>
      <w:r w:rsidR="006E098B" w:rsidRPr="00E23168">
        <w:t>zamówienia</w:t>
      </w:r>
      <w:r w:rsidR="006D477A" w:rsidRPr="00E23168">
        <w:t xml:space="preserve"> wysokiej jakości.</w:t>
      </w:r>
    </w:p>
    <w:p w14:paraId="1D113343" w14:textId="6280C869" w:rsidR="006D477A" w:rsidRPr="00E23168" w:rsidRDefault="00E85EC8" w:rsidP="007E3757">
      <w:pPr>
        <w:pStyle w:val="Lista"/>
      </w:pPr>
      <w:r w:rsidRPr="00E23168">
        <w:t>4.</w:t>
      </w:r>
      <w:r w:rsidRPr="00E23168">
        <w:tab/>
      </w:r>
      <w:r w:rsidR="006D477A" w:rsidRPr="00E23168">
        <w:t xml:space="preserve">Wykonawca ponosi pełną odpowiedzialność za prawidłową i terminową realizację przedmiotu </w:t>
      </w:r>
      <w:r w:rsidR="006E098B" w:rsidRPr="00E23168">
        <w:t>zamówi</w:t>
      </w:r>
      <w:r w:rsidR="006E098B" w:rsidRPr="00E23168">
        <w:t>e</w:t>
      </w:r>
      <w:r w:rsidR="006E098B" w:rsidRPr="00E23168">
        <w:t>nia</w:t>
      </w:r>
      <w:r w:rsidR="006D477A" w:rsidRPr="00E23168">
        <w:t>.</w:t>
      </w:r>
    </w:p>
    <w:p w14:paraId="6609478F" w14:textId="49879EF0" w:rsidR="006D477A" w:rsidRPr="00E23168" w:rsidRDefault="006D477A" w:rsidP="006D477A">
      <w:pPr>
        <w:pStyle w:val="Nagwek2"/>
      </w:pPr>
      <w:r w:rsidRPr="00E23168">
        <w:t>§ 3</w:t>
      </w:r>
    </w:p>
    <w:p w14:paraId="0D0B2C6B" w14:textId="44A822B6" w:rsidR="006D477A" w:rsidRPr="00E23168" w:rsidRDefault="00F04572" w:rsidP="00F04572">
      <w:pPr>
        <w:pStyle w:val="Lista"/>
      </w:pPr>
      <w:r w:rsidRPr="00E23168">
        <w:t>1.</w:t>
      </w:r>
      <w:r w:rsidRPr="00E23168">
        <w:tab/>
      </w:r>
      <w:r w:rsidR="006D477A" w:rsidRPr="00E23168">
        <w:t>Zamawiający zobowiązuje się do:</w:t>
      </w:r>
    </w:p>
    <w:p w14:paraId="00B3B4D4" w14:textId="3F0BE6C1" w:rsidR="006D477A" w:rsidRPr="00E23168" w:rsidRDefault="00F04572" w:rsidP="00F04572">
      <w:pPr>
        <w:pStyle w:val="Listadruga"/>
      </w:pPr>
      <w:r w:rsidRPr="00E23168">
        <w:t>1.</w:t>
      </w:r>
      <w:r w:rsidR="00DE32CF" w:rsidRPr="00E23168">
        <w:t>1</w:t>
      </w:r>
      <w:r w:rsidRPr="00E23168">
        <w:t>.</w:t>
      </w:r>
      <w:r w:rsidRPr="00E23168">
        <w:tab/>
      </w:r>
      <w:r w:rsidR="006D477A" w:rsidRPr="00E23168">
        <w:t xml:space="preserve">przekazania Wykonawcy w ramach </w:t>
      </w:r>
      <w:r w:rsidRPr="00E23168">
        <w:t>każdego</w:t>
      </w:r>
      <w:r w:rsidR="006D477A" w:rsidRPr="00E23168">
        <w:t xml:space="preserve"> Zlecenia kompletu materiałów koniecznych do realiz</w:t>
      </w:r>
      <w:r w:rsidR="006D477A" w:rsidRPr="00E23168">
        <w:t>a</w:t>
      </w:r>
      <w:r w:rsidR="006D477A" w:rsidRPr="00E23168">
        <w:t xml:space="preserve">cji przedmiotu </w:t>
      </w:r>
      <w:r w:rsidR="006E098B" w:rsidRPr="00E23168">
        <w:t>zamówienia</w:t>
      </w:r>
      <w:r w:rsidR="006D477A" w:rsidRPr="00E23168">
        <w:t xml:space="preserve"> w formie ustalonej </w:t>
      </w:r>
      <w:r w:rsidR="006D477A" w:rsidRPr="00E23168">
        <w:rPr>
          <w:rStyle w:val="DANE"/>
        </w:rPr>
        <w:t xml:space="preserve">§ </w:t>
      </w:r>
      <w:r w:rsidR="00205C11" w:rsidRPr="00E23168">
        <w:rPr>
          <w:rStyle w:val="DANE"/>
        </w:rPr>
        <w:t>1</w:t>
      </w:r>
      <w:r w:rsidR="006D477A" w:rsidRPr="00E23168">
        <w:rPr>
          <w:rStyle w:val="DANE"/>
        </w:rPr>
        <w:t xml:space="preserve"> ust. </w:t>
      </w:r>
      <w:r w:rsidR="00205C11" w:rsidRPr="00E23168">
        <w:rPr>
          <w:rStyle w:val="DANE"/>
        </w:rPr>
        <w:t>2</w:t>
      </w:r>
      <w:r w:rsidR="006D477A" w:rsidRPr="00E23168">
        <w:t>;</w:t>
      </w:r>
    </w:p>
    <w:p w14:paraId="092CE616" w14:textId="2EC268B7" w:rsidR="006D477A" w:rsidRPr="00E23168" w:rsidRDefault="00F04572" w:rsidP="00F04572">
      <w:pPr>
        <w:pStyle w:val="Listadruga"/>
      </w:pPr>
      <w:r w:rsidRPr="00E23168">
        <w:t>1.</w:t>
      </w:r>
      <w:r w:rsidR="00DE32CF" w:rsidRPr="00E23168">
        <w:t>2.</w:t>
      </w:r>
      <w:r w:rsidR="00DE32CF" w:rsidRPr="00E23168">
        <w:tab/>
      </w:r>
      <w:r w:rsidR="006D477A" w:rsidRPr="00E23168">
        <w:t>współdziałania z Wykonawcą w zakresie niezbędnym do prawidłowego wykonania Umowy.</w:t>
      </w:r>
    </w:p>
    <w:p w14:paraId="1A838EE5" w14:textId="183F8F50" w:rsidR="006D477A" w:rsidRPr="00E23168" w:rsidRDefault="00DE32CF" w:rsidP="00F04572">
      <w:pPr>
        <w:pStyle w:val="Lista"/>
      </w:pPr>
      <w:r w:rsidRPr="00E23168">
        <w:t>2.</w:t>
      </w:r>
      <w:r w:rsidRPr="00E23168">
        <w:tab/>
      </w:r>
      <w:r w:rsidR="006D477A" w:rsidRPr="00E23168">
        <w:t>Zamawiający wyraża zgodę na nieodpłatne korzystanie przez Wykonawcę z materiałów wskazanych w</w:t>
      </w:r>
      <w:r w:rsidRPr="00E23168">
        <w:t> </w:t>
      </w:r>
      <w:r w:rsidR="006D477A" w:rsidRPr="00E23168">
        <w:t>ust.</w:t>
      </w:r>
      <w:r w:rsidRPr="00E23168">
        <w:t> </w:t>
      </w:r>
      <w:r w:rsidR="006D477A" w:rsidRPr="00E23168">
        <w:t>1</w:t>
      </w:r>
      <w:r w:rsidRPr="00E23168">
        <w:t>.1</w:t>
      </w:r>
      <w:r w:rsidR="006D477A" w:rsidRPr="00E23168">
        <w:t xml:space="preserve"> </w:t>
      </w:r>
      <w:r w:rsidRPr="00E23168">
        <w:t>przekazanych</w:t>
      </w:r>
      <w:r w:rsidR="006D477A" w:rsidRPr="00E23168">
        <w:t xml:space="preserve"> Wykonawcy wyłącznie na czas obowiązywania umowy i w zakresie niezbędnym do prawidłowej realizacji przedmiotu </w:t>
      </w:r>
      <w:r w:rsidR="006E098B" w:rsidRPr="00E23168">
        <w:t>zamówienia</w:t>
      </w:r>
      <w:r w:rsidR="006D477A" w:rsidRPr="00E23168">
        <w:t>. Niniejsza zgoda nie skutkuje przeniesieniem na Wyk</w:t>
      </w:r>
      <w:r w:rsidR="006D477A" w:rsidRPr="00E23168">
        <w:t>o</w:t>
      </w:r>
      <w:r w:rsidR="006D477A" w:rsidRPr="00E23168">
        <w:t>nawcę w</w:t>
      </w:r>
      <w:r w:rsidRPr="00E23168">
        <w:t> </w:t>
      </w:r>
      <w:r w:rsidR="006D477A" w:rsidRPr="00E23168">
        <w:t>jakimkolwiek zakresie autorskich praw majątkowych lub udzieleniem licencji na korzystanie z tychże materiałów.</w:t>
      </w:r>
    </w:p>
    <w:p w14:paraId="5C0B502A" w14:textId="71C34941" w:rsidR="006D477A" w:rsidRPr="00E23168" w:rsidRDefault="006D477A" w:rsidP="006D477A">
      <w:pPr>
        <w:pStyle w:val="Nagwek2"/>
      </w:pPr>
      <w:r w:rsidRPr="00E23168">
        <w:t>§ 4</w:t>
      </w:r>
    </w:p>
    <w:p w14:paraId="390F310D" w14:textId="740D004F" w:rsidR="006D477A" w:rsidRPr="00E23168" w:rsidRDefault="00470D9E" w:rsidP="00470D9E">
      <w:pPr>
        <w:pStyle w:val="Lista"/>
      </w:pPr>
      <w:r w:rsidRPr="00E23168">
        <w:t>1.</w:t>
      </w:r>
      <w:r w:rsidRPr="00E23168">
        <w:tab/>
      </w:r>
      <w:r w:rsidR="006D477A" w:rsidRPr="00E23168">
        <w:t xml:space="preserve">Zamawiający składa za pomocą środków komunikacji elektronicznej (wskazanych w </w:t>
      </w:r>
      <w:r w:rsidR="006D477A" w:rsidRPr="00E23168">
        <w:rPr>
          <w:rStyle w:val="DANE"/>
        </w:rPr>
        <w:t xml:space="preserve">§ </w:t>
      </w:r>
      <w:r w:rsidR="00DC7660" w:rsidRPr="00E23168">
        <w:rPr>
          <w:rStyle w:val="DANE"/>
        </w:rPr>
        <w:t>7</w:t>
      </w:r>
      <w:r w:rsidR="006D477A" w:rsidRPr="00E23168">
        <w:rPr>
          <w:rStyle w:val="DANE"/>
        </w:rPr>
        <w:t xml:space="preserve"> ust. </w:t>
      </w:r>
      <w:r w:rsidR="00DC7660" w:rsidRPr="00E23168">
        <w:rPr>
          <w:rStyle w:val="DANE"/>
        </w:rPr>
        <w:t>4</w:t>
      </w:r>
      <w:r w:rsidR="006D477A" w:rsidRPr="00E23168">
        <w:t xml:space="preserve"> Umowy) Wykonawcy Zleceni</w:t>
      </w:r>
      <w:r w:rsidR="00EE023B" w:rsidRPr="00E23168">
        <w:t>a</w:t>
      </w:r>
      <w:r w:rsidR="006D477A" w:rsidRPr="00E23168">
        <w:t xml:space="preserve"> </w:t>
      </w:r>
      <w:r w:rsidR="00EE023B" w:rsidRPr="00E23168">
        <w:t>dotyczące</w:t>
      </w:r>
      <w:r w:rsidR="006D477A" w:rsidRPr="00E23168">
        <w:t xml:space="preserve"> </w:t>
      </w:r>
      <w:r w:rsidR="00EE023B" w:rsidRPr="00E23168">
        <w:t>poszczególnych</w:t>
      </w:r>
      <w:r w:rsidR="006D477A" w:rsidRPr="00E23168">
        <w:t xml:space="preserve"> publikacji</w:t>
      </w:r>
      <w:r w:rsidR="00FE3BB3" w:rsidRPr="00E23168">
        <w:t>, które w okresie obowiązywania umowy zost</w:t>
      </w:r>
      <w:r w:rsidR="00FE3BB3" w:rsidRPr="00E23168">
        <w:t>a</w:t>
      </w:r>
      <w:r w:rsidR="00FE3BB3" w:rsidRPr="00E23168">
        <w:lastRenderedPageBreak/>
        <w:t>ną skierowane do produkcji w Wydawnictwie Naukowym</w:t>
      </w:r>
      <w:r w:rsidR="007C6D53" w:rsidRPr="00E23168">
        <w:t>,</w:t>
      </w:r>
      <w:r w:rsidR="00FE3BB3" w:rsidRPr="00E23168">
        <w:t xml:space="preserve"> </w:t>
      </w:r>
      <w:r w:rsidR="006D477A" w:rsidRPr="00E23168">
        <w:t>wraz z kompletem materiałów niezbędnych do wykonania Zlecenia, każdorazowo wskazując:</w:t>
      </w:r>
    </w:p>
    <w:p w14:paraId="16D998BE" w14:textId="587334EC" w:rsidR="006D477A" w:rsidRPr="00E23168" w:rsidRDefault="002728B1" w:rsidP="002728B1">
      <w:pPr>
        <w:pStyle w:val="Listadruga"/>
      </w:pPr>
      <w:r w:rsidRPr="00E23168">
        <w:t>1.1.</w:t>
      </w:r>
      <w:r w:rsidRPr="00E23168">
        <w:tab/>
      </w:r>
      <w:r w:rsidR="006D477A" w:rsidRPr="00E23168">
        <w:t>przedmiot Zlecenia,</w:t>
      </w:r>
    </w:p>
    <w:p w14:paraId="1276E224" w14:textId="2038C182" w:rsidR="006D477A" w:rsidRPr="00E23168" w:rsidRDefault="002728B1" w:rsidP="00A43530">
      <w:pPr>
        <w:pStyle w:val="Listadruga"/>
      </w:pPr>
      <w:r w:rsidRPr="00E23168">
        <w:t>1.2.</w:t>
      </w:r>
      <w:r w:rsidRPr="00E23168">
        <w:tab/>
      </w:r>
      <w:r w:rsidR="006D477A" w:rsidRPr="00E23168">
        <w:t>szczegółową specyfikację</w:t>
      </w:r>
      <w:r w:rsidRPr="00E23168">
        <w:t xml:space="preserve"> Zlecenia</w:t>
      </w:r>
      <w:r w:rsidR="00A43530" w:rsidRPr="00E23168">
        <w:t xml:space="preserve">, czyli </w:t>
      </w:r>
      <w:r w:rsidR="00C45F89" w:rsidRPr="00E23168">
        <w:t>harmonogram i wyszczególnienie</w:t>
      </w:r>
      <w:r w:rsidR="006D477A" w:rsidRPr="00E23168">
        <w:t xml:space="preserve"> prac</w:t>
      </w:r>
      <w:r w:rsidR="004C2B84" w:rsidRPr="00E23168">
        <w:t xml:space="preserve"> wraz kwotami w</w:t>
      </w:r>
      <w:r w:rsidR="004C2B84" w:rsidRPr="00E23168">
        <w:t>y</w:t>
      </w:r>
      <w:r w:rsidR="004C2B84" w:rsidRPr="00E23168">
        <w:t xml:space="preserve">nagrodzenia za poszczególne </w:t>
      </w:r>
      <w:r w:rsidR="00E05BDF" w:rsidRPr="00E23168">
        <w:t>etapy prac</w:t>
      </w:r>
      <w:r w:rsidR="004C2B84" w:rsidRPr="00E23168">
        <w:t xml:space="preserve"> i </w:t>
      </w:r>
      <w:r w:rsidR="00EF04DA" w:rsidRPr="00E23168">
        <w:t xml:space="preserve">za całość </w:t>
      </w:r>
      <w:r w:rsidR="00AB70CC" w:rsidRPr="00E23168">
        <w:t>Z</w:t>
      </w:r>
      <w:r w:rsidR="00EF04DA" w:rsidRPr="00E23168">
        <w:t>lecenia</w:t>
      </w:r>
      <w:r w:rsidR="00142DAF" w:rsidRPr="00E23168">
        <w:t>,</w:t>
      </w:r>
    </w:p>
    <w:p w14:paraId="226C907E" w14:textId="729B9D50" w:rsidR="00142DAF" w:rsidRPr="00E23168" w:rsidRDefault="00142DAF" w:rsidP="00A43530">
      <w:pPr>
        <w:pStyle w:val="Listadruga"/>
      </w:pPr>
      <w:r w:rsidRPr="00E23168">
        <w:t>1.3.</w:t>
      </w:r>
      <w:r w:rsidRPr="00E23168">
        <w:tab/>
        <w:t xml:space="preserve">termin wykonania </w:t>
      </w:r>
      <w:r w:rsidR="00AB70CC" w:rsidRPr="00E23168">
        <w:t>Z</w:t>
      </w:r>
      <w:r w:rsidRPr="00E23168">
        <w:t>lecenia.</w:t>
      </w:r>
    </w:p>
    <w:p w14:paraId="75CE492E" w14:textId="48FB9A5C" w:rsidR="006D477A" w:rsidRPr="00E23168" w:rsidRDefault="00EF04DA" w:rsidP="00470D9E">
      <w:pPr>
        <w:pStyle w:val="Lista"/>
      </w:pPr>
      <w:r w:rsidRPr="00E23168">
        <w:t>2.</w:t>
      </w:r>
      <w:r w:rsidRPr="00E23168">
        <w:tab/>
      </w:r>
      <w:r w:rsidR="006D477A" w:rsidRPr="00E23168">
        <w:t>Wykonawca niezwłocznie potwierdza otrzymanie Zlecenia i rozpoczęcie jego realizacji</w:t>
      </w:r>
      <w:r w:rsidRPr="00E23168">
        <w:t xml:space="preserve"> według harmon</w:t>
      </w:r>
      <w:r w:rsidRPr="00E23168">
        <w:t>o</w:t>
      </w:r>
      <w:r w:rsidRPr="00E23168">
        <w:t>gram</w:t>
      </w:r>
      <w:r w:rsidR="00C45F89" w:rsidRPr="00E23168">
        <w:t>u</w:t>
      </w:r>
      <w:r w:rsidR="00A305DB" w:rsidRPr="00E23168">
        <w:t>.</w:t>
      </w:r>
    </w:p>
    <w:p w14:paraId="2E9ECE2A" w14:textId="29C7BC59" w:rsidR="00E952B9" w:rsidRPr="00E23168" w:rsidRDefault="00A305DB" w:rsidP="00E952B9">
      <w:pPr>
        <w:pStyle w:val="Lista"/>
      </w:pPr>
      <w:r w:rsidRPr="00E23168">
        <w:t>3.</w:t>
      </w:r>
      <w:r w:rsidRPr="00E23168">
        <w:tab/>
      </w:r>
      <w:r w:rsidR="006D477A" w:rsidRPr="00E23168">
        <w:t xml:space="preserve">Zamawiający jest uprawniony do stałego nadzorowania realizacji przedmiotu </w:t>
      </w:r>
      <w:r w:rsidR="00982735" w:rsidRPr="00E23168">
        <w:t>zamówienia</w:t>
      </w:r>
      <w:r w:rsidR="006D477A" w:rsidRPr="00E23168">
        <w:t xml:space="preserve"> przez Wyk</w:t>
      </w:r>
      <w:r w:rsidR="006D477A" w:rsidRPr="00E23168">
        <w:t>o</w:t>
      </w:r>
      <w:r w:rsidR="006D477A" w:rsidRPr="00E23168">
        <w:t>nawcę, w</w:t>
      </w:r>
      <w:r w:rsidRPr="00E23168">
        <w:t> </w:t>
      </w:r>
      <w:r w:rsidR="006D477A" w:rsidRPr="00E23168">
        <w:t xml:space="preserve">tym do weryfikacji jakości i rzetelności realizacji poszczególnych </w:t>
      </w:r>
      <w:r w:rsidR="00AB70CC" w:rsidRPr="00E23168">
        <w:t>Z</w:t>
      </w:r>
      <w:r w:rsidR="006D477A" w:rsidRPr="00E23168">
        <w:t>leceń</w:t>
      </w:r>
      <w:r w:rsidR="00073B4D" w:rsidRPr="00E23168">
        <w:t xml:space="preserve">, </w:t>
      </w:r>
      <w:r w:rsidR="00694D07" w:rsidRPr="00E23168">
        <w:t>a Wykonawca jest z</w:t>
      </w:r>
      <w:r w:rsidR="00694D07" w:rsidRPr="00E23168">
        <w:t>o</w:t>
      </w:r>
      <w:r w:rsidR="00694D07" w:rsidRPr="00E23168">
        <w:t>bowiązany do informowania Zamawiającego o postępach prac, w szczególności zakończeniu poszczegó</w:t>
      </w:r>
      <w:r w:rsidR="00694D07" w:rsidRPr="00E23168">
        <w:t>l</w:t>
      </w:r>
      <w:r w:rsidR="00694D07" w:rsidRPr="00E23168">
        <w:t xml:space="preserve">nych etapów prac wymienionych w </w:t>
      </w:r>
      <w:r w:rsidR="000B5B09" w:rsidRPr="00E23168">
        <w:t xml:space="preserve">poszczególnych </w:t>
      </w:r>
      <w:r w:rsidR="00694D07" w:rsidRPr="00E23168">
        <w:t>Zleceni</w:t>
      </w:r>
      <w:r w:rsidR="000B5B09" w:rsidRPr="00E23168">
        <w:t>ach</w:t>
      </w:r>
      <w:r w:rsidR="00694D07" w:rsidRPr="00E23168">
        <w:t>.</w:t>
      </w:r>
    </w:p>
    <w:p w14:paraId="544CE6B4" w14:textId="4438AFCA" w:rsidR="006D477A" w:rsidRPr="00E23168" w:rsidRDefault="00E952B9" w:rsidP="00E952B9">
      <w:pPr>
        <w:pStyle w:val="Lista"/>
      </w:pPr>
      <w:r w:rsidRPr="00E23168">
        <w:t>4.</w:t>
      </w:r>
      <w:r w:rsidRPr="00E23168">
        <w:tab/>
      </w:r>
      <w:r w:rsidR="006D477A" w:rsidRPr="00E23168">
        <w:t xml:space="preserve">Szczegółowe kwestie dotyczące realizacji </w:t>
      </w:r>
      <w:r w:rsidR="00BE640A" w:rsidRPr="00E23168">
        <w:t>przedmiotu zamówienia</w:t>
      </w:r>
      <w:r w:rsidR="006D477A" w:rsidRPr="00E23168">
        <w:t xml:space="preserve"> będą uzgadniane w drodze bieżących konsultacji pomiędzy przedstawicielami stron wskazanymi w </w:t>
      </w:r>
      <w:r w:rsidR="006D477A" w:rsidRPr="00E23168">
        <w:rPr>
          <w:rStyle w:val="DANE"/>
        </w:rPr>
        <w:t xml:space="preserve">§ </w:t>
      </w:r>
      <w:r w:rsidR="00DC7660" w:rsidRPr="00E23168">
        <w:rPr>
          <w:rStyle w:val="DANE"/>
        </w:rPr>
        <w:t>7</w:t>
      </w:r>
      <w:r w:rsidR="006D477A" w:rsidRPr="00E23168">
        <w:rPr>
          <w:rStyle w:val="DANE"/>
        </w:rPr>
        <w:t xml:space="preserve"> ust. </w:t>
      </w:r>
      <w:r w:rsidR="00DC7660" w:rsidRPr="00E23168">
        <w:rPr>
          <w:rStyle w:val="DANE"/>
        </w:rPr>
        <w:t>4</w:t>
      </w:r>
      <w:r w:rsidR="006D477A" w:rsidRPr="00E23168">
        <w:t xml:space="preserve"> Umowy.</w:t>
      </w:r>
    </w:p>
    <w:p w14:paraId="73E830C4" w14:textId="7941F979" w:rsidR="006D477A" w:rsidRPr="00E23168" w:rsidRDefault="006D477A" w:rsidP="006D477A">
      <w:pPr>
        <w:pStyle w:val="Nagwek2"/>
      </w:pPr>
      <w:r w:rsidRPr="00E23168">
        <w:t>§ 5</w:t>
      </w:r>
    </w:p>
    <w:p w14:paraId="2DA3B329" w14:textId="3C3381C1" w:rsidR="006D477A" w:rsidRPr="00E23168" w:rsidRDefault="00BF6BAD" w:rsidP="00BF6BAD">
      <w:pPr>
        <w:pStyle w:val="Lista"/>
      </w:pPr>
      <w:r w:rsidRPr="00E23168">
        <w:t>1.</w:t>
      </w:r>
      <w:r w:rsidRPr="00E23168">
        <w:tab/>
      </w:r>
      <w:r w:rsidR="006D477A" w:rsidRPr="00E23168">
        <w:t xml:space="preserve">Wykonawca zobowiązuje się do dostawy </w:t>
      </w:r>
      <w:r w:rsidR="00E952B9" w:rsidRPr="00E23168">
        <w:t>wyników realizacji poszczególnych Zleceń</w:t>
      </w:r>
      <w:r w:rsidR="006D477A" w:rsidRPr="00E23168">
        <w:t xml:space="preserve"> na adres Wydawnictwa Naukowego: 30-348 Kraków, ul. Bobrzyńskiego 10</w:t>
      </w:r>
      <w:r w:rsidR="00F704CD" w:rsidRPr="00E23168">
        <w:t xml:space="preserve"> (wersja drukowana) lub na adres wydawni</w:t>
      </w:r>
      <w:r w:rsidR="00F704CD" w:rsidRPr="00E23168">
        <w:t>c</w:t>
      </w:r>
      <w:r w:rsidR="00F704CD" w:rsidRPr="00E23168">
        <w:t>two@upjp2.edu.pl (wersja cyfrowa).</w:t>
      </w:r>
    </w:p>
    <w:p w14:paraId="7C1CEB35" w14:textId="44D44A84" w:rsidR="006D477A" w:rsidRPr="00E23168" w:rsidRDefault="00BF6BAD" w:rsidP="00BF6BAD">
      <w:pPr>
        <w:pStyle w:val="Lista"/>
      </w:pPr>
      <w:r w:rsidRPr="00E23168">
        <w:t>2.</w:t>
      </w:r>
      <w:r w:rsidRPr="00E23168">
        <w:tab/>
      </w:r>
      <w:r w:rsidR="006D477A" w:rsidRPr="00E23168">
        <w:t>Zamawiający zobowiązuje się do potwierdzenia otrzymania wynik</w:t>
      </w:r>
      <w:r w:rsidR="00F704CD" w:rsidRPr="00E23168">
        <w:t>ów</w:t>
      </w:r>
      <w:r w:rsidR="006D477A" w:rsidRPr="00E23168">
        <w:t xml:space="preserve"> realizacj</w:t>
      </w:r>
      <w:r w:rsidR="00F704CD" w:rsidRPr="00E23168">
        <w:t>i</w:t>
      </w:r>
      <w:r w:rsidR="006D477A" w:rsidRPr="00E23168">
        <w:t xml:space="preserve"> </w:t>
      </w:r>
      <w:r w:rsidR="00F704CD" w:rsidRPr="00E23168">
        <w:t>poszczególnych Zleceń</w:t>
      </w:r>
      <w:r w:rsidR="006D477A" w:rsidRPr="00E23168">
        <w:t xml:space="preserve"> pr</w:t>
      </w:r>
      <w:r w:rsidR="006D477A" w:rsidRPr="00E23168">
        <w:t>o</w:t>
      </w:r>
      <w:r w:rsidR="006D477A" w:rsidRPr="00E23168">
        <w:t>tokoł</w:t>
      </w:r>
      <w:r w:rsidRPr="00E23168">
        <w:t>a</w:t>
      </w:r>
      <w:r w:rsidR="006D477A" w:rsidRPr="00E23168">
        <w:t>m</w:t>
      </w:r>
      <w:r w:rsidRPr="00E23168">
        <w:t>i</w:t>
      </w:r>
      <w:r w:rsidR="006D477A" w:rsidRPr="00E23168">
        <w:t xml:space="preserve"> odbioru nie później niż w ciągu 3 dni roboczych od daty </w:t>
      </w:r>
      <w:r w:rsidRPr="00E23168">
        <w:t>wykonania Zlecenia</w:t>
      </w:r>
      <w:r w:rsidR="003E3ADE" w:rsidRPr="00E23168">
        <w:t xml:space="preserve"> i odebrania wyników prac</w:t>
      </w:r>
      <w:r w:rsidR="006D477A" w:rsidRPr="00E23168">
        <w:t>.</w:t>
      </w:r>
      <w:r w:rsidR="00F704CD" w:rsidRPr="00E23168">
        <w:t xml:space="preserve"> Protokół odbioru </w:t>
      </w:r>
      <w:r w:rsidR="00395D14" w:rsidRPr="00E23168">
        <w:t xml:space="preserve">niezawierający </w:t>
      </w:r>
      <w:r w:rsidR="00DA7EAA" w:rsidRPr="00E23168">
        <w:t>zastrzeżeń</w:t>
      </w:r>
      <w:r w:rsidR="00395D14" w:rsidRPr="00E23168">
        <w:t xml:space="preserve"> może być podpisany przez Zamawiającego, </w:t>
      </w:r>
      <w:r w:rsidR="00E607C4" w:rsidRPr="00E23168">
        <w:t xml:space="preserve">protokół z </w:t>
      </w:r>
      <w:r w:rsidR="00DA7EAA" w:rsidRPr="00E23168">
        <w:t>zastrzeżeniami</w:t>
      </w:r>
      <w:r w:rsidR="00E607C4" w:rsidRPr="00E23168">
        <w:t xml:space="preserve"> podpisują Zamawiający i </w:t>
      </w:r>
      <w:r w:rsidR="00DA7EAA" w:rsidRPr="00E23168">
        <w:t>W</w:t>
      </w:r>
      <w:r w:rsidR="00E607C4" w:rsidRPr="00E23168">
        <w:t>ykonawca.</w:t>
      </w:r>
    </w:p>
    <w:p w14:paraId="7C783CBF" w14:textId="52E1F6DF" w:rsidR="006D477A" w:rsidRPr="00E23168" w:rsidRDefault="003E3ADE" w:rsidP="00BF6BAD">
      <w:pPr>
        <w:pStyle w:val="Lista"/>
      </w:pPr>
      <w:r w:rsidRPr="00E23168">
        <w:t>3.</w:t>
      </w:r>
      <w:r w:rsidRPr="00E23168">
        <w:tab/>
      </w:r>
      <w:r w:rsidR="006D477A" w:rsidRPr="00E23168">
        <w:t>Protokół odbioru sporządz</w:t>
      </w:r>
      <w:r w:rsidR="00E607C4" w:rsidRPr="00E23168">
        <w:t>a Zamawiający</w:t>
      </w:r>
      <w:r w:rsidR="006D477A" w:rsidRPr="00E23168">
        <w:t xml:space="preserve"> według wzoru stanowiącego </w:t>
      </w:r>
      <w:r w:rsidR="006D477A" w:rsidRPr="00E23168">
        <w:rPr>
          <w:rStyle w:val="DANE"/>
        </w:rPr>
        <w:t xml:space="preserve">załącznik nr </w:t>
      </w:r>
      <w:r w:rsidRPr="00E23168">
        <w:rPr>
          <w:rStyle w:val="DANE"/>
        </w:rPr>
        <w:t>2</w:t>
      </w:r>
      <w:r w:rsidR="006D477A" w:rsidRPr="00E23168">
        <w:t xml:space="preserve"> do niniejszej umowy</w:t>
      </w:r>
      <w:r w:rsidR="00DA7EAA" w:rsidRPr="00E23168">
        <w:t>. O</w:t>
      </w:r>
      <w:r w:rsidR="006D477A" w:rsidRPr="00E23168">
        <w:t>kreśla</w:t>
      </w:r>
      <w:r w:rsidR="00DA7EAA" w:rsidRPr="00E23168">
        <w:t xml:space="preserve"> w nim</w:t>
      </w:r>
      <w:r w:rsidR="006D477A" w:rsidRPr="00E23168">
        <w:t xml:space="preserve"> prawidłowość </w:t>
      </w:r>
      <w:r w:rsidR="00BF6BAD" w:rsidRPr="00E23168">
        <w:t>wykonania</w:t>
      </w:r>
      <w:r w:rsidR="006D477A" w:rsidRPr="00E23168">
        <w:t xml:space="preserve"> Zlecenia</w:t>
      </w:r>
      <w:r w:rsidR="00DA7EAA" w:rsidRPr="00E23168">
        <w:t>.</w:t>
      </w:r>
      <w:r w:rsidR="006D477A" w:rsidRPr="00E23168">
        <w:t xml:space="preserve"> Protokół odbioru może przyjąć jedną z trzech form:</w:t>
      </w:r>
    </w:p>
    <w:p w14:paraId="2BBF6C31" w14:textId="5EA3122A" w:rsidR="006D477A" w:rsidRPr="00E23168" w:rsidRDefault="003E3ADE" w:rsidP="003E3ADE">
      <w:pPr>
        <w:pStyle w:val="Listadruga"/>
      </w:pPr>
      <w:r w:rsidRPr="00E23168">
        <w:t>3.1.</w:t>
      </w:r>
      <w:r w:rsidRPr="00E23168">
        <w:tab/>
      </w:r>
      <w:r w:rsidR="006D477A" w:rsidRPr="00E23168">
        <w:t xml:space="preserve">Przyjęcie </w:t>
      </w:r>
      <w:r w:rsidR="00AA7460" w:rsidRPr="00E23168">
        <w:t xml:space="preserve">wykonania </w:t>
      </w:r>
      <w:r w:rsidR="00AB70CC" w:rsidRPr="00E23168">
        <w:t>Z</w:t>
      </w:r>
      <w:r w:rsidR="00AA7460" w:rsidRPr="00E23168">
        <w:t xml:space="preserve">lecenia </w:t>
      </w:r>
      <w:r w:rsidR="006D477A" w:rsidRPr="00E23168">
        <w:t xml:space="preserve">bez zastrzeżeń. </w:t>
      </w:r>
    </w:p>
    <w:p w14:paraId="69A65091" w14:textId="695A5DCD" w:rsidR="006D477A" w:rsidRPr="00E23168" w:rsidRDefault="00AA7460" w:rsidP="003E3ADE">
      <w:pPr>
        <w:pStyle w:val="Listadruga"/>
      </w:pPr>
      <w:r w:rsidRPr="00E23168">
        <w:t>3.2.</w:t>
      </w:r>
      <w:r w:rsidRPr="00E23168">
        <w:tab/>
      </w:r>
      <w:r w:rsidR="006D477A" w:rsidRPr="00E23168">
        <w:t xml:space="preserve">Przyjęcie </w:t>
      </w:r>
      <w:r w:rsidRPr="00E23168">
        <w:t xml:space="preserve">wykonania </w:t>
      </w:r>
      <w:r w:rsidR="00AB70CC" w:rsidRPr="00E23168">
        <w:t>Z</w:t>
      </w:r>
      <w:r w:rsidRPr="00E23168">
        <w:t xml:space="preserve">lecenia </w:t>
      </w:r>
      <w:r w:rsidR="006D477A" w:rsidRPr="00E23168">
        <w:t>z zastrzeżeniami. W przypadku wykrycia wad lub braków w dosta</w:t>
      </w:r>
      <w:r w:rsidR="006D477A" w:rsidRPr="00E23168">
        <w:t>r</w:t>
      </w:r>
      <w:r w:rsidR="006D477A" w:rsidRPr="00E23168">
        <w:t>czon</w:t>
      </w:r>
      <w:r w:rsidR="00AD460D" w:rsidRPr="00E23168">
        <w:t>ej publikacji</w:t>
      </w:r>
      <w:r w:rsidR="006D477A" w:rsidRPr="00E23168">
        <w:t xml:space="preserve"> </w:t>
      </w:r>
      <w:r w:rsidR="00AD460D" w:rsidRPr="00E23168">
        <w:t>lub nakładzie</w:t>
      </w:r>
      <w:r w:rsidRPr="00E23168">
        <w:t xml:space="preserve"> </w:t>
      </w:r>
      <w:r w:rsidR="006D477A" w:rsidRPr="00E23168">
        <w:t xml:space="preserve">protokół odbioru winien wykazać wszelkie uchybienia lub wady i </w:t>
      </w:r>
      <w:r w:rsidR="00DD368B" w:rsidRPr="00E23168">
        <w:t>wskazać sposób ich usunięcia przez</w:t>
      </w:r>
      <w:r w:rsidR="006D477A" w:rsidRPr="00E23168">
        <w:t xml:space="preserve"> Wykonawcę.</w:t>
      </w:r>
    </w:p>
    <w:p w14:paraId="2C6DB06E" w14:textId="4939986A" w:rsidR="006D477A" w:rsidRPr="00E23168" w:rsidRDefault="00DD368B" w:rsidP="003E3ADE">
      <w:pPr>
        <w:pStyle w:val="Listadruga"/>
      </w:pPr>
      <w:r w:rsidRPr="00E23168">
        <w:t>3.3.</w:t>
      </w:r>
      <w:r w:rsidRPr="00E23168">
        <w:tab/>
      </w:r>
      <w:r w:rsidR="006D477A" w:rsidRPr="00E23168">
        <w:t xml:space="preserve">Nieprzyjęcie </w:t>
      </w:r>
      <w:r w:rsidRPr="00E23168">
        <w:t xml:space="preserve">wykonania </w:t>
      </w:r>
      <w:r w:rsidR="006D477A" w:rsidRPr="00E23168">
        <w:t>Zlecenia. W przypadku wykrycia istotnych wad lub niezgodności z</w:t>
      </w:r>
      <w:r w:rsidR="000B22D4" w:rsidRPr="00E23168">
        <w:t>e </w:t>
      </w:r>
      <w:r w:rsidR="006D477A" w:rsidRPr="00E23168">
        <w:t xml:space="preserve">Zleceniem </w:t>
      </w:r>
      <w:r w:rsidR="000B22D4" w:rsidRPr="00E23168">
        <w:t>Zamawiający</w:t>
      </w:r>
      <w:r w:rsidR="006D477A" w:rsidRPr="00E23168">
        <w:t xml:space="preserve"> ma prawo odmówić przyjęcia </w:t>
      </w:r>
      <w:r w:rsidR="000B22D4" w:rsidRPr="00E23168">
        <w:t xml:space="preserve">wykonania </w:t>
      </w:r>
      <w:r w:rsidR="00AB70CC" w:rsidRPr="00E23168">
        <w:t>Z</w:t>
      </w:r>
      <w:r w:rsidR="000B22D4" w:rsidRPr="00E23168">
        <w:t xml:space="preserve">lecenia </w:t>
      </w:r>
      <w:r w:rsidR="006D477A" w:rsidRPr="00E23168">
        <w:t>i wezwać Wykonawcę do ponownej realizacji Zlecenia.</w:t>
      </w:r>
    </w:p>
    <w:p w14:paraId="07163911" w14:textId="08C0D04F" w:rsidR="006D477A" w:rsidRPr="00E23168" w:rsidRDefault="000B22D4" w:rsidP="00BF6BAD">
      <w:pPr>
        <w:pStyle w:val="Lista"/>
      </w:pPr>
      <w:r w:rsidRPr="00E23168">
        <w:t>4.</w:t>
      </w:r>
      <w:r w:rsidRPr="00E23168">
        <w:tab/>
      </w:r>
      <w:r w:rsidR="006D477A" w:rsidRPr="00E23168">
        <w:t>W przypadku wskazania w protokole odbioru uchybień</w:t>
      </w:r>
      <w:r w:rsidRPr="00E23168">
        <w:t>,</w:t>
      </w:r>
      <w:r w:rsidR="006D477A" w:rsidRPr="00E23168">
        <w:t xml:space="preserve"> o których mowa w </w:t>
      </w:r>
      <w:r w:rsidR="006D477A" w:rsidRPr="00E23168">
        <w:rPr>
          <w:rStyle w:val="DANE"/>
        </w:rPr>
        <w:t>ust. 3</w:t>
      </w:r>
      <w:r w:rsidRPr="00E23168">
        <w:rPr>
          <w:rStyle w:val="DANE"/>
        </w:rPr>
        <w:t>.2–</w:t>
      </w:r>
      <w:r w:rsidR="00482CE1" w:rsidRPr="00E23168">
        <w:rPr>
          <w:rStyle w:val="DANE"/>
        </w:rPr>
        <w:t>3.3</w:t>
      </w:r>
      <w:r w:rsidR="006D477A" w:rsidRPr="00E23168">
        <w:t>, Wykonawca w terminie nie dłuższym niż 5 dni roboczych winien udzielić wyjaśnień w stosunku do wskazanych uchybień i</w:t>
      </w:r>
      <w:r w:rsidR="00482CE1" w:rsidRPr="00E23168">
        <w:t> </w:t>
      </w:r>
      <w:r w:rsidR="006D477A" w:rsidRPr="00E23168">
        <w:t>usunąć zgłoszone zastrzeżenia lub wady bez prawa do dodatkowego wynagrodzenia.</w:t>
      </w:r>
    </w:p>
    <w:p w14:paraId="7A97F120" w14:textId="160F2947" w:rsidR="006D477A" w:rsidRPr="00E23168" w:rsidRDefault="00482CE1" w:rsidP="00BF6BAD">
      <w:pPr>
        <w:pStyle w:val="Lista"/>
      </w:pPr>
      <w:r w:rsidRPr="00E23168">
        <w:t>5.</w:t>
      </w:r>
      <w:r w:rsidRPr="00E23168">
        <w:tab/>
      </w:r>
      <w:r w:rsidR="006D477A" w:rsidRPr="00E23168">
        <w:t xml:space="preserve">Stwierdzenie przez Zamawiającego usunięcia wad w realizacji danego Zlecenia przez Wykonawcę stanowi podstawę do sporządzenia protokołu odbioru bez zastrzeżeń. </w:t>
      </w:r>
    </w:p>
    <w:p w14:paraId="320A626B" w14:textId="03095AEA" w:rsidR="006D477A" w:rsidRPr="00E23168" w:rsidRDefault="00482CE1" w:rsidP="00BF6BAD">
      <w:pPr>
        <w:pStyle w:val="Lista"/>
      </w:pPr>
      <w:r w:rsidRPr="00E23168">
        <w:t>6.</w:t>
      </w:r>
      <w:r w:rsidRPr="00E23168">
        <w:tab/>
      </w:r>
      <w:r w:rsidR="006D477A" w:rsidRPr="00E23168">
        <w:t>W przypadku gdy Wykonawca nie udzieli stosownych wyjaśnień oraz nie usunie wskazanych wad w term</w:t>
      </w:r>
      <w:r w:rsidR="006D477A" w:rsidRPr="00E23168">
        <w:t>i</w:t>
      </w:r>
      <w:r w:rsidR="006D477A" w:rsidRPr="00E23168">
        <w:t xml:space="preserve">nie wskazanym w ust. 4, Zamawiający jest uprawniony do naliczenia kar umownych określonych w </w:t>
      </w:r>
      <w:r w:rsidR="006D477A" w:rsidRPr="00E23168">
        <w:rPr>
          <w:rStyle w:val="DANE"/>
        </w:rPr>
        <w:t xml:space="preserve">§ </w:t>
      </w:r>
      <w:r w:rsidR="00D51276" w:rsidRPr="00E23168">
        <w:rPr>
          <w:rStyle w:val="DANE"/>
        </w:rPr>
        <w:t>9</w:t>
      </w:r>
      <w:r w:rsidR="006D477A" w:rsidRPr="00E23168">
        <w:t>.</w:t>
      </w:r>
    </w:p>
    <w:p w14:paraId="536E7E35" w14:textId="07F171A0" w:rsidR="006D477A" w:rsidRPr="00E23168" w:rsidRDefault="00482CE1" w:rsidP="00BF6BAD">
      <w:pPr>
        <w:pStyle w:val="Lista"/>
      </w:pPr>
      <w:r w:rsidRPr="00E23168">
        <w:t>7.</w:t>
      </w:r>
      <w:r w:rsidRPr="00E23168">
        <w:tab/>
      </w:r>
      <w:r w:rsidR="006D477A" w:rsidRPr="00E23168">
        <w:t>W przypadku gdy Zamawiający przyjmie dane Zlecenie z zastrzeżeniami, o których mowa w ust. 3</w:t>
      </w:r>
      <w:r w:rsidRPr="00E23168">
        <w:t>.2</w:t>
      </w:r>
      <w:r w:rsidR="006D477A" w:rsidRPr="00E23168">
        <w:t>, Z</w:t>
      </w:r>
      <w:r w:rsidR="006D477A" w:rsidRPr="00E23168">
        <w:t>a</w:t>
      </w:r>
      <w:r w:rsidR="006D477A" w:rsidRPr="00E23168">
        <w:t>mawiający ma prawo żądać obniżenia wynagrodzenia proporcjonalnie do zakresu wad realizacji danego Zlecenia.</w:t>
      </w:r>
    </w:p>
    <w:p w14:paraId="50ECA134" w14:textId="74884A68" w:rsidR="006D477A" w:rsidRPr="00E23168" w:rsidRDefault="00482CE1" w:rsidP="00BF6BAD">
      <w:pPr>
        <w:pStyle w:val="Lista"/>
      </w:pPr>
      <w:r w:rsidRPr="00E23168">
        <w:t>8.</w:t>
      </w:r>
      <w:r w:rsidRPr="00E23168">
        <w:tab/>
      </w:r>
      <w:r w:rsidR="006D477A" w:rsidRPr="00E23168">
        <w:t>Odbiór Zlecenia nie wyłącza roszczeń Zamawiającego z tytułu nienależytego wykonania Umowy, w szcz</w:t>
      </w:r>
      <w:r w:rsidR="006D477A" w:rsidRPr="00E23168">
        <w:t>e</w:t>
      </w:r>
      <w:r w:rsidR="006D477A" w:rsidRPr="00E23168">
        <w:t xml:space="preserve">gólności w przypadku wykrycia wad </w:t>
      </w:r>
      <w:r w:rsidR="00BE640A" w:rsidRPr="00E23168">
        <w:t>przedmiotu zamówienia</w:t>
      </w:r>
      <w:r w:rsidR="006D477A" w:rsidRPr="00E23168">
        <w:t xml:space="preserve"> przez Zamawiającego po dokonaniu odbioru.</w:t>
      </w:r>
    </w:p>
    <w:p w14:paraId="20F11B96" w14:textId="2E27F5AF" w:rsidR="006D477A" w:rsidRPr="00E23168" w:rsidRDefault="00482CE1" w:rsidP="00BF6BAD">
      <w:pPr>
        <w:pStyle w:val="Lista"/>
      </w:pPr>
      <w:r w:rsidRPr="00E23168">
        <w:t>9.</w:t>
      </w:r>
      <w:r w:rsidRPr="00E23168">
        <w:tab/>
      </w:r>
      <w:r w:rsidR="006D477A" w:rsidRPr="00E23168">
        <w:t>W sytuacji gdy Wykonawca uchyla się od udzielenia wyjaśnień i usunięcia wad, o których mowa w ust. 3, Zamawiający może odstąpić od Umowy w terminie 30 dni kalendarzowych od bezskutecznego upływu terminu, o którym mowa w ust. 4.</w:t>
      </w:r>
    </w:p>
    <w:p w14:paraId="38062CAA" w14:textId="14D49D36" w:rsidR="006D477A" w:rsidRPr="00E23168" w:rsidRDefault="006D477A" w:rsidP="006D477A">
      <w:pPr>
        <w:pStyle w:val="Nagwek2"/>
      </w:pPr>
      <w:r w:rsidRPr="00E23168">
        <w:lastRenderedPageBreak/>
        <w:t>§ 6</w:t>
      </w:r>
    </w:p>
    <w:p w14:paraId="5FEC4BA0" w14:textId="3E377B65" w:rsidR="006D477A" w:rsidRPr="00E23168" w:rsidRDefault="00C52B66" w:rsidP="00C52B66">
      <w:pPr>
        <w:pStyle w:val="Lista"/>
      </w:pPr>
      <w:r w:rsidRPr="00E23168">
        <w:t>1.</w:t>
      </w:r>
      <w:r w:rsidRPr="00E23168">
        <w:tab/>
      </w:r>
      <w:r w:rsidR="006D477A" w:rsidRPr="00E23168">
        <w:t>Strony zgodnie ustalają, że wynagrodzeni</w:t>
      </w:r>
      <w:r w:rsidR="000E09EF" w:rsidRPr="00E23168">
        <w:t>e</w:t>
      </w:r>
      <w:r w:rsidR="006D477A" w:rsidRPr="00E23168">
        <w:t xml:space="preserve"> Wykonawcy </w:t>
      </w:r>
      <w:r w:rsidR="000E09EF" w:rsidRPr="00E23168">
        <w:t>będzie wypłacane sukcesywnie po wykonaniu p</w:t>
      </w:r>
      <w:r w:rsidR="000E09EF" w:rsidRPr="00E23168">
        <w:t>o</w:t>
      </w:r>
      <w:r w:rsidR="000E09EF" w:rsidRPr="00E23168">
        <w:t xml:space="preserve">szczególnych Zleceń, a wysokość wynagrodzenia będzie obliczana na podstawie formularza ofertowego i zakresu </w:t>
      </w:r>
      <w:r w:rsidR="00C062F3" w:rsidRPr="00E23168">
        <w:t xml:space="preserve">prac wskazanych w </w:t>
      </w:r>
      <w:r w:rsidR="00CD7B50" w:rsidRPr="00E23168">
        <w:t>poszczególnych Z</w:t>
      </w:r>
      <w:r w:rsidR="00C062F3" w:rsidRPr="00E23168">
        <w:t>leceni</w:t>
      </w:r>
      <w:r w:rsidR="00CD7B50" w:rsidRPr="00E23168">
        <w:t>ach</w:t>
      </w:r>
      <w:r w:rsidR="00C062F3" w:rsidRPr="00E23168">
        <w:t>.</w:t>
      </w:r>
    </w:p>
    <w:p w14:paraId="28B614CD" w14:textId="2019AB2A" w:rsidR="006D477A" w:rsidRPr="00E23168" w:rsidRDefault="00C52B66" w:rsidP="00C52B66">
      <w:pPr>
        <w:pStyle w:val="Lista"/>
      </w:pPr>
      <w:r w:rsidRPr="00E23168">
        <w:t>2.</w:t>
      </w:r>
      <w:r w:rsidRPr="00E23168">
        <w:tab/>
      </w:r>
      <w:r w:rsidR="006D477A" w:rsidRPr="00E23168">
        <w:t xml:space="preserve">Strony postanawiają, że kwota wynagrodzenia brutto określona </w:t>
      </w:r>
      <w:r w:rsidR="00CD7B50" w:rsidRPr="00E23168">
        <w:t>poszczególnych Zleceniach</w:t>
      </w:r>
      <w:r w:rsidR="006D477A" w:rsidRPr="00E23168">
        <w:t xml:space="preserve"> jest całkowitą kwotą wynagrodzenia należną Wykonawcy z tytułu należytego wykonania </w:t>
      </w:r>
      <w:r w:rsidR="00BE640A" w:rsidRPr="00E23168">
        <w:t>przedmiotu zamówienia</w:t>
      </w:r>
      <w:r w:rsidR="006D477A" w:rsidRPr="00E23168">
        <w:t>. W</w:t>
      </w:r>
      <w:r w:rsidR="006D477A" w:rsidRPr="00E23168">
        <w:t>y</w:t>
      </w:r>
      <w:r w:rsidR="006D477A" w:rsidRPr="00E23168">
        <w:t>konawcy nie przysługują żadne dodatkowe roszczenia majątkowe wobec Zamawiającego z tytułu wykon</w:t>
      </w:r>
      <w:r w:rsidR="006D477A" w:rsidRPr="00E23168">
        <w:t>a</w:t>
      </w:r>
      <w:r w:rsidR="006D477A" w:rsidRPr="00E23168">
        <w:t xml:space="preserve">nia </w:t>
      </w:r>
      <w:r w:rsidR="00BE640A" w:rsidRPr="00E23168">
        <w:t>przedmiotu zamówienia</w:t>
      </w:r>
      <w:r w:rsidR="006D477A" w:rsidRPr="00E23168">
        <w:t>.</w:t>
      </w:r>
    </w:p>
    <w:p w14:paraId="6C48B6D7" w14:textId="79AD678C" w:rsidR="006D477A" w:rsidRPr="00E23168" w:rsidRDefault="00C52B66" w:rsidP="00C52B66">
      <w:pPr>
        <w:pStyle w:val="Lista"/>
      </w:pPr>
      <w:r w:rsidRPr="00E23168">
        <w:t>3.</w:t>
      </w:r>
      <w:r w:rsidRPr="00E23168">
        <w:tab/>
      </w:r>
      <w:r w:rsidR="006D477A" w:rsidRPr="00E23168">
        <w:t xml:space="preserve">Wynagrodzenie określone w ust. 1 będzie płatne w częściach odpowiadających poszczególnym Zleceniom określonym w </w:t>
      </w:r>
      <w:r w:rsidR="006D477A" w:rsidRPr="00E23168">
        <w:rPr>
          <w:rStyle w:val="DANE"/>
        </w:rPr>
        <w:t>§ 4 ust. 1</w:t>
      </w:r>
      <w:r w:rsidR="006D477A" w:rsidRPr="00E23168">
        <w:t xml:space="preserve"> na podstawie protokołu odbioru bez zastrzeżeń, o którym mowa w </w:t>
      </w:r>
      <w:r w:rsidR="006D477A" w:rsidRPr="00E23168">
        <w:rPr>
          <w:rStyle w:val="DANE"/>
        </w:rPr>
        <w:t>§ 5 ust. 3</w:t>
      </w:r>
      <w:r w:rsidR="00D479AC" w:rsidRPr="00E23168">
        <w:rPr>
          <w:rStyle w:val="DANE"/>
        </w:rPr>
        <w:t>.1</w:t>
      </w:r>
      <w:r w:rsidR="006D477A" w:rsidRPr="00E23168">
        <w:t>, stwierdzającego należyte wykonanie umowy przez Wykonawcę lub na podstawie protokołu z zastrzeż</w:t>
      </w:r>
      <w:r w:rsidR="006D477A" w:rsidRPr="00E23168">
        <w:t>e</w:t>
      </w:r>
      <w:r w:rsidR="006D477A" w:rsidRPr="00E23168">
        <w:t xml:space="preserve">niami, o którym mowa w </w:t>
      </w:r>
      <w:r w:rsidR="006D477A" w:rsidRPr="00E23168">
        <w:rPr>
          <w:rStyle w:val="DANE"/>
        </w:rPr>
        <w:t>§ 5 ust. 3</w:t>
      </w:r>
      <w:r w:rsidR="00D479AC" w:rsidRPr="00E23168">
        <w:rPr>
          <w:rStyle w:val="DANE"/>
        </w:rPr>
        <w:t>.2</w:t>
      </w:r>
      <w:r w:rsidR="006D477A" w:rsidRPr="00E23168">
        <w:t xml:space="preserve"> po uwzględnieniu ewentualnego obniżenia wynagrodzenia</w:t>
      </w:r>
      <w:r w:rsidR="00D479AC" w:rsidRPr="00E23168">
        <w:t>,</w:t>
      </w:r>
      <w:r w:rsidR="006D477A" w:rsidRPr="00E23168">
        <w:t xml:space="preserve"> o którym mowa w</w:t>
      </w:r>
      <w:r w:rsidR="00D479AC" w:rsidRPr="00E23168">
        <w:t> </w:t>
      </w:r>
      <w:r w:rsidR="006D477A" w:rsidRPr="00E23168">
        <w:rPr>
          <w:rStyle w:val="DANE"/>
        </w:rPr>
        <w:t>§</w:t>
      </w:r>
      <w:r w:rsidR="00405720" w:rsidRPr="00E23168">
        <w:rPr>
          <w:rStyle w:val="DANE"/>
        </w:rPr>
        <w:t> </w:t>
      </w:r>
      <w:r w:rsidR="006D477A" w:rsidRPr="00E23168">
        <w:rPr>
          <w:rStyle w:val="DANE"/>
        </w:rPr>
        <w:t>5 ust. 7</w:t>
      </w:r>
      <w:r w:rsidR="006D477A" w:rsidRPr="00E23168">
        <w:t>.</w:t>
      </w:r>
    </w:p>
    <w:p w14:paraId="3C9B430D" w14:textId="2ECE4F14" w:rsidR="006D477A" w:rsidRPr="00E23168" w:rsidRDefault="00C52B66" w:rsidP="00C52B66">
      <w:pPr>
        <w:pStyle w:val="Lista"/>
      </w:pPr>
      <w:r w:rsidRPr="00E23168">
        <w:t>4.</w:t>
      </w:r>
      <w:r w:rsidRPr="00E23168">
        <w:tab/>
      </w:r>
      <w:r w:rsidR="006D477A" w:rsidRPr="00E23168">
        <w:t>Płatność zostanie zrealizowana na podstawie prawidłowo wystawionej faktury na rachunek bankowy W</w:t>
      </w:r>
      <w:r w:rsidR="006D477A" w:rsidRPr="00E23168">
        <w:t>y</w:t>
      </w:r>
      <w:r w:rsidR="006D477A" w:rsidRPr="00E23168">
        <w:t>konawcy wskazany na fakturze w terminie 30 dni kalendarzowych od dnia jej doręczenia. Za dzień zapłaty uważa się dzień uznania rachunku Wykonawcy.</w:t>
      </w:r>
    </w:p>
    <w:p w14:paraId="2B68279C" w14:textId="1EDAA6F4" w:rsidR="006D477A" w:rsidRPr="00E23168" w:rsidRDefault="00C52B66" w:rsidP="00C52B66">
      <w:pPr>
        <w:pStyle w:val="Lista"/>
      </w:pPr>
      <w:r w:rsidRPr="00E23168">
        <w:t>5.</w:t>
      </w:r>
      <w:r w:rsidRPr="00E23168">
        <w:tab/>
      </w:r>
      <w:r w:rsidR="006D477A" w:rsidRPr="00E23168">
        <w:t xml:space="preserve">Prawidłowo wystawiona faktura obok elementów prawem wymaganych, powinna zawierać również </w:t>
      </w:r>
      <w:r w:rsidRPr="00E23168">
        <w:t>n</w:t>
      </w:r>
      <w:r w:rsidRPr="00E23168">
        <w:t>u</w:t>
      </w:r>
      <w:r w:rsidRPr="00E23168">
        <w:t xml:space="preserve">mer </w:t>
      </w:r>
      <w:r w:rsidR="006D477A" w:rsidRPr="00E23168">
        <w:t>Zlecenia oraz numer Umowy.</w:t>
      </w:r>
    </w:p>
    <w:p w14:paraId="55C45600" w14:textId="0D8620C4" w:rsidR="006D477A" w:rsidRPr="00E23168" w:rsidRDefault="00C52B66" w:rsidP="00C52B66">
      <w:pPr>
        <w:pStyle w:val="Lista"/>
      </w:pPr>
      <w:r w:rsidRPr="00E23168">
        <w:t>6.</w:t>
      </w:r>
      <w:r w:rsidRPr="00E23168">
        <w:tab/>
      </w:r>
      <w:r w:rsidR="006D477A" w:rsidRPr="00E23168">
        <w:t>Nieprawidłowo wystawiona faktura nie będzie stanowiła podstawy do zapłaty wynagrodzenia i zostanie zwrócona Wykonawcy. W takim przypadku termin zapłaty należnego Wykonawcy wynagrodzenia biegnie od dnia doręczenia Zamawiającemu prawidłowo wystawionej faktury.</w:t>
      </w:r>
    </w:p>
    <w:p w14:paraId="0854BE45" w14:textId="7823F622" w:rsidR="006D477A" w:rsidRPr="00E23168" w:rsidRDefault="00C52B66" w:rsidP="00FD257C">
      <w:pPr>
        <w:pStyle w:val="Lista"/>
      </w:pPr>
      <w:r w:rsidRPr="00E23168">
        <w:t>7.</w:t>
      </w:r>
      <w:r w:rsidRPr="00E23168">
        <w:tab/>
      </w:r>
      <w:r w:rsidR="006D477A" w:rsidRPr="00E23168">
        <w:t xml:space="preserve">Faktura, o której mowa w </w:t>
      </w:r>
      <w:r w:rsidR="006D477A" w:rsidRPr="00E23168">
        <w:rPr>
          <w:rStyle w:val="DANE"/>
        </w:rPr>
        <w:t>ust. 5</w:t>
      </w:r>
      <w:r w:rsidR="006D477A" w:rsidRPr="00E23168">
        <w:t xml:space="preserve"> </w:t>
      </w:r>
      <w:r w:rsidR="00FD257C" w:rsidRPr="00E23168">
        <w:t>ma</w:t>
      </w:r>
      <w:r w:rsidR="006D477A" w:rsidRPr="00E23168">
        <w:t xml:space="preserve"> być dostarczona</w:t>
      </w:r>
      <w:r w:rsidR="00FD257C" w:rsidRPr="00E23168">
        <w:t xml:space="preserve"> przez wykonawcę </w:t>
      </w:r>
      <w:r w:rsidR="006D477A" w:rsidRPr="00E23168">
        <w:t>w formie wraz z</w:t>
      </w:r>
      <w:r w:rsidR="00FD257C" w:rsidRPr="00E23168">
        <w:t> </w:t>
      </w:r>
      <w:r w:rsidR="006D477A" w:rsidRPr="00E23168">
        <w:t>wymaganymi z</w:t>
      </w:r>
      <w:r w:rsidR="006D477A" w:rsidRPr="00E23168">
        <w:t>a</w:t>
      </w:r>
      <w:r w:rsidR="006D477A" w:rsidRPr="00E23168">
        <w:t xml:space="preserve">łącznikami na adres: </w:t>
      </w:r>
      <w:r w:rsidR="006D477A" w:rsidRPr="00E23168">
        <w:rPr>
          <w:rStyle w:val="Pogrubienie"/>
        </w:rPr>
        <w:t>faktury@upjp2.edu.pl</w:t>
      </w:r>
      <w:r w:rsidR="006D477A" w:rsidRPr="00E23168">
        <w:t xml:space="preserve"> lub</w:t>
      </w:r>
      <w:r w:rsidR="00FD257C" w:rsidRPr="00E23168">
        <w:t xml:space="preserve"> </w:t>
      </w:r>
      <w:r w:rsidR="006D477A" w:rsidRPr="00E23168">
        <w:t>w formie ustrukturyzowanej faktury elektronicznej wraz z</w:t>
      </w:r>
      <w:r w:rsidR="00FD257C" w:rsidRPr="00E23168">
        <w:t> </w:t>
      </w:r>
      <w:r w:rsidR="006D477A" w:rsidRPr="00E23168">
        <w:t>wymaganymi załącznikami na adres Platformy Elektronicznego Fakturowania: https://www.brokerinfinite.efaktura.gov.pl, nazwa skrzynki: Uniwersytet Papieski Jana Pawła II w Krak</w:t>
      </w:r>
      <w:r w:rsidR="006D477A" w:rsidRPr="00E23168">
        <w:t>o</w:t>
      </w:r>
      <w:r w:rsidR="006D477A" w:rsidRPr="00E23168">
        <w:t>wie; skrócona nazwa skrzynki: UPJPII; numer PEPPOL lub PEF: 6761011948.</w:t>
      </w:r>
    </w:p>
    <w:p w14:paraId="361409A6" w14:textId="12430FE8" w:rsidR="006D477A" w:rsidRPr="00E23168" w:rsidRDefault="00FD257C" w:rsidP="00FD257C">
      <w:pPr>
        <w:pStyle w:val="Lista"/>
      </w:pPr>
      <w:r w:rsidRPr="00E23168">
        <w:t>8.</w:t>
      </w:r>
      <w:r w:rsidRPr="00E23168">
        <w:tab/>
      </w:r>
      <w:r w:rsidR="006D477A" w:rsidRPr="00E23168">
        <w:t>W przypadku przekroczenia terminu płatności, o którym mowa w ust. 5, Zamawiający zobowiązany jest do naliczenia i równoczesnej zapłaty bez wezwania odsetek ustawowych za każdy dzień zwłoki (art. 8 ust. 2 ustawy o przeciwdziałaniu nadmiernym opóźnieniom w transakcjach handlowych z dnia 8 marca 2013 r</w:t>
      </w:r>
      <w:r w:rsidR="006D477A" w:rsidRPr="00E23168">
        <w:t>o</w:t>
      </w:r>
      <w:r w:rsidR="006D477A" w:rsidRPr="00E23168">
        <w:t>ku</w:t>
      </w:r>
      <w:r w:rsidR="00C52B66" w:rsidRPr="00E23168">
        <w:t>,</w:t>
      </w:r>
      <w:r w:rsidR="006D477A" w:rsidRPr="00E23168">
        <w:t xml:space="preserve"> Dz. U. 2020 poz. 935).</w:t>
      </w:r>
    </w:p>
    <w:p w14:paraId="09331B13" w14:textId="10897F70" w:rsidR="006D477A" w:rsidRPr="00E23168" w:rsidRDefault="006D477A" w:rsidP="006D477A">
      <w:pPr>
        <w:pStyle w:val="Nagwek2"/>
      </w:pPr>
      <w:r w:rsidRPr="00E23168">
        <w:t>§ 7</w:t>
      </w:r>
    </w:p>
    <w:p w14:paraId="4B0A68B7" w14:textId="3650F3DE" w:rsidR="006D477A" w:rsidRPr="00E23168" w:rsidRDefault="00FD257C" w:rsidP="00FD257C">
      <w:pPr>
        <w:pStyle w:val="Lista"/>
      </w:pPr>
      <w:r w:rsidRPr="00E23168">
        <w:t>1.</w:t>
      </w:r>
      <w:r w:rsidRPr="00E23168">
        <w:tab/>
      </w:r>
      <w:r w:rsidR="006D477A" w:rsidRPr="00E23168">
        <w:t xml:space="preserve">Wykonawca ponosi całkowitą odpowiedzialność materialną i prawną za powstałe u zamawiającego i osób trzecich szkody spowodowane działalnością wynikłą z realizacji niniejszej umowy. </w:t>
      </w:r>
    </w:p>
    <w:p w14:paraId="695FFF08" w14:textId="263E70D9" w:rsidR="006D477A" w:rsidRPr="00E23168" w:rsidRDefault="00FD257C" w:rsidP="00FD257C">
      <w:pPr>
        <w:pStyle w:val="Lista"/>
      </w:pPr>
      <w:r w:rsidRPr="00E23168">
        <w:t>2.</w:t>
      </w:r>
      <w:r w:rsidRPr="00E23168">
        <w:tab/>
      </w:r>
      <w:r w:rsidR="006D477A" w:rsidRPr="00E23168">
        <w:t xml:space="preserve">O ile przewidziano udział podwykonawców, </w:t>
      </w:r>
      <w:r w:rsidR="00AB70CC" w:rsidRPr="00E23168">
        <w:t>Z</w:t>
      </w:r>
      <w:r w:rsidR="006D477A" w:rsidRPr="00E23168">
        <w:t xml:space="preserve">lecenie wykonania części umowy podwykonawcom nie zmienia zobowiązań wykonawcy wobec zamawiającego za wykonanie tej części umowy. Wykonawca jest odpowiedzialny za działania, uchybienia i zaniedbania podwykonawców i ich pracowników jak </w:t>
      </w:r>
      <w:r w:rsidRPr="00E23168">
        <w:t>za</w:t>
      </w:r>
      <w:r w:rsidR="006D477A" w:rsidRPr="00E23168">
        <w:t xml:space="preserve"> działania, uchybienia lub zaniedbania własne. </w:t>
      </w:r>
    </w:p>
    <w:p w14:paraId="22C7CBD8" w14:textId="4A53C9F1" w:rsidR="006D477A" w:rsidRPr="00E23168" w:rsidRDefault="00FD257C" w:rsidP="00FD257C">
      <w:pPr>
        <w:pStyle w:val="Lista"/>
      </w:pPr>
      <w:r w:rsidRPr="00E23168">
        <w:t>3.</w:t>
      </w:r>
      <w:r w:rsidRPr="00E23168">
        <w:tab/>
      </w:r>
      <w:r w:rsidR="006D477A" w:rsidRPr="00E23168">
        <w:t>Jeśli wykonawca w toku postępowania o udzielenia zamówienia publicznego, w wyniku którego zawarto niniejszą umowę, powoływał się na zasoby innych podmiotów będących jego podwykonawcami w zakr</w:t>
      </w:r>
      <w:r w:rsidR="006D477A" w:rsidRPr="00E23168">
        <w:t>e</w:t>
      </w:r>
      <w:r w:rsidR="006D477A" w:rsidRPr="00E23168">
        <w:t xml:space="preserve">sie wskazanym w art. 26 ust. 2b </w:t>
      </w:r>
      <w:proofErr w:type="spellStart"/>
      <w:r w:rsidR="006D477A" w:rsidRPr="00E23168">
        <w:t>Pzp</w:t>
      </w:r>
      <w:proofErr w:type="spellEnd"/>
      <w:r w:rsidR="006D477A" w:rsidRPr="00E23168">
        <w:t>, w celu wykazania spełniania warunków udziału w postępowaniu, w</w:t>
      </w:r>
      <w:r w:rsidR="006D477A" w:rsidRPr="00E23168">
        <w:t>y</w:t>
      </w:r>
      <w:r w:rsidR="006D477A" w:rsidRPr="00E23168">
        <w:t>konawca jest obowiązany wykazać, że proponowany inny podwykonawca lub on samodzielnie spełnia je w</w:t>
      </w:r>
      <w:r w:rsidRPr="00E23168">
        <w:t> </w:t>
      </w:r>
      <w:r w:rsidR="006D477A" w:rsidRPr="00E23168">
        <w:t xml:space="preserve">stopniu nie mniejszym niż dotychczasowy podmiot (podwykonawca). </w:t>
      </w:r>
    </w:p>
    <w:p w14:paraId="65E3F38F" w14:textId="1A989E04" w:rsidR="006D477A" w:rsidRPr="00E23168" w:rsidRDefault="00FD257C" w:rsidP="00FD257C">
      <w:pPr>
        <w:pStyle w:val="Lista"/>
      </w:pPr>
      <w:r w:rsidRPr="00E23168">
        <w:t>4.</w:t>
      </w:r>
      <w:r w:rsidRPr="00E23168">
        <w:tab/>
      </w:r>
      <w:r w:rsidR="006D477A" w:rsidRPr="00E23168">
        <w:t>Strony ustalają, że do bezpośrednich kontaktów w trakcie wykonywania niniejszej Umowy, mających na celu sprawną realizację zamówienia i jego bieżący nadzór oraz weryfikację i kontrolę prawidłowości, p</w:t>
      </w:r>
      <w:r w:rsidR="006D477A" w:rsidRPr="00E23168">
        <w:t>o</w:t>
      </w:r>
      <w:r w:rsidR="006D477A" w:rsidRPr="00E23168">
        <w:t xml:space="preserve">wołane zostają następujące osoby: </w:t>
      </w:r>
    </w:p>
    <w:p w14:paraId="7503A9D6" w14:textId="1DCF5575" w:rsidR="006D477A" w:rsidRPr="00E23168" w:rsidRDefault="000F2F32" w:rsidP="000F2F32">
      <w:pPr>
        <w:pStyle w:val="Listadruga"/>
      </w:pPr>
      <w:r w:rsidRPr="00E23168">
        <w:t>4.1.</w:t>
      </w:r>
      <w:r w:rsidRPr="00E23168">
        <w:tab/>
      </w:r>
      <w:r w:rsidR="006D477A" w:rsidRPr="00E23168">
        <w:t>ze strony zamawiającego: Sebastian Wojnowski • tel. 606 330 292; e-mail: wydawni</w:t>
      </w:r>
      <w:r w:rsidR="006D477A" w:rsidRPr="00E23168">
        <w:t>c</w:t>
      </w:r>
      <w:r w:rsidR="006D477A" w:rsidRPr="00E23168">
        <w:t>two@upjp2.edu.pl</w:t>
      </w:r>
    </w:p>
    <w:p w14:paraId="28975E5F" w14:textId="30FCEEB0" w:rsidR="006D477A" w:rsidRPr="00E23168" w:rsidRDefault="000F2F32" w:rsidP="000F2F32">
      <w:pPr>
        <w:pStyle w:val="Listadruga"/>
      </w:pPr>
      <w:r w:rsidRPr="00E23168">
        <w:t>4.2.</w:t>
      </w:r>
      <w:r w:rsidRPr="00E23168">
        <w:tab/>
      </w:r>
      <w:r w:rsidR="006D477A" w:rsidRPr="00E23168">
        <w:t>ze strony wykonawcy: […] • tel. […]; e-mail: […]</w:t>
      </w:r>
      <w:r w:rsidRPr="00E23168">
        <w:t>.</w:t>
      </w:r>
    </w:p>
    <w:p w14:paraId="520C1E14" w14:textId="0AC9CC78" w:rsidR="006D477A" w:rsidRPr="00E23168" w:rsidRDefault="000F2F32" w:rsidP="00FD257C">
      <w:pPr>
        <w:pStyle w:val="Lista"/>
      </w:pPr>
      <w:r w:rsidRPr="00E23168">
        <w:t>5.</w:t>
      </w:r>
      <w:r w:rsidRPr="00E23168">
        <w:tab/>
      </w:r>
      <w:r w:rsidR="006D477A" w:rsidRPr="00E23168">
        <w:t xml:space="preserve">Osoby wymienione w ust. </w:t>
      </w:r>
      <w:r w:rsidRPr="00E23168">
        <w:t>4</w:t>
      </w:r>
      <w:r w:rsidR="006D477A" w:rsidRPr="00E23168">
        <w:t xml:space="preserve"> nie są upoważnione do podejmowania decyzji powodujących zmianę waru</w:t>
      </w:r>
      <w:r w:rsidR="006D477A" w:rsidRPr="00E23168">
        <w:t>n</w:t>
      </w:r>
      <w:r w:rsidR="006D477A" w:rsidRPr="00E23168">
        <w:t xml:space="preserve">ków umowy, w szczególności wzrostu kosztów, zwiększenia lub zmiany zakresu </w:t>
      </w:r>
      <w:r w:rsidR="00BE640A" w:rsidRPr="00E23168">
        <w:t>przedmiotu zamówienia</w:t>
      </w:r>
      <w:r w:rsidR="006D477A" w:rsidRPr="00E23168">
        <w:t xml:space="preserve">. </w:t>
      </w:r>
    </w:p>
    <w:p w14:paraId="35EACE9E" w14:textId="7C539D00" w:rsidR="006D477A" w:rsidRPr="00E23168" w:rsidRDefault="006D477A" w:rsidP="006D477A">
      <w:pPr>
        <w:pStyle w:val="Nagwek2"/>
      </w:pPr>
      <w:r w:rsidRPr="00E23168">
        <w:lastRenderedPageBreak/>
        <w:t xml:space="preserve">§ </w:t>
      </w:r>
      <w:r w:rsidR="00E0421A" w:rsidRPr="00E23168">
        <w:t>8</w:t>
      </w:r>
    </w:p>
    <w:p w14:paraId="0C0545B7" w14:textId="79E04701" w:rsidR="006D477A" w:rsidRPr="00E23168" w:rsidRDefault="000F2F32" w:rsidP="000F2F32">
      <w:pPr>
        <w:pStyle w:val="Lista"/>
      </w:pPr>
      <w:r w:rsidRPr="00E23168">
        <w:t>1.</w:t>
      </w:r>
      <w:r w:rsidRPr="00E23168">
        <w:tab/>
      </w:r>
      <w:r w:rsidR="006D477A" w:rsidRPr="00E23168">
        <w:t xml:space="preserve">Wykonawca oświadcza, że jest </w:t>
      </w:r>
      <w:r w:rsidR="006C22E2" w:rsidRPr="00E23168">
        <w:t>|</w:t>
      </w:r>
      <w:r w:rsidR="006D477A" w:rsidRPr="00E23168">
        <w:t xml:space="preserve"> nie jest* czynnym podatnikiem podatku od towarów i usług (VAT).</w:t>
      </w:r>
    </w:p>
    <w:p w14:paraId="41502771" w14:textId="4479C673" w:rsidR="006D477A" w:rsidRPr="00E23168" w:rsidRDefault="000F2F32" w:rsidP="000F2F32">
      <w:pPr>
        <w:pStyle w:val="Lista"/>
      </w:pPr>
      <w:r w:rsidRPr="00E23168">
        <w:t>2.</w:t>
      </w:r>
      <w:r w:rsidRPr="00E23168">
        <w:tab/>
      </w:r>
      <w:r w:rsidR="006D477A" w:rsidRPr="00E23168">
        <w:t xml:space="preserve">Wykonawca potwierdza, iż może przyjąć na rachunek </w:t>
      </w:r>
      <w:r w:rsidR="007363FE" w:rsidRPr="00E23168">
        <w:t xml:space="preserve">swój </w:t>
      </w:r>
      <w:r w:rsidR="006D477A" w:rsidRPr="00E23168">
        <w:t>bankowy</w:t>
      </w:r>
      <w:r w:rsidR="007363FE" w:rsidRPr="00E23168">
        <w:t xml:space="preserve"> podany </w:t>
      </w:r>
      <w:r w:rsidR="00C940AA" w:rsidRPr="00E23168">
        <w:t xml:space="preserve">do rozliczeń z Zamawiającym </w:t>
      </w:r>
      <w:r w:rsidR="006D477A" w:rsidRPr="00E23168">
        <w:t>zapłatę wynagrodzenia w oparciu o mechanizm podzielonej płatności MPP (</w:t>
      </w:r>
      <w:proofErr w:type="spellStart"/>
      <w:r w:rsidR="006D477A" w:rsidRPr="00E23168">
        <w:rPr>
          <w:rStyle w:val="Uwydatnienie"/>
        </w:rPr>
        <w:t>split</w:t>
      </w:r>
      <w:proofErr w:type="spellEnd"/>
      <w:r w:rsidR="006D477A" w:rsidRPr="00E23168">
        <w:rPr>
          <w:rStyle w:val="Uwydatnienie"/>
        </w:rPr>
        <w:t xml:space="preserve"> </w:t>
      </w:r>
      <w:proofErr w:type="spellStart"/>
      <w:r w:rsidR="006D477A" w:rsidRPr="00E23168">
        <w:rPr>
          <w:rStyle w:val="Uwydatnienie"/>
        </w:rPr>
        <w:t>payment</w:t>
      </w:r>
      <w:proofErr w:type="spellEnd"/>
      <w:r w:rsidR="006D477A" w:rsidRPr="00E23168">
        <w:t>). Zapłata wyn</w:t>
      </w:r>
      <w:r w:rsidR="006D477A" w:rsidRPr="00E23168">
        <w:t>a</w:t>
      </w:r>
      <w:r w:rsidR="006D477A" w:rsidRPr="00E23168">
        <w:t>grodzenia za wykonanie przedmiotu niniejszej umowy lub jego części będzie uiszczana wyłącznie w opa</w:t>
      </w:r>
      <w:r w:rsidR="006D477A" w:rsidRPr="00E23168">
        <w:t>r</w:t>
      </w:r>
      <w:r w:rsidR="006D477A" w:rsidRPr="00E23168">
        <w:t>ciu o mechanizm podzielonej płatności. W przypadku konieczności korygowania wystawionej faktury w</w:t>
      </w:r>
      <w:r w:rsidR="006D477A" w:rsidRPr="00E23168">
        <w:t>y</w:t>
      </w:r>
      <w:r w:rsidR="006D477A" w:rsidRPr="00E23168">
        <w:t>konawca jest zobowiązany do rozliczenia faktury korygującej metodą tradycyjną.</w:t>
      </w:r>
    </w:p>
    <w:p w14:paraId="3B05E91A" w14:textId="6B01E971" w:rsidR="006D477A" w:rsidRPr="00E23168" w:rsidRDefault="00C940AA" w:rsidP="000F2F32">
      <w:pPr>
        <w:pStyle w:val="Lista"/>
      </w:pPr>
      <w:r w:rsidRPr="00E23168">
        <w:t>3.</w:t>
      </w:r>
      <w:r w:rsidRPr="00E23168">
        <w:tab/>
      </w:r>
      <w:r w:rsidR="006D477A" w:rsidRPr="00E23168">
        <w:t>Zamawiający będzie realizował płatności na rachunki bankowe ujawnione w białej liście podatników ud</w:t>
      </w:r>
      <w:r w:rsidR="006D477A" w:rsidRPr="00E23168">
        <w:t>o</w:t>
      </w:r>
      <w:r w:rsidR="006D477A" w:rsidRPr="00E23168">
        <w:t>stępnionej przez Ministerstwo Finansów. Zgodnie z art. 96b ust. 3 pkt 13 ustawy o podatku od towarów i</w:t>
      </w:r>
      <w:r w:rsidRPr="00E23168">
        <w:t> </w:t>
      </w:r>
      <w:r w:rsidR="006D477A" w:rsidRPr="00E23168">
        <w:t>usług, zakresem ujawnienia w białej księdze objęte są m.in. rachunki rozliczeniowe, o których mowa w art. 49 ust. 1 pkt 1 ustawy z 29 sierpnia 1997 r. – Prawo bankowe.</w:t>
      </w:r>
    </w:p>
    <w:p w14:paraId="6CCC561F" w14:textId="701B89A8" w:rsidR="006D477A" w:rsidRPr="00E23168" w:rsidRDefault="00C940AA" w:rsidP="000F2F32">
      <w:pPr>
        <w:pStyle w:val="Lista"/>
      </w:pPr>
      <w:r w:rsidRPr="00E23168">
        <w:t>4.</w:t>
      </w:r>
      <w:r w:rsidRPr="00E23168">
        <w:tab/>
      </w:r>
      <w:r w:rsidR="006D477A" w:rsidRPr="00E23168">
        <w:t>W przypadku wskazania przez wykonawcę na fakturze rachunku bankowego nieujawnionego w wykazie podatników VAT (biała lista), zamawiający uprawniony będzie do dokonania zapłaty na rachunek bankowy firmy wskazany w wykazie podatników VAT, a w razie braku rachunku wykonawcy ujawnionego w wyk</w:t>
      </w:r>
      <w:r w:rsidR="006D477A" w:rsidRPr="00E23168">
        <w:t>a</w:t>
      </w:r>
      <w:r w:rsidR="006D477A" w:rsidRPr="00E23168">
        <w:t>zie, do wstrzymania się z zapłatą do czasu wskazania przez wykonawcę dla potrzeb płatności rachunku bankowego ujawnionego w wykazie podatników VAT (dotycz</w:t>
      </w:r>
      <w:r w:rsidRPr="00E23168">
        <w:t>y</w:t>
      </w:r>
      <w:r w:rsidR="006D477A" w:rsidRPr="00E23168">
        <w:t xml:space="preserve"> kontrahentów polskich – przedsiębiorców, instytucji i osób fizycznych prowadzących działalność gospodarczą zarejestrowanych jako podatnicy VAT).</w:t>
      </w:r>
    </w:p>
    <w:p w14:paraId="7DD401ED" w14:textId="5917B928" w:rsidR="006D477A" w:rsidRPr="00E23168" w:rsidRDefault="006D477A" w:rsidP="00CD5028">
      <w:pPr>
        <w:pStyle w:val="Nagwek2"/>
      </w:pPr>
      <w:r w:rsidRPr="00E23168">
        <w:t xml:space="preserve">§ </w:t>
      </w:r>
      <w:r w:rsidR="00E0421A" w:rsidRPr="00E23168">
        <w:t>9</w:t>
      </w:r>
    </w:p>
    <w:p w14:paraId="495AE2A6" w14:textId="521C3CA5" w:rsidR="006D477A" w:rsidRPr="00E23168" w:rsidRDefault="00C940AA" w:rsidP="00C940AA">
      <w:pPr>
        <w:pStyle w:val="Lista"/>
      </w:pPr>
      <w:r w:rsidRPr="00E23168">
        <w:t>1.</w:t>
      </w:r>
      <w:r w:rsidRPr="00E23168">
        <w:tab/>
      </w:r>
      <w:r w:rsidR="006D477A" w:rsidRPr="00E23168">
        <w:t>Strony zastrzegają sobie prawo do dochodzenia kar umownych za niezgodne z niniejszą umową lub nien</w:t>
      </w:r>
      <w:r w:rsidR="006D477A" w:rsidRPr="00E23168">
        <w:t>a</w:t>
      </w:r>
      <w:r w:rsidR="006D477A" w:rsidRPr="00E23168">
        <w:t xml:space="preserve">leżyte wykonanie zobowiązań </w:t>
      </w:r>
      <w:r w:rsidR="00BE4C36" w:rsidRPr="00E23168">
        <w:t xml:space="preserve">wynikających </w:t>
      </w:r>
      <w:r w:rsidR="006D477A" w:rsidRPr="00E23168">
        <w:t xml:space="preserve">z umowy. </w:t>
      </w:r>
    </w:p>
    <w:p w14:paraId="3EB5D664" w14:textId="7E0C6FDE" w:rsidR="006D477A" w:rsidRPr="00E23168" w:rsidRDefault="00C940AA" w:rsidP="00C940AA">
      <w:pPr>
        <w:pStyle w:val="Lista"/>
      </w:pPr>
      <w:r w:rsidRPr="00E23168">
        <w:t>2.</w:t>
      </w:r>
      <w:r w:rsidRPr="00E23168">
        <w:tab/>
      </w:r>
      <w:r w:rsidR="006D477A" w:rsidRPr="00E23168">
        <w:t>Wykonawca, z zastrzeżeniem ust. 5</w:t>
      </w:r>
      <w:r w:rsidRPr="00E23168">
        <w:t>,</w:t>
      </w:r>
      <w:r w:rsidR="006D477A" w:rsidRPr="00E23168">
        <w:t xml:space="preserve"> zapłaci zamawiającemu karę umowną w poniższej wysokości w prz</w:t>
      </w:r>
      <w:r w:rsidR="006D477A" w:rsidRPr="00E23168">
        <w:t>y</w:t>
      </w:r>
      <w:r w:rsidR="006D477A" w:rsidRPr="00E23168">
        <w:t xml:space="preserve">padku: </w:t>
      </w:r>
    </w:p>
    <w:p w14:paraId="60EE9D3B" w14:textId="630453EB" w:rsidR="006D477A" w:rsidRPr="00E23168" w:rsidRDefault="00C940AA" w:rsidP="00C940AA">
      <w:pPr>
        <w:pStyle w:val="Listadruga"/>
      </w:pPr>
      <w:r w:rsidRPr="00E23168">
        <w:t>2.1.</w:t>
      </w:r>
      <w:r w:rsidRPr="00E23168">
        <w:tab/>
      </w:r>
      <w:r w:rsidR="006D477A" w:rsidRPr="00E23168">
        <w:t xml:space="preserve">odstąpienia od </w:t>
      </w:r>
      <w:r w:rsidR="00C13313" w:rsidRPr="00E23168">
        <w:t xml:space="preserve">realizacji </w:t>
      </w:r>
      <w:r w:rsidR="00AB70CC" w:rsidRPr="00E23168">
        <w:t>Z</w:t>
      </w:r>
      <w:r w:rsidR="00C13313" w:rsidRPr="00E23168">
        <w:t>lece</w:t>
      </w:r>
      <w:r w:rsidR="006A481C" w:rsidRPr="00E23168">
        <w:t>nia</w:t>
      </w:r>
      <w:r w:rsidR="006D477A" w:rsidRPr="00E23168">
        <w:t xml:space="preserve"> wskutek okoliczności od </w:t>
      </w:r>
      <w:r w:rsidRPr="00E23168">
        <w:t>Z</w:t>
      </w:r>
      <w:r w:rsidR="006D477A" w:rsidRPr="00E23168">
        <w:t>amawiającego niezależnych w wysok</w:t>
      </w:r>
      <w:r w:rsidR="006D477A" w:rsidRPr="00E23168">
        <w:t>o</w:t>
      </w:r>
      <w:r w:rsidR="006D477A" w:rsidRPr="00E23168">
        <w:t xml:space="preserve">ści 10 proc. wynagrodzenia brutto wskazanego w </w:t>
      </w:r>
      <w:r w:rsidR="00C13313" w:rsidRPr="00E23168">
        <w:t>Zleceniu</w:t>
      </w:r>
      <w:r w:rsidR="006D477A" w:rsidRPr="00E23168">
        <w:t xml:space="preserve"> należnego za niewykonany zakres </w:t>
      </w:r>
      <w:r w:rsidR="00727CA8" w:rsidRPr="00E23168">
        <w:t>Zlec</w:t>
      </w:r>
      <w:r w:rsidR="00727CA8" w:rsidRPr="00E23168">
        <w:t>e</w:t>
      </w:r>
      <w:r w:rsidR="00727CA8" w:rsidRPr="00E23168">
        <w:t>nia</w:t>
      </w:r>
      <w:r w:rsidR="006D477A" w:rsidRPr="00E23168">
        <w:t xml:space="preserve">, </w:t>
      </w:r>
    </w:p>
    <w:p w14:paraId="3D12D7A5" w14:textId="14BD06DC" w:rsidR="006D477A" w:rsidRPr="00E23168" w:rsidRDefault="00727CA8" w:rsidP="00C940AA">
      <w:pPr>
        <w:pStyle w:val="Listadruga"/>
      </w:pPr>
      <w:r w:rsidRPr="00E23168">
        <w:t>2.2.</w:t>
      </w:r>
      <w:r w:rsidRPr="00E23168">
        <w:tab/>
      </w:r>
      <w:r w:rsidR="006D477A" w:rsidRPr="00E23168">
        <w:t xml:space="preserve">zwłoki w </w:t>
      </w:r>
      <w:r w:rsidR="00AA1E68" w:rsidRPr="00E23168">
        <w:t xml:space="preserve">realizacji </w:t>
      </w:r>
      <w:r w:rsidR="006A481C" w:rsidRPr="00E23168">
        <w:t>Z</w:t>
      </w:r>
      <w:r w:rsidR="00AA1E68" w:rsidRPr="00E23168">
        <w:t>lece</w:t>
      </w:r>
      <w:r w:rsidR="006A481C" w:rsidRPr="00E23168">
        <w:t>nia</w:t>
      </w:r>
      <w:r w:rsidR="006D477A" w:rsidRPr="00E23168">
        <w:t xml:space="preserve"> w wysokości 2 proc. </w:t>
      </w:r>
      <w:r w:rsidR="00734C20" w:rsidRPr="00E23168">
        <w:t>należnego wynagrodzenia brutto za wykonanie zl</w:t>
      </w:r>
      <w:r w:rsidR="00734C20" w:rsidRPr="00E23168">
        <w:t>e</w:t>
      </w:r>
      <w:r w:rsidR="00734C20" w:rsidRPr="00E23168">
        <w:t>cenia za każdy dzień zwłoki</w:t>
      </w:r>
      <w:r w:rsidR="006D477A" w:rsidRPr="00E23168">
        <w:t xml:space="preserve">, licząc od dnia następnego po upływie terminu określonego </w:t>
      </w:r>
      <w:r w:rsidR="00F145E6" w:rsidRPr="00E23168">
        <w:t>w Zleceniu</w:t>
      </w:r>
      <w:r w:rsidR="006D477A" w:rsidRPr="00E23168">
        <w:t xml:space="preserve">, </w:t>
      </w:r>
    </w:p>
    <w:p w14:paraId="511AA0F9" w14:textId="5D2AAC8D" w:rsidR="006D477A" w:rsidRPr="00E23168" w:rsidRDefault="005A653D" w:rsidP="00C940AA">
      <w:pPr>
        <w:pStyle w:val="Listadruga"/>
      </w:pPr>
      <w:r w:rsidRPr="00E23168">
        <w:t>2.3.</w:t>
      </w:r>
      <w:r w:rsidRPr="00E23168">
        <w:tab/>
      </w:r>
      <w:r w:rsidR="006D477A" w:rsidRPr="00E23168">
        <w:t xml:space="preserve">zwłoki w usunięciu wad </w:t>
      </w:r>
      <w:r w:rsidRPr="00E23168">
        <w:t>wykonania Zlecenia</w:t>
      </w:r>
      <w:r w:rsidR="006D477A" w:rsidRPr="00E23168">
        <w:t xml:space="preserve"> stwierdzonych przy odbiorze </w:t>
      </w:r>
      <w:r w:rsidRPr="00E23168">
        <w:t>Zlecenia</w:t>
      </w:r>
      <w:r w:rsidR="006D477A" w:rsidRPr="00E23168">
        <w:t xml:space="preserve"> w wysokości 2</w:t>
      </w:r>
      <w:r w:rsidRPr="00E23168">
        <w:t> </w:t>
      </w:r>
      <w:r w:rsidR="006D477A" w:rsidRPr="00E23168">
        <w:t xml:space="preserve">proc. </w:t>
      </w:r>
      <w:r w:rsidR="00734C20" w:rsidRPr="00E23168">
        <w:t>należnego wynagrodzenia brutto za wykonanie zlecenia</w:t>
      </w:r>
      <w:r w:rsidR="006D477A" w:rsidRPr="00E23168">
        <w:t xml:space="preserve"> za każdy dzień zwłoki, licząc od dnia następnego po upływie terminu </w:t>
      </w:r>
      <w:r w:rsidR="000D5463" w:rsidRPr="00E23168">
        <w:t>usunięcia wad określonym w protokole odbioru</w:t>
      </w:r>
      <w:r w:rsidR="006D477A" w:rsidRPr="00E23168">
        <w:t>.</w:t>
      </w:r>
    </w:p>
    <w:p w14:paraId="059E5E75" w14:textId="49B7B647" w:rsidR="006D477A" w:rsidRPr="00E23168" w:rsidRDefault="000D5463" w:rsidP="00C940AA">
      <w:pPr>
        <w:pStyle w:val="Lista"/>
      </w:pPr>
      <w:r w:rsidRPr="00E23168">
        <w:t>3.</w:t>
      </w:r>
      <w:r w:rsidRPr="00E23168">
        <w:tab/>
      </w:r>
      <w:r w:rsidR="006D477A" w:rsidRPr="00E23168">
        <w:t xml:space="preserve">Wykonawcy nie przysługuje odszkodowanie za odstąpienie </w:t>
      </w:r>
      <w:r w:rsidRPr="00E23168">
        <w:t>Z</w:t>
      </w:r>
      <w:r w:rsidR="006D477A" w:rsidRPr="00E23168">
        <w:t xml:space="preserve">amawiającego od umowy z winy wykonawcy. </w:t>
      </w:r>
    </w:p>
    <w:p w14:paraId="279A547F" w14:textId="5F1B6883" w:rsidR="006D477A" w:rsidRPr="00E23168" w:rsidRDefault="000D5463" w:rsidP="00C940AA">
      <w:pPr>
        <w:pStyle w:val="Lista"/>
      </w:pPr>
      <w:r w:rsidRPr="00E23168">
        <w:t>4.</w:t>
      </w:r>
      <w:r w:rsidRPr="00E23168">
        <w:tab/>
      </w:r>
      <w:r w:rsidR="006D477A" w:rsidRPr="00E23168">
        <w:t>Zamawiający zastrzega sobie prawo potrącenia lub dochodzenia ewentualnych kar umownych w dowo</w:t>
      </w:r>
      <w:r w:rsidR="006D477A" w:rsidRPr="00E23168">
        <w:t>l</w:t>
      </w:r>
      <w:r w:rsidR="006D477A" w:rsidRPr="00E23168">
        <w:t xml:space="preserve">nym czasie, w tym z należnej faktury, na co wykonawca wyrażą zgodę. </w:t>
      </w:r>
    </w:p>
    <w:p w14:paraId="66A84322" w14:textId="08BEFF77" w:rsidR="006D477A" w:rsidRPr="00E23168" w:rsidRDefault="000D5463" w:rsidP="00C940AA">
      <w:pPr>
        <w:pStyle w:val="Lista"/>
      </w:pPr>
      <w:r w:rsidRPr="00E23168">
        <w:t>5.</w:t>
      </w:r>
      <w:r w:rsidRPr="00E23168">
        <w:tab/>
      </w:r>
      <w:r w:rsidR="006D477A" w:rsidRPr="00E23168">
        <w:t xml:space="preserve">Jeżeli wysokość naliczonych kar umownych nie pokrywa rzeczywiście poniesionej szkody, zamawiający może dochodzić odszkodowania uzupełniającego. </w:t>
      </w:r>
    </w:p>
    <w:p w14:paraId="602455A1" w14:textId="1279A1E6" w:rsidR="006D477A" w:rsidRPr="00E23168" w:rsidRDefault="000D5463" w:rsidP="00C940AA">
      <w:pPr>
        <w:pStyle w:val="Lista"/>
      </w:pPr>
      <w:r w:rsidRPr="00E23168">
        <w:t>6.</w:t>
      </w:r>
      <w:r w:rsidRPr="00E23168">
        <w:tab/>
      </w:r>
      <w:r w:rsidR="006D477A" w:rsidRPr="00E23168">
        <w:t xml:space="preserve">Kary umowne z danego tytułu nie mogą się kumulować. </w:t>
      </w:r>
    </w:p>
    <w:p w14:paraId="6CF5D901" w14:textId="2E4B1080" w:rsidR="006D477A" w:rsidRPr="00E23168" w:rsidRDefault="00845A4B" w:rsidP="00C940AA">
      <w:pPr>
        <w:pStyle w:val="Lista"/>
      </w:pPr>
      <w:r w:rsidRPr="00E23168">
        <w:t>7.</w:t>
      </w:r>
      <w:r w:rsidRPr="00E23168">
        <w:tab/>
      </w:r>
      <w:r w:rsidR="006D477A" w:rsidRPr="00E23168">
        <w:t>Roszczenie o zapłatę kar umownych staje się wymagalne począwszy od dnia następnego po dniu, w kt</w:t>
      </w:r>
      <w:r w:rsidR="006D477A" w:rsidRPr="00E23168">
        <w:t>ó</w:t>
      </w:r>
      <w:r w:rsidR="006D477A" w:rsidRPr="00E23168">
        <w:t>rym miały miejsce okoliczności faktyczne określone w niniejszej umowie stanowiące podstawę do ich nal</w:t>
      </w:r>
      <w:r w:rsidR="006D477A" w:rsidRPr="00E23168">
        <w:t>i</w:t>
      </w:r>
      <w:r w:rsidR="006D477A" w:rsidRPr="00E23168">
        <w:t>czenia.</w:t>
      </w:r>
    </w:p>
    <w:p w14:paraId="2E92DB33" w14:textId="572AF23E" w:rsidR="006D477A" w:rsidRPr="00E23168" w:rsidRDefault="00845A4B" w:rsidP="00C940AA">
      <w:pPr>
        <w:pStyle w:val="Lista"/>
      </w:pPr>
      <w:r w:rsidRPr="00E23168">
        <w:t>8.</w:t>
      </w:r>
      <w:r w:rsidRPr="00E23168">
        <w:tab/>
      </w:r>
      <w:r w:rsidR="006D477A" w:rsidRPr="00E23168">
        <w:t xml:space="preserve">Zapłata kar umownych nie zwalnia wykonawcy od obowiązku wykonania umowy. </w:t>
      </w:r>
    </w:p>
    <w:p w14:paraId="52EFF34A" w14:textId="57116D36" w:rsidR="006D477A" w:rsidRPr="00E23168" w:rsidRDefault="006D477A" w:rsidP="006D477A">
      <w:pPr>
        <w:pStyle w:val="Nagwek2"/>
      </w:pPr>
      <w:r w:rsidRPr="00E23168">
        <w:t xml:space="preserve">§ </w:t>
      </w:r>
      <w:r w:rsidR="00E0421A" w:rsidRPr="00E23168">
        <w:t>10</w:t>
      </w:r>
    </w:p>
    <w:p w14:paraId="5A554DD3" w14:textId="72D3D20B" w:rsidR="006D477A" w:rsidRPr="00E23168" w:rsidRDefault="00287926" w:rsidP="00845A4B">
      <w:pPr>
        <w:pStyle w:val="Lista"/>
      </w:pPr>
      <w:r w:rsidRPr="00E23168">
        <w:t>1.</w:t>
      </w:r>
      <w:r w:rsidRPr="00E23168">
        <w:tab/>
      </w:r>
      <w:r w:rsidR="006D477A" w:rsidRPr="00E23168">
        <w:t>Oprócz przypadków wymienionych w kodeksie cywilnym stronom przysługuje prawo odstąpienia od n</w:t>
      </w:r>
      <w:r w:rsidR="006D477A" w:rsidRPr="00E23168">
        <w:t>i</w:t>
      </w:r>
      <w:r w:rsidR="006D477A" w:rsidRPr="00E23168">
        <w:t xml:space="preserve">niejszej umowy w razie zaistnienia okoliczności wskazanych w ust. 2. </w:t>
      </w:r>
    </w:p>
    <w:p w14:paraId="15977FBB" w14:textId="08DCB820" w:rsidR="006D477A" w:rsidRPr="00E23168" w:rsidRDefault="00287926" w:rsidP="00845A4B">
      <w:pPr>
        <w:pStyle w:val="Lista"/>
      </w:pPr>
      <w:r w:rsidRPr="00E23168">
        <w:t>2.</w:t>
      </w:r>
      <w:r w:rsidRPr="00E23168">
        <w:tab/>
      </w:r>
      <w:r w:rsidR="006D477A" w:rsidRPr="00E23168">
        <w:t>Ponadto zamawiający może odstąpić od umowy nie wcześniej niż w terminie 5 dni od dnia powzięcia wi</w:t>
      </w:r>
      <w:r w:rsidR="006D477A" w:rsidRPr="00E23168">
        <w:t>a</w:t>
      </w:r>
      <w:r w:rsidR="006D477A" w:rsidRPr="00E23168">
        <w:t xml:space="preserve">domości o zaistnieniu poniższych okoliczności: </w:t>
      </w:r>
    </w:p>
    <w:p w14:paraId="700BE7DF" w14:textId="58936B83" w:rsidR="006D477A" w:rsidRPr="00E23168" w:rsidRDefault="00287926" w:rsidP="00845A4B">
      <w:pPr>
        <w:pStyle w:val="Listadruga"/>
      </w:pPr>
      <w:r w:rsidRPr="00E23168">
        <w:t>2.1.</w:t>
      </w:r>
      <w:r w:rsidRPr="00E23168">
        <w:tab/>
      </w:r>
      <w:r w:rsidR="006D477A" w:rsidRPr="00E23168">
        <w:t xml:space="preserve">zostanie zgłoszony wniosek o ogłoszenie upadłości wykonawcy, </w:t>
      </w:r>
    </w:p>
    <w:p w14:paraId="13CB4608" w14:textId="027C887D" w:rsidR="006D477A" w:rsidRPr="00E23168" w:rsidRDefault="00287926" w:rsidP="00845A4B">
      <w:pPr>
        <w:pStyle w:val="Listadruga"/>
      </w:pPr>
      <w:r w:rsidRPr="00E23168">
        <w:t>2.2.</w:t>
      </w:r>
      <w:r w:rsidRPr="00E23168">
        <w:tab/>
      </w:r>
      <w:r w:rsidR="006D477A" w:rsidRPr="00E23168">
        <w:t xml:space="preserve">zostanie podjęta likwidacja lub wydany nakaz zajęcia majątku wykonawcy, </w:t>
      </w:r>
    </w:p>
    <w:p w14:paraId="784A69A9" w14:textId="7BC37825" w:rsidR="006D477A" w:rsidRPr="00E23168" w:rsidRDefault="00287926" w:rsidP="00845A4B">
      <w:pPr>
        <w:pStyle w:val="Listadruga"/>
      </w:pPr>
      <w:r w:rsidRPr="00E23168">
        <w:lastRenderedPageBreak/>
        <w:t>2.3.</w:t>
      </w:r>
      <w:r w:rsidRPr="00E23168">
        <w:tab/>
      </w:r>
      <w:r w:rsidR="006D477A" w:rsidRPr="00E23168">
        <w:t xml:space="preserve">wykonawca bez uzasadnionego powodu nie rozpocznie realizacji </w:t>
      </w:r>
      <w:r w:rsidR="00BE640A" w:rsidRPr="00E23168">
        <w:t>przedmiotu zamówienia</w:t>
      </w:r>
      <w:r w:rsidR="006D477A" w:rsidRPr="00E23168">
        <w:t xml:space="preserve"> albo w przypadku wstrzymania prac przez zamawiającego, nie podejmie ich w ciągu 3 dni roboczych od chwili otrzymania informacji zamawiającego o konieczności podjęcia go na nowo, </w:t>
      </w:r>
    </w:p>
    <w:p w14:paraId="59C4608B" w14:textId="351C881F" w:rsidR="006D477A" w:rsidRPr="00E23168" w:rsidRDefault="00287926" w:rsidP="00845A4B">
      <w:pPr>
        <w:pStyle w:val="Listadruga"/>
      </w:pPr>
      <w:r w:rsidRPr="00E23168">
        <w:t>2.4.</w:t>
      </w:r>
      <w:r w:rsidRPr="00E23168">
        <w:tab/>
      </w:r>
      <w:r w:rsidR="006D477A" w:rsidRPr="00E23168">
        <w:t>wykonawca nie wykona poprawnego egzemplarza próbnego w ciągu 3 dni roboczych od daty prz</w:t>
      </w:r>
      <w:r w:rsidR="006D477A" w:rsidRPr="00E23168">
        <w:t>e</w:t>
      </w:r>
      <w:r w:rsidR="006D477A" w:rsidRPr="00E23168">
        <w:t>kazania poprawnego pliku na adres e-mail wykonawcy w stosunku do terminu określonego w § 1 ust. 9 umowy,</w:t>
      </w:r>
    </w:p>
    <w:p w14:paraId="5DB8A0C4" w14:textId="43401733" w:rsidR="006D477A" w:rsidRPr="00E23168" w:rsidRDefault="00287926" w:rsidP="00845A4B">
      <w:pPr>
        <w:pStyle w:val="Listadruga"/>
      </w:pPr>
      <w:r w:rsidRPr="00E23168">
        <w:t>2.5.</w:t>
      </w:r>
      <w:r w:rsidRPr="00E23168">
        <w:tab/>
      </w:r>
      <w:r w:rsidR="006D477A" w:rsidRPr="00E23168">
        <w:t>wykonawca przekroczy termin wymiany egzemplarzy wadliwych o więcej niż 3 dni robocze w st</w:t>
      </w:r>
      <w:r w:rsidR="006D477A" w:rsidRPr="00E23168">
        <w:t>o</w:t>
      </w:r>
      <w:r w:rsidR="006D477A" w:rsidRPr="00E23168">
        <w:t>sunku do terminów wskazanych w § 4 ust. 5 umowy,</w:t>
      </w:r>
    </w:p>
    <w:p w14:paraId="0EFC6B1A" w14:textId="40AAFE0F" w:rsidR="006D477A" w:rsidRPr="00E23168" w:rsidRDefault="00287926" w:rsidP="00845A4B">
      <w:pPr>
        <w:pStyle w:val="Listadruga"/>
      </w:pPr>
      <w:r w:rsidRPr="00E23168">
        <w:t>2.6.</w:t>
      </w:r>
      <w:r w:rsidRPr="00E23168">
        <w:tab/>
      </w:r>
      <w:r w:rsidR="006D477A" w:rsidRPr="00E23168">
        <w:t xml:space="preserve">wykonawca zaniecha realizacji </w:t>
      </w:r>
      <w:r w:rsidR="00BE640A" w:rsidRPr="00E23168">
        <w:t>przedmiotu zamówienia</w:t>
      </w:r>
      <w:r w:rsidR="006D477A" w:rsidRPr="00E23168">
        <w:t>, tj. w sposób nieprzerwany nie będzie go realizować przez okres 3 dni roboczych,</w:t>
      </w:r>
    </w:p>
    <w:p w14:paraId="04A58D81" w14:textId="30BE6654" w:rsidR="006D477A" w:rsidRPr="00E23168" w:rsidRDefault="00287926" w:rsidP="00845A4B">
      <w:pPr>
        <w:pStyle w:val="Listadruga"/>
      </w:pPr>
      <w:r w:rsidRPr="00E23168">
        <w:t>2.7.</w:t>
      </w:r>
      <w:r w:rsidRPr="00E23168">
        <w:tab/>
      </w:r>
      <w:r w:rsidR="006D477A" w:rsidRPr="00E23168">
        <w:t>wykonawca wykonuje przedmiot umowy wadliwie lub dostarcza wadliwe elementy oraz nie reag</w:t>
      </w:r>
      <w:r w:rsidR="006D477A" w:rsidRPr="00E23168">
        <w:t>u</w:t>
      </w:r>
      <w:r w:rsidR="006D477A" w:rsidRPr="00E23168">
        <w:t>je na polecenia zamawiającego dotyczące poprawek i zmian sposobu wykonania i pomimo wyzn</w:t>
      </w:r>
      <w:r w:rsidR="006D477A" w:rsidRPr="00E23168">
        <w:t>a</w:t>
      </w:r>
      <w:r w:rsidR="006D477A" w:rsidRPr="00E23168">
        <w:t xml:space="preserve">czenia mu przez zamawiającego dodatkowego terminu nie dłuższego niż 3 dni robocze nadal nie wykonuje usługi zgodnie z niniejszą umową, </w:t>
      </w:r>
    </w:p>
    <w:p w14:paraId="5E324529" w14:textId="2651EDF2" w:rsidR="006D477A" w:rsidRPr="00E23168" w:rsidRDefault="00287926" w:rsidP="00845A4B">
      <w:pPr>
        <w:pStyle w:val="Listadruga"/>
      </w:pPr>
      <w:r w:rsidRPr="00E23168">
        <w:t>2.8.</w:t>
      </w:r>
      <w:r w:rsidRPr="00E23168">
        <w:tab/>
      </w:r>
      <w:r w:rsidR="006D477A" w:rsidRPr="00E23168">
        <w:t xml:space="preserve">wykonawca przekroczy termin wykonania zamówienia (nie dostarczy całego nakładu materiałów objętych zleceniem) wskazany w § 1 ust. 12 umowy więcej niż o 3 dni robocze, </w:t>
      </w:r>
    </w:p>
    <w:p w14:paraId="499411AE" w14:textId="28E3BB15" w:rsidR="006D477A" w:rsidRPr="00E23168" w:rsidRDefault="00287926" w:rsidP="00845A4B">
      <w:pPr>
        <w:pStyle w:val="Listadruga"/>
      </w:pPr>
      <w:r w:rsidRPr="00E23168">
        <w:t>2.9.</w:t>
      </w:r>
      <w:r w:rsidRPr="00E23168">
        <w:tab/>
      </w:r>
      <w:r w:rsidR="006D477A" w:rsidRPr="00E23168">
        <w:t xml:space="preserve">w przypadku określonym w § 2 ust. 2 umowy. </w:t>
      </w:r>
    </w:p>
    <w:p w14:paraId="50772D9B" w14:textId="3CDF11F8" w:rsidR="006D477A" w:rsidRPr="00E23168" w:rsidRDefault="00287926" w:rsidP="00845A4B">
      <w:pPr>
        <w:pStyle w:val="Lista"/>
      </w:pPr>
      <w:r w:rsidRPr="00E23168">
        <w:t>3.</w:t>
      </w:r>
      <w:r w:rsidRPr="00E23168">
        <w:tab/>
      </w:r>
      <w:r w:rsidR="006D477A" w:rsidRPr="00E23168">
        <w:t>Ponadto w razie zaistnienia istotnej zmiany okoliczności powodującej, że wykonanie umowy nie leży w i</w:t>
      </w:r>
      <w:r w:rsidR="006D477A" w:rsidRPr="00E23168">
        <w:t>n</w:t>
      </w:r>
      <w:r w:rsidR="006D477A" w:rsidRPr="00E23168">
        <w:t>teresie publicznym, czego nie można było przewidzieć w chwili zawarcia umowy, zamawiający może o</w:t>
      </w:r>
      <w:r w:rsidR="006D477A" w:rsidRPr="00E23168">
        <w:t>d</w:t>
      </w:r>
      <w:r w:rsidR="006D477A" w:rsidRPr="00E23168">
        <w:t>stąpić od umowy w terminie 30 dni od powzięcia wiadomości o tych okolicznościach (art. 145 ust. 1 ust</w:t>
      </w:r>
      <w:r w:rsidR="006D477A" w:rsidRPr="00E23168">
        <w:t>a</w:t>
      </w:r>
      <w:r w:rsidR="006D477A" w:rsidRPr="00E23168">
        <w:t xml:space="preserve">wy z dnia 29 stycznia 2004 r. – Prawo zamówień publicznych). W takim przypadku wykonawca może żądać wyłącznie wynagrodzenia należnego z tytułu wykonania części </w:t>
      </w:r>
      <w:r w:rsidR="00BE640A" w:rsidRPr="00E23168">
        <w:t>przedmiotu zamówienia</w:t>
      </w:r>
      <w:r w:rsidR="006D477A" w:rsidRPr="00E23168">
        <w:t xml:space="preserve">. </w:t>
      </w:r>
    </w:p>
    <w:p w14:paraId="071D74A5" w14:textId="3052C2D9" w:rsidR="006D477A" w:rsidRPr="00E23168" w:rsidRDefault="00287926" w:rsidP="00845A4B">
      <w:pPr>
        <w:pStyle w:val="Lista"/>
      </w:pPr>
      <w:r w:rsidRPr="00E23168">
        <w:t>4.</w:t>
      </w:r>
      <w:r w:rsidRPr="00E23168">
        <w:tab/>
      </w:r>
      <w:r w:rsidR="006D477A" w:rsidRPr="00E23168">
        <w:t xml:space="preserve">Wykonawcy nie przysługuje odszkodowanie za odstąpienie zamawiającego od umowy z winy wykonawcy. </w:t>
      </w:r>
    </w:p>
    <w:p w14:paraId="10108F8C" w14:textId="7FB2CF82" w:rsidR="006D477A" w:rsidRPr="00E23168" w:rsidRDefault="00287926" w:rsidP="00845A4B">
      <w:pPr>
        <w:pStyle w:val="Lista"/>
      </w:pPr>
      <w:r w:rsidRPr="00E23168">
        <w:t>5.</w:t>
      </w:r>
      <w:r w:rsidRPr="00E23168">
        <w:tab/>
      </w:r>
      <w:r w:rsidR="006D477A" w:rsidRPr="00E23168">
        <w:t>Odstąpienie od umowy powinno nastąpić w formie pisemnej pod rygorem nieważności takiego oświa</w:t>
      </w:r>
      <w:r w:rsidR="006D477A" w:rsidRPr="00E23168">
        <w:t>d</w:t>
      </w:r>
      <w:r w:rsidR="006D477A" w:rsidRPr="00E23168">
        <w:t xml:space="preserve">czenia i powinno zawierać uzasadnienie. </w:t>
      </w:r>
    </w:p>
    <w:p w14:paraId="665FAAC6" w14:textId="107171EC" w:rsidR="006D477A" w:rsidRPr="00E23168" w:rsidRDefault="00287926" w:rsidP="00845A4B">
      <w:pPr>
        <w:pStyle w:val="Lista"/>
      </w:pPr>
      <w:r w:rsidRPr="00E23168">
        <w:t>6.</w:t>
      </w:r>
      <w:r w:rsidRPr="00E23168">
        <w:tab/>
      </w:r>
      <w:r w:rsidR="006D477A" w:rsidRPr="00E23168">
        <w:t xml:space="preserve">W przypadku odstąpienia umowy zamawiający zachowuje prawo egzekucji kar umownych. </w:t>
      </w:r>
    </w:p>
    <w:p w14:paraId="7F27619E" w14:textId="55691C4D" w:rsidR="006D477A" w:rsidRPr="00E23168" w:rsidRDefault="00287926" w:rsidP="00845A4B">
      <w:pPr>
        <w:pStyle w:val="Lista"/>
      </w:pPr>
      <w:r w:rsidRPr="00E23168">
        <w:t>7.</w:t>
      </w:r>
      <w:r w:rsidRPr="00E23168">
        <w:tab/>
      </w:r>
      <w:r w:rsidR="006D477A" w:rsidRPr="00E23168">
        <w:t xml:space="preserve">W przypadku złożenia przez zamawiającego oświadczenia o odstąpieniu od umowy, wykonawca powinien natychmiast wstrzymać jej realizację. </w:t>
      </w:r>
    </w:p>
    <w:p w14:paraId="24D8D59F" w14:textId="676632E0" w:rsidR="006D477A" w:rsidRPr="00E23168" w:rsidRDefault="006D477A" w:rsidP="006D477A">
      <w:pPr>
        <w:pStyle w:val="Nagwek2"/>
      </w:pPr>
      <w:r w:rsidRPr="00E23168">
        <w:t xml:space="preserve">§ </w:t>
      </w:r>
      <w:r w:rsidR="00E0421A" w:rsidRPr="00E23168">
        <w:t>11</w:t>
      </w:r>
    </w:p>
    <w:p w14:paraId="2D880BE8" w14:textId="5299DD89" w:rsidR="006D477A" w:rsidRPr="00E23168" w:rsidRDefault="0019019D" w:rsidP="0019019D">
      <w:pPr>
        <w:pStyle w:val="Lista"/>
      </w:pPr>
      <w:r>
        <w:t>1.</w:t>
      </w:r>
      <w:r>
        <w:tab/>
      </w:r>
      <w:r w:rsidR="006D477A" w:rsidRPr="00E23168">
        <w:t>Przez okoliczności siły wyższej strony rozumieją zdarzenie zewnętrzne o charakterze nadzwyczajnym, kt</w:t>
      </w:r>
      <w:r w:rsidR="006D477A" w:rsidRPr="00E23168">
        <w:t>ó</w:t>
      </w:r>
      <w:r w:rsidR="006D477A" w:rsidRPr="00E23168">
        <w:t>rego nie można było przewidzieć ani jemu zapobiec, w szczególności takie jak pożar, powódź, wojna, ep</w:t>
      </w:r>
      <w:r w:rsidR="006D477A" w:rsidRPr="00E23168">
        <w:t>i</w:t>
      </w:r>
      <w:r w:rsidR="006D477A" w:rsidRPr="00E23168">
        <w:t xml:space="preserve">demia, stan wojenny, stan wyjątkowy lub stan klęski żywiołowej. </w:t>
      </w:r>
    </w:p>
    <w:p w14:paraId="573D8046" w14:textId="672D22FA" w:rsidR="006D477A" w:rsidRPr="00E23168" w:rsidRDefault="0019019D" w:rsidP="0019019D">
      <w:pPr>
        <w:pStyle w:val="Lista"/>
      </w:pPr>
      <w:r>
        <w:t>2.</w:t>
      </w:r>
      <w:r>
        <w:tab/>
      </w:r>
      <w:r w:rsidR="006D477A" w:rsidRPr="00E23168">
        <w:t>Jeżeli wskutek okoliczności siły wyższej strona nie będzie mogła wykonywać swoich obowiązków umo</w:t>
      </w:r>
      <w:r w:rsidR="006D477A" w:rsidRPr="00E23168">
        <w:t>w</w:t>
      </w:r>
      <w:r w:rsidR="006D477A" w:rsidRPr="00E23168">
        <w:t xml:space="preserve">nych w całości lub w części, niezwłocznie powiadomi o tym drugą stronę. W takim przypadku strony uzgodnią sposób i zasady dalszego wykonywania umowy lub umowa zostanie rozwiązana. </w:t>
      </w:r>
    </w:p>
    <w:p w14:paraId="6D6ED1B9" w14:textId="584CBF15" w:rsidR="006D477A" w:rsidRPr="00E23168" w:rsidRDefault="0019019D" w:rsidP="0019019D">
      <w:pPr>
        <w:pStyle w:val="Lista"/>
      </w:pPr>
      <w:r>
        <w:t>3.</w:t>
      </w:r>
      <w:r>
        <w:tab/>
      </w:r>
      <w:r w:rsidR="006D477A" w:rsidRPr="00E23168">
        <w:t>Bieg terminów określonych w niniejszej umowie ulega zawieszeniu przez czas trwania przeszkody spow</w:t>
      </w:r>
      <w:r w:rsidR="006D477A" w:rsidRPr="00E23168">
        <w:t>o</w:t>
      </w:r>
      <w:r w:rsidR="006D477A" w:rsidRPr="00E23168">
        <w:t xml:space="preserve">dowanej siłą wyższą. </w:t>
      </w:r>
    </w:p>
    <w:p w14:paraId="4F708D4F" w14:textId="2314C6B8" w:rsidR="006D477A" w:rsidRPr="00E23168" w:rsidRDefault="006D477A" w:rsidP="006D477A">
      <w:pPr>
        <w:pStyle w:val="Nagwek2"/>
      </w:pPr>
      <w:r w:rsidRPr="00E23168">
        <w:t xml:space="preserve">§ </w:t>
      </w:r>
      <w:r w:rsidR="00E0421A" w:rsidRPr="00E23168">
        <w:t>12</w:t>
      </w:r>
    </w:p>
    <w:p w14:paraId="2BE9E724" w14:textId="521CB905" w:rsidR="006D477A" w:rsidRPr="00E23168" w:rsidRDefault="0019019D" w:rsidP="0019019D">
      <w:pPr>
        <w:pStyle w:val="Lista"/>
      </w:pPr>
      <w:r>
        <w:t>1.</w:t>
      </w:r>
      <w:r>
        <w:tab/>
      </w:r>
      <w:r w:rsidR="008D2AA0" w:rsidRPr="00E23168">
        <w:t>O</w:t>
      </w:r>
      <w:r w:rsidR="006D477A" w:rsidRPr="00E23168">
        <w:t xml:space="preserve">świadczenia stron umowy będą składane </w:t>
      </w:r>
      <w:r w:rsidR="008D2AA0" w:rsidRPr="00E23168">
        <w:t>w formie pisemnej, elektronicznej</w:t>
      </w:r>
      <w:r w:rsidR="006D477A" w:rsidRPr="00E23168">
        <w:t xml:space="preserve"> </w:t>
      </w:r>
      <w:r w:rsidR="008D2AA0" w:rsidRPr="00E23168">
        <w:t xml:space="preserve">lub dokumentowej </w:t>
      </w:r>
      <w:r w:rsidR="006D477A" w:rsidRPr="00E23168">
        <w:t>za p</w:t>
      </w:r>
      <w:r w:rsidR="006D477A" w:rsidRPr="00E23168">
        <w:t>o</w:t>
      </w:r>
      <w:r w:rsidR="006D477A" w:rsidRPr="00E23168">
        <w:t xml:space="preserve">twierdzeniem ich złożenia. </w:t>
      </w:r>
    </w:p>
    <w:p w14:paraId="475528F1" w14:textId="5F6133E6" w:rsidR="006D477A" w:rsidRPr="00E23168" w:rsidRDefault="0019019D" w:rsidP="0019019D">
      <w:pPr>
        <w:pStyle w:val="Lista"/>
      </w:pPr>
      <w:r>
        <w:t>2.</w:t>
      </w:r>
      <w:r>
        <w:tab/>
      </w:r>
      <w:r w:rsidR="006D477A" w:rsidRPr="00E23168">
        <w:t>Ewentualna nieważność jednego lub kilku postanowień niniejszej umowy nie wpływa na ważność umowy w</w:t>
      </w:r>
      <w:r w:rsidR="00960E3E" w:rsidRPr="00E23168">
        <w:t> </w:t>
      </w:r>
      <w:r w:rsidR="006D477A" w:rsidRPr="00E23168">
        <w:t>całości, a w takim przypadku strony zastępują nieważne postanowienie postanowieniem zgodnym z c</w:t>
      </w:r>
      <w:r w:rsidR="006D477A" w:rsidRPr="00E23168">
        <w:t>e</w:t>
      </w:r>
      <w:r w:rsidR="006D477A" w:rsidRPr="00E23168">
        <w:t>lem i innymi postanowieniami umowy.</w:t>
      </w:r>
    </w:p>
    <w:p w14:paraId="29108FBA" w14:textId="13B7E49F" w:rsidR="006D477A" w:rsidRPr="00E23168" w:rsidRDefault="006D477A" w:rsidP="006D477A">
      <w:pPr>
        <w:pStyle w:val="Nagwek2"/>
      </w:pPr>
      <w:r w:rsidRPr="00E23168">
        <w:t>§ 1</w:t>
      </w:r>
      <w:r w:rsidR="00E0421A" w:rsidRPr="00E23168">
        <w:t>3</w:t>
      </w:r>
    </w:p>
    <w:p w14:paraId="7B6694CE" w14:textId="56F0E21A" w:rsidR="006D477A" w:rsidRPr="00E23168" w:rsidRDefault="008D2AA0" w:rsidP="008D2AA0">
      <w:pPr>
        <w:pStyle w:val="Lista"/>
      </w:pPr>
      <w:r w:rsidRPr="00E23168">
        <w:t>1.</w:t>
      </w:r>
      <w:r w:rsidRPr="00E23168">
        <w:tab/>
      </w:r>
      <w:r w:rsidR="006D477A" w:rsidRPr="00E23168">
        <w:t>Strony przewidują możliwość zmiany umowy poprzez zawarcie pisemnego aneksu pod rygorem nieważn</w:t>
      </w:r>
      <w:r w:rsidR="006D477A" w:rsidRPr="00E23168">
        <w:t>o</w:t>
      </w:r>
      <w:r w:rsidR="006D477A" w:rsidRPr="00E23168">
        <w:t xml:space="preserve">ści w przypadku: </w:t>
      </w:r>
    </w:p>
    <w:p w14:paraId="2967928E" w14:textId="374C279F" w:rsidR="006D477A" w:rsidRPr="00E23168" w:rsidRDefault="008D2AA0" w:rsidP="008D2AA0">
      <w:pPr>
        <w:pStyle w:val="Listadruga"/>
      </w:pPr>
      <w:r w:rsidRPr="00E23168">
        <w:t>1.1.</w:t>
      </w:r>
      <w:r w:rsidRPr="00E23168">
        <w:tab/>
      </w:r>
      <w:r w:rsidR="006D477A" w:rsidRPr="00E23168">
        <w:t xml:space="preserve">zmiany terminu realizacji zamówienia poprzez jego przedłużenie ze względu na przyczyny leżące po stronie zamawiającego dotyczące np. braku przygotowania lub przekazania materiału do realizacji </w:t>
      </w:r>
      <w:r w:rsidR="006D477A" w:rsidRPr="00E23168">
        <w:lastRenderedPageBreak/>
        <w:t xml:space="preserve">poszczególnych </w:t>
      </w:r>
      <w:r w:rsidRPr="00E23168">
        <w:t>zleceń</w:t>
      </w:r>
      <w:r w:rsidR="006D477A" w:rsidRPr="00E23168">
        <w:t xml:space="preserve"> oraz inne niezawinione przez strony przyczyny spowodowane przez tzw. siłę wyższą w rozumieniu § 8 umowy. </w:t>
      </w:r>
    </w:p>
    <w:p w14:paraId="056E24D6" w14:textId="7D37F998" w:rsidR="006D477A" w:rsidRPr="00E23168" w:rsidRDefault="008D2AA0" w:rsidP="008D2AA0">
      <w:pPr>
        <w:pStyle w:val="Listadruga"/>
      </w:pPr>
      <w:r w:rsidRPr="00E23168">
        <w:t>1.2.</w:t>
      </w:r>
      <w:r w:rsidRPr="00E23168">
        <w:tab/>
        <w:t>z</w:t>
      </w:r>
      <w:r w:rsidR="006D477A" w:rsidRPr="00E23168">
        <w:t>miany wynagrodzenia umownego brutto wykonawcy poprzez zwiększenie lub zmniejszenie jego wysokości w przypadku zaistnienia następujących okoliczności: nastąpiła zmiana powszechnie o</w:t>
      </w:r>
      <w:r w:rsidR="006D477A" w:rsidRPr="00E23168">
        <w:t>b</w:t>
      </w:r>
      <w:r w:rsidR="006D477A" w:rsidRPr="00E23168">
        <w:t>owiązującego prawa regulującego stawkę podatku VAT (ceny netto, zarówno za wykonanie całości zamówienia, jak i ceny netto składowe nie ulegają zmianie)</w:t>
      </w:r>
      <w:r w:rsidRPr="00E23168">
        <w:t>.</w:t>
      </w:r>
      <w:r w:rsidR="006D477A" w:rsidRPr="00E23168">
        <w:t xml:space="preserve"> </w:t>
      </w:r>
    </w:p>
    <w:p w14:paraId="6D87D1A6" w14:textId="07C6CD78" w:rsidR="006D477A" w:rsidRPr="00E23168" w:rsidRDefault="008D2AA0" w:rsidP="008D2AA0">
      <w:pPr>
        <w:pStyle w:val="Lista"/>
      </w:pPr>
      <w:r w:rsidRPr="00E23168">
        <w:t>2.</w:t>
      </w:r>
      <w:r w:rsidRPr="00E23168">
        <w:tab/>
      </w:r>
      <w:r w:rsidR="006D477A" w:rsidRPr="00E23168">
        <w:t>Strony przewidują zmiany wartości umowy, jeżeli konieczność zmiany umowy spowodowana jest okolic</w:t>
      </w:r>
      <w:r w:rsidR="006D477A" w:rsidRPr="00E23168">
        <w:t>z</w:t>
      </w:r>
      <w:r w:rsidR="006D477A" w:rsidRPr="00E23168">
        <w:t>nościami, których zamawiający, działając z należytą starannością, nie mógł przewidzieć, o ile zmiana nie modyfikuje ogólnego charakteru umowy, a wzrost ceny spowodowany każdą kolejną zmianą nie przekr</w:t>
      </w:r>
      <w:r w:rsidR="006D477A" w:rsidRPr="00E23168">
        <w:t>a</w:t>
      </w:r>
      <w:r w:rsidR="006D477A" w:rsidRPr="00E23168">
        <w:t xml:space="preserve">cza 50 proc. wartości pierwotnej umowy. </w:t>
      </w:r>
    </w:p>
    <w:p w14:paraId="0E82B815" w14:textId="4FF25AF2" w:rsidR="006D477A" w:rsidRDefault="008D2AA0" w:rsidP="008D2AA0">
      <w:pPr>
        <w:pStyle w:val="Lista"/>
      </w:pPr>
      <w:r w:rsidRPr="00E23168">
        <w:t>3.</w:t>
      </w:r>
      <w:r w:rsidRPr="00E23168">
        <w:tab/>
      </w:r>
      <w:r w:rsidR="006D477A" w:rsidRPr="00E23168">
        <w:t xml:space="preserve">Ponadto dopuszcza się zastąpienie dotychczasowego wykonawcy niniejszej umowy przez inny podmiot niepodlegający obligatoryjnemu wykluczeniu z postępowania na mocy art. 108 ust. 1 </w:t>
      </w:r>
      <w:proofErr w:type="spellStart"/>
      <w:r w:rsidR="006D477A" w:rsidRPr="00E23168">
        <w:t>Pzp</w:t>
      </w:r>
      <w:proofErr w:type="spellEnd"/>
      <w:r w:rsidR="006D477A" w:rsidRPr="00E23168">
        <w:t>, w wyniku su</w:t>
      </w:r>
      <w:r w:rsidR="006D477A" w:rsidRPr="00E23168">
        <w:t>k</w:t>
      </w:r>
      <w:r w:rsidR="006D477A" w:rsidRPr="00E23168">
        <w:t>cesji, wstępując w prawa i obowiązki wykonawcy, w następstwie przejęcia, połączenia, podziału, prz</w:t>
      </w:r>
      <w:r w:rsidR="006D477A" w:rsidRPr="00E23168">
        <w:t>e</w:t>
      </w:r>
      <w:r w:rsidR="006D477A" w:rsidRPr="00E23168">
        <w:t>kształcenia, upadłości, restrukturyzacji, dziedziczenia lub nabycia dotychczasowego wykonawcy lub jego przedsiębiorstwa.</w:t>
      </w:r>
    </w:p>
    <w:p w14:paraId="4054FCCB" w14:textId="409C8B7A" w:rsidR="00EE6EA9" w:rsidRPr="00EE6EA9" w:rsidRDefault="00EE6EA9" w:rsidP="00EE6EA9">
      <w:pPr>
        <w:tabs>
          <w:tab w:val="left" w:pos="360"/>
          <w:tab w:val="left" w:pos="426"/>
        </w:tabs>
        <w:suppressAutoHyphens/>
        <w:ind w:left="426" w:right="-189" w:hanging="426"/>
        <w:rPr>
          <w:kern w:val="2"/>
        </w:rPr>
      </w:pPr>
      <w:r w:rsidRPr="00EE6EA9">
        <w:t xml:space="preserve">4.    </w:t>
      </w:r>
      <w:r w:rsidRPr="00EE6EA9">
        <w:rPr>
          <w:kern w:val="2"/>
        </w:rPr>
        <w:t>Zmian</w:t>
      </w:r>
      <w:r>
        <w:rPr>
          <w:kern w:val="2"/>
        </w:rPr>
        <w:t>y Umowy, o których mowa w ust. powyżej</w:t>
      </w:r>
      <w:r w:rsidRPr="00EE6EA9">
        <w:rPr>
          <w:kern w:val="2"/>
        </w:rPr>
        <w:t xml:space="preserve"> muszą być dokonywane z zachowaniem przepisu art. 454 oraz 455 ustawy Prawo zamówień publicznych.  </w:t>
      </w:r>
    </w:p>
    <w:p w14:paraId="29F88A86" w14:textId="3EE7091A" w:rsidR="00EE6EA9" w:rsidRPr="00E23168" w:rsidRDefault="00EE6EA9" w:rsidP="008D2AA0">
      <w:pPr>
        <w:pStyle w:val="Lista"/>
      </w:pPr>
    </w:p>
    <w:p w14:paraId="47DCAAF6" w14:textId="28B47220" w:rsidR="006D477A" w:rsidRPr="00E23168" w:rsidRDefault="00EE6EA9" w:rsidP="008D2AA0">
      <w:pPr>
        <w:pStyle w:val="Lista"/>
      </w:pPr>
      <w:r>
        <w:t>5</w:t>
      </w:r>
      <w:r w:rsidR="008D2AA0" w:rsidRPr="00E23168">
        <w:t>.</w:t>
      </w:r>
      <w:r w:rsidR="008D2AA0" w:rsidRPr="00E23168">
        <w:tab/>
      </w:r>
      <w:r w:rsidR="006D477A" w:rsidRPr="00E23168">
        <w:t>Zmiany niedotyczące postanowień umownych, np. gdy z przyczyn organizacyjnych konieczna będzie zmi</w:t>
      </w:r>
      <w:r w:rsidR="006D477A" w:rsidRPr="00E23168">
        <w:t>a</w:t>
      </w:r>
      <w:r w:rsidR="006D477A" w:rsidRPr="00E23168">
        <w:t xml:space="preserve">na danych teleadresowych określonych w umowie, gdy zmianie ulegnie numer </w:t>
      </w:r>
      <w:r w:rsidR="008D2AA0" w:rsidRPr="00E23168">
        <w:t>rachunku</w:t>
      </w:r>
      <w:r w:rsidR="006D477A" w:rsidRPr="00E23168">
        <w:t xml:space="preserve"> bankowego je</w:t>
      </w:r>
      <w:r w:rsidR="006D477A" w:rsidRPr="00E23168">
        <w:t>d</w:t>
      </w:r>
      <w:r w:rsidR="006D477A" w:rsidRPr="00E23168">
        <w:t>nej ze stron</w:t>
      </w:r>
      <w:r w:rsidR="008D2AA0" w:rsidRPr="00E23168">
        <w:t>,</w:t>
      </w:r>
      <w:r w:rsidR="006D477A" w:rsidRPr="00E23168">
        <w:t xml:space="preserve"> nastąpią poprzez przekazanie oświadczenie strony</w:t>
      </w:r>
      <w:r w:rsidR="008D2AA0" w:rsidRPr="00E23168">
        <w:t xml:space="preserve"> w formie pisemnej lub elektronicznej</w:t>
      </w:r>
      <w:r w:rsidR="006D477A" w:rsidRPr="00E23168">
        <w:t>, kt</w:t>
      </w:r>
      <w:r w:rsidR="006D477A" w:rsidRPr="00E23168">
        <w:t>ó</w:t>
      </w:r>
      <w:r w:rsidR="006D477A" w:rsidRPr="00E23168">
        <w:t xml:space="preserve">rej te zmiany dotyczą, drugiej stronie. </w:t>
      </w:r>
    </w:p>
    <w:p w14:paraId="77977515" w14:textId="3EC1BD55" w:rsidR="006D477A" w:rsidRPr="00E23168" w:rsidRDefault="006D477A" w:rsidP="006D477A">
      <w:pPr>
        <w:pStyle w:val="Nagwek2"/>
      </w:pPr>
      <w:r w:rsidRPr="00E23168">
        <w:t>§ 1</w:t>
      </w:r>
      <w:r w:rsidR="00E0421A" w:rsidRPr="00E23168">
        <w:t>4</w:t>
      </w:r>
    </w:p>
    <w:p w14:paraId="08739F0B" w14:textId="40192926" w:rsidR="006D477A" w:rsidRPr="00E23168" w:rsidRDefault="008D2AA0" w:rsidP="008D2AA0">
      <w:pPr>
        <w:pStyle w:val="Lista"/>
      </w:pPr>
      <w:r w:rsidRPr="00E23168">
        <w:t>1.</w:t>
      </w:r>
      <w:r w:rsidRPr="00E23168">
        <w:tab/>
      </w:r>
      <w:r w:rsidR="006D477A" w:rsidRPr="00E23168">
        <w:t>Żadna ze stron nie jest uprawniona do przeniesienia swoich praw i zobowiązań z tytułu niniejszej umowy bez uzyskania pisemnej zgody drugiej strony, w szczególności wykonawcy nie przysługuje prawo przeni</w:t>
      </w:r>
      <w:r w:rsidR="006D477A" w:rsidRPr="00E23168">
        <w:t>e</w:t>
      </w:r>
      <w:r w:rsidR="006D477A" w:rsidRPr="00E23168">
        <w:t xml:space="preserve">sienia wierzytelności wynikających z niniejszej umowy bez uprzedniej pisemnej zgody zamawiającego. </w:t>
      </w:r>
    </w:p>
    <w:p w14:paraId="56A91893" w14:textId="39D0D8BD" w:rsidR="006D477A" w:rsidRPr="00E23168" w:rsidRDefault="008D2AA0" w:rsidP="008D2AA0">
      <w:pPr>
        <w:pStyle w:val="Lista"/>
      </w:pPr>
      <w:r w:rsidRPr="00E23168">
        <w:t>2.</w:t>
      </w:r>
      <w:r w:rsidRPr="00E23168">
        <w:tab/>
      </w:r>
      <w:r w:rsidR="006D477A" w:rsidRPr="00E23168">
        <w:t>W sprawach nieuregulowanych niniejszą umową mają zastosowanie przepisy oraz ustawy z dnia 23 kwie</w:t>
      </w:r>
      <w:r w:rsidR="006D477A" w:rsidRPr="00E23168">
        <w:t>t</w:t>
      </w:r>
      <w:r w:rsidR="006D477A" w:rsidRPr="00E23168">
        <w:t>nia 1964 r. – Kodeks cywilny (tekst jednolity: Dz.U. 2020 poz.</w:t>
      </w:r>
      <w:r w:rsidR="006625AC" w:rsidRPr="00E23168">
        <w:t> </w:t>
      </w:r>
      <w:r w:rsidR="006D477A" w:rsidRPr="00E23168">
        <w:t>1740 ze zm.).</w:t>
      </w:r>
    </w:p>
    <w:p w14:paraId="3020A65B" w14:textId="773446E1" w:rsidR="006D477A" w:rsidRPr="00E23168" w:rsidRDefault="008D2AA0" w:rsidP="008D2AA0">
      <w:pPr>
        <w:pStyle w:val="Lista"/>
      </w:pPr>
      <w:r w:rsidRPr="00E23168">
        <w:t>3.</w:t>
      </w:r>
      <w:r w:rsidRPr="00E23168">
        <w:tab/>
      </w:r>
      <w:r w:rsidR="006D477A" w:rsidRPr="00E23168">
        <w:t xml:space="preserve">Wszelkie zmiany lub uzupełnienia niniejszej umowy mogą nastąpić za zgodą stron w formie pisemnego aneksu pod rygorem nieważności. </w:t>
      </w:r>
    </w:p>
    <w:p w14:paraId="6F9ABA90" w14:textId="3D2DEE7E" w:rsidR="006D477A" w:rsidRPr="00E23168" w:rsidRDefault="008D2AA0" w:rsidP="008D2AA0">
      <w:pPr>
        <w:pStyle w:val="Lista"/>
      </w:pPr>
      <w:r w:rsidRPr="00E23168">
        <w:t>4.</w:t>
      </w:r>
      <w:r w:rsidRPr="00E23168">
        <w:tab/>
      </w:r>
      <w:r w:rsidR="006D477A" w:rsidRPr="00E23168">
        <w:t>Sądem właściwym dla wszystkich spraw, które wynikną z realizacji tej umowy, będzie sąd miejscowo wł</w:t>
      </w:r>
      <w:r w:rsidR="006D477A" w:rsidRPr="00E23168">
        <w:t>a</w:t>
      </w:r>
      <w:r w:rsidR="006D477A" w:rsidRPr="00E23168">
        <w:t xml:space="preserve">ściwy dla siedziby zamawiającego. </w:t>
      </w:r>
    </w:p>
    <w:p w14:paraId="1DF4076C" w14:textId="0BA32FDF" w:rsidR="006D477A" w:rsidRPr="00E23168" w:rsidRDefault="008D2AA0" w:rsidP="008D2AA0">
      <w:pPr>
        <w:pStyle w:val="Lista"/>
      </w:pPr>
      <w:r w:rsidRPr="00E23168">
        <w:t>5.</w:t>
      </w:r>
      <w:r w:rsidRPr="00E23168">
        <w:tab/>
      </w:r>
      <w:r w:rsidR="006D477A" w:rsidRPr="00E23168">
        <w:t>Niniejszą umowę sporządzono w dwóch jednobrzmiących egzemplarzach</w:t>
      </w:r>
      <w:r w:rsidRPr="00E23168">
        <w:t>,</w:t>
      </w:r>
      <w:r w:rsidR="006D477A" w:rsidRPr="00E23168">
        <w:t xml:space="preserve"> po jednym egzemplarzu dla każdej ze stron.</w:t>
      </w:r>
    </w:p>
    <w:p w14:paraId="401F1808" w14:textId="098E61B5" w:rsidR="006D477A" w:rsidRPr="00E23168" w:rsidRDefault="004411DA" w:rsidP="00EE226D">
      <w:pPr>
        <w:pStyle w:val="Tekstpodstawowy"/>
        <w:jc w:val="center"/>
      </w:pPr>
      <w:r w:rsidRPr="00E23168">
        <w:br/>
      </w:r>
      <w:r w:rsidR="006D477A" w:rsidRPr="00E23168">
        <w:t>ZAMAWIAJĄCY</w:t>
      </w:r>
      <w:r w:rsidR="00EE226D">
        <w:tab/>
      </w:r>
      <w:r w:rsidR="00EE226D">
        <w:tab/>
      </w:r>
      <w:r w:rsidR="00EE226D">
        <w:tab/>
      </w:r>
      <w:r w:rsidR="00EE226D">
        <w:tab/>
      </w:r>
      <w:r w:rsidR="00EE226D">
        <w:tab/>
      </w:r>
      <w:r w:rsidR="00EE226D">
        <w:tab/>
      </w:r>
      <w:r w:rsidR="00EE226D">
        <w:tab/>
      </w:r>
      <w:r w:rsidR="00EE226D">
        <w:tab/>
      </w:r>
      <w:r w:rsidR="009221AC" w:rsidRPr="00E23168">
        <w:tab/>
      </w:r>
      <w:r w:rsidR="006D477A" w:rsidRPr="00E23168">
        <w:t>WYKONAWCA</w:t>
      </w:r>
    </w:p>
    <w:p w14:paraId="17219D18" w14:textId="77777777" w:rsidR="00EE6EA9" w:rsidRDefault="00EE6EA9">
      <w:pPr>
        <w:spacing w:after="200" w:line="276" w:lineRule="auto"/>
        <w:contextualSpacing w:val="0"/>
        <w:jc w:val="left"/>
        <w:rPr>
          <w:rFonts w:ascii="Calibri" w:hAnsi="Calibri"/>
          <w:b/>
          <w:sz w:val="24"/>
        </w:rPr>
      </w:pPr>
      <w:r>
        <w:br w:type="page"/>
      </w:r>
    </w:p>
    <w:p w14:paraId="4CC96857" w14:textId="509FA249" w:rsidR="00E67C9D" w:rsidRPr="00E23168" w:rsidRDefault="00E67C9D" w:rsidP="00E67C9D">
      <w:pPr>
        <w:pStyle w:val="Nagwek2"/>
      </w:pPr>
      <w:r w:rsidRPr="00E23168">
        <w:lastRenderedPageBreak/>
        <w:t xml:space="preserve">Załącznik nr 1 do umowy nr </w:t>
      </w:r>
      <w:r w:rsidR="00883740" w:rsidRPr="00E23168">
        <w:rPr>
          <w:rStyle w:val="DANE"/>
        </w:rPr>
        <w:t>ZP.</w:t>
      </w:r>
      <w:r w:rsidR="00883740">
        <w:rPr>
          <w:rStyle w:val="DANE"/>
        </w:rPr>
        <w:t>237</w:t>
      </w:r>
      <w:r w:rsidR="00883740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883740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Pr="00E23168">
        <w:rPr>
          <w:bCs/>
        </w:rPr>
        <w:br/>
      </w:r>
      <w:r w:rsidR="00AD2623" w:rsidRPr="00E23168">
        <w:t>Formularz</w:t>
      </w:r>
      <w:r w:rsidRPr="00E23168">
        <w:t xml:space="preserve"> zlecenia</w:t>
      </w:r>
      <w:r w:rsidR="00AD2623" w:rsidRPr="00E23168">
        <w:t xml:space="preserve"> publikacji</w:t>
      </w:r>
    </w:p>
    <w:p w14:paraId="0FEB3235" w14:textId="11069785" w:rsidR="00AD2623" w:rsidRPr="00E23168" w:rsidRDefault="00B84C3A" w:rsidP="00D53358">
      <w:pPr>
        <w:pStyle w:val="Tekstpodstawowy"/>
      </w:pPr>
      <w:r w:rsidRPr="00E23168">
        <w:t>Osobny p</w:t>
      </w:r>
      <w:r w:rsidR="00AD2623" w:rsidRPr="00E23168">
        <w:t xml:space="preserve">lik o nazwie: </w:t>
      </w:r>
      <w:proofErr w:type="spellStart"/>
      <w:r w:rsidRPr="00D53358">
        <w:rPr>
          <w:rStyle w:val="Pogrubienie"/>
        </w:rPr>
        <w:t>Załącznik</w:t>
      </w:r>
      <w:proofErr w:type="spellEnd"/>
      <w:r w:rsidRPr="00D53358">
        <w:rPr>
          <w:rStyle w:val="Pogrubienie"/>
        </w:rPr>
        <w:t xml:space="preserve"> 2 do umowy. Formularz zlecenia.xlsx</w:t>
      </w:r>
      <w:r w:rsidR="00AD2623" w:rsidRPr="00E23168">
        <w:t>.</w:t>
      </w:r>
    </w:p>
    <w:p w14:paraId="4AF05A7D" w14:textId="73D3ADBD" w:rsidR="008977BD" w:rsidRPr="00E23168" w:rsidRDefault="008977BD" w:rsidP="008977BD">
      <w:pPr>
        <w:pStyle w:val="Nagwek2"/>
      </w:pPr>
      <w:r w:rsidRPr="00E23168">
        <w:t xml:space="preserve">Załącznik nr </w:t>
      </w:r>
      <w:r w:rsidR="00DE2F5A">
        <w:t>2</w:t>
      </w:r>
      <w:r w:rsidR="00712BCE" w:rsidRPr="00E23168">
        <w:t xml:space="preserve"> do umowy nr </w:t>
      </w:r>
      <w:r w:rsidR="00883740" w:rsidRPr="00E23168">
        <w:rPr>
          <w:rStyle w:val="DANE"/>
        </w:rPr>
        <w:t>ZP.</w:t>
      </w:r>
      <w:r w:rsidR="00883740">
        <w:rPr>
          <w:rStyle w:val="DANE"/>
        </w:rPr>
        <w:t>237</w:t>
      </w:r>
      <w:r w:rsidR="00883740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883740" w:rsidRPr="00E23168">
        <w:rPr>
          <w:rStyle w:val="DANE"/>
        </w:rPr>
        <w:t>–</w:t>
      </w:r>
      <w:r w:rsidR="00883740">
        <w:rPr>
          <w:rStyle w:val="DANE"/>
        </w:rPr>
        <w:t> 12</w:t>
      </w:r>
      <w:r w:rsidR="00712BCE" w:rsidRPr="00E23168">
        <w:rPr>
          <w:bCs/>
        </w:rPr>
        <w:br/>
      </w:r>
      <w:r w:rsidRPr="00E23168">
        <w:t xml:space="preserve">Wzór </w:t>
      </w:r>
      <w:r w:rsidR="0080552C" w:rsidRPr="00E23168">
        <w:t>protokołu</w:t>
      </w:r>
    </w:p>
    <w:p w14:paraId="08694DDA" w14:textId="71E2FA03" w:rsidR="00BB4B5F" w:rsidRPr="00E23168" w:rsidRDefault="00BB4B5F" w:rsidP="00BB4B5F">
      <w:pPr>
        <w:pStyle w:val="Tekstpodstawowy"/>
      </w:pPr>
      <w:r w:rsidRPr="00E23168">
        <w:t>Kraków, […]</w:t>
      </w:r>
    </w:p>
    <w:p w14:paraId="048BF719" w14:textId="77777777" w:rsidR="00BB4B5F" w:rsidRPr="00E23168" w:rsidRDefault="00BB4B5F" w:rsidP="00BB4B5F">
      <w:pPr>
        <w:pStyle w:val="Nagwek3"/>
      </w:pPr>
      <w:r w:rsidRPr="00E23168">
        <w:t>Protokół odbioru</w:t>
      </w:r>
    </w:p>
    <w:p w14:paraId="0115F902" w14:textId="546B831F" w:rsidR="00D83706" w:rsidRPr="00E23168" w:rsidRDefault="00BB4B5F" w:rsidP="007F36B5">
      <w:pPr>
        <w:pStyle w:val="Tekstpodstawowy"/>
        <w:jc w:val="left"/>
      </w:pPr>
      <w:r w:rsidRPr="00E23168">
        <w:t xml:space="preserve">Uniwersytet Papieski Jana Pawła II w Krakowie, </w:t>
      </w:r>
      <w:r w:rsidR="007F36B5" w:rsidRPr="00E23168">
        <w:br/>
      </w:r>
      <w:r w:rsidRPr="00E23168">
        <w:t xml:space="preserve">ul. Kanonicza 25, 31-002 Kraków, NIP 6761011948, Regon 003871913, </w:t>
      </w:r>
    </w:p>
    <w:p w14:paraId="08932133" w14:textId="42FE6697" w:rsidR="00BB4B5F" w:rsidRPr="00E23168" w:rsidRDefault="00BB4B5F" w:rsidP="00BB4B5F">
      <w:pPr>
        <w:pStyle w:val="Tekstpodstawowy"/>
      </w:pPr>
      <w:r w:rsidRPr="00E23168">
        <w:t>potwierdza wykonanie zamówienia na wykonanie kompleksowej usługi wydawniczej dotyczącej publikacji</w:t>
      </w:r>
      <w:r w:rsidR="00D83706" w:rsidRPr="00E23168">
        <w:t xml:space="preserve"> </w:t>
      </w:r>
    </w:p>
    <w:p w14:paraId="6F54A530" w14:textId="44EA94F8" w:rsidR="00BB4B5F" w:rsidRPr="00E23168" w:rsidRDefault="00BB4B5F" w:rsidP="00BB4B5F">
      <w:pPr>
        <w:pStyle w:val="Tekstpodstawowy"/>
      </w:pPr>
      <w:r w:rsidRPr="00E23168">
        <w:t xml:space="preserve">pt. </w:t>
      </w:r>
      <w:r w:rsidR="00712BCE" w:rsidRPr="00D53358">
        <w:rPr>
          <w:rStyle w:val="Pogrubienie"/>
        </w:rPr>
        <w:t>[…]</w:t>
      </w:r>
    </w:p>
    <w:p w14:paraId="738639A2" w14:textId="0E8CC154" w:rsidR="00BB4B5F" w:rsidRPr="00E23168" w:rsidRDefault="00BB4B5F" w:rsidP="00BB4B5F">
      <w:pPr>
        <w:pStyle w:val="Tekstpodstawowy"/>
      </w:pPr>
      <w:r w:rsidRPr="00E23168">
        <w:t xml:space="preserve">i potwierdza odbiór wersji online publikacji opublikowanej pod adresem </w:t>
      </w:r>
      <w:r w:rsidRPr="00D53358">
        <w:rPr>
          <w:rStyle w:val="Pogrubienie"/>
        </w:rPr>
        <w:t>https://</w:t>
      </w:r>
      <w:r w:rsidR="00712BCE" w:rsidRPr="00D53358">
        <w:rPr>
          <w:rStyle w:val="Pogrubienie"/>
        </w:rPr>
        <w:t>[…]</w:t>
      </w:r>
      <w:r w:rsidRPr="00D53358">
        <w:rPr>
          <w:rStyle w:val="Pogrubienie"/>
        </w:rPr>
        <w:t>.upjp2.edu.pl</w:t>
      </w:r>
    </w:p>
    <w:p w14:paraId="50683B9D" w14:textId="76F7DBE7" w:rsidR="00BB4B5F" w:rsidRPr="00E23168" w:rsidRDefault="00BB4B5F" w:rsidP="00BB4B5F">
      <w:pPr>
        <w:pStyle w:val="Tekstpodstawowy"/>
      </w:pPr>
      <w:r w:rsidRPr="00E23168">
        <w:t xml:space="preserve">oraz wersji drukowanej publikacji w nakładzie </w:t>
      </w:r>
      <w:r w:rsidR="00712BCE" w:rsidRPr="00E23168">
        <w:t>[…]</w:t>
      </w:r>
      <w:r w:rsidRPr="00E23168">
        <w:t xml:space="preserve"> egzemplarzy</w:t>
      </w:r>
    </w:p>
    <w:p w14:paraId="7B85ADF4" w14:textId="62D8F69B" w:rsidR="00BB4B5F" w:rsidRPr="00E23168" w:rsidRDefault="00BB4B5F" w:rsidP="002D21EC">
      <w:pPr>
        <w:pStyle w:val="Tekstpodstawowy"/>
      </w:pPr>
      <w:r w:rsidRPr="00E23168">
        <w:t xml:space="preserve">na podstawie </w:t>
      </w:r>
      <w:r w:rsidR="00EC1A21" w:rsidRPr="00E23168">
        <w:t>Zlecenia</w:t>
      </w:r>
      <w:r w:rsidRPr="00E23168">
        <w:t xml:space="preserve"> nr </w:t>
      </w:r>
      <w:r w:rsidR="00ED3E30" w:rsidRPr="00D53358">
        <w:rPr>
          <w:rStyle w:val="Pogrubienie"/>
        </w:rPr>
        <w:t>[…]</w:t>
      </w:r>
      <w:r w:rsidR="00B36C38" w:rsidRPr="00E23168">
        <w:t xml:space="preserve"> </w:t>
      </w:r>
      <w:r w:rsidR="002D21EC" w:rsidRPr="00E23168">
        <w:t xml:space="preserve">do umowy nr </w:t>
      </w:r>
      <w:r w:rsidR="00883740" w:rsidRPr="00E23168">
        <w:rPr>
          <w:rStyle w:val="DANE"/>
        </w:rPr>
        <w:t>ZP.</w:t>
      </w:r>
      <w:r w:rsidR="00883740">
        <w:rPr>
          <w:rStyle w:val="DANE"/>
        </w:rPr>
        <w:t>237</w:t>
      </w:r>
      <w:r w:rsidR="00883740" w:rsidRPr="00E23168">
        <w:rPr>
          <w:rStyle w:val="DANE"/>
        </w:rPr>
        <w:t>.23</w:t>
      </w:r>
      <w:r w:rsidR="00883740">
        <w:rPr>
          <w:rStyle w:val="DANE"/>
        </w:rPr>
        <w:t> </w:t>
      </w:r>
      <w:r w:rsidR="00883740" w:rsidRPr="00E23168">
        <w:rPr>
          <w:rStyle w:val="DANE"/>
        </w:rPr>
        <w:t>–</w:t>
      </w:r>
      <w:r w:rsidR="00883740">
        <w:rPr>
          <w:rStyle w:val="DANE"/>
        </w:rPr>
        <w:t> 12</w:t>
      </w:r>
    </w:p>
    <w:p w14:paraId="33D95FAD" w14:textId="57F0EF49" w:rsidR="00BB4B5F" w:rsidRPr="00E23168" w:rsidRDefault="00BB4B5F" w:rsidP="000640E7">
      <w:pPr>
        <w:pStyle w:val="Tekstpodstawowy"/>
      </w:pPr>
      <w:r w:rsidRPr="00E23168">
        <w:t xml:space="preserve">zawartej pomiędzy </w:t>
      </w:r>
      <w:r w:rsidRPr="00D53358">
        <w:rPr>
          <w:rStyle w:val="Pogrubienie"/>
        </w:rPr>
        <w:t>Uniwersytetem Papieskim Jana Pawła II w Krakowie</w:t>
      </w:r>
      <w:r w:rsidRPr="00E23168">
        <w:t>, a</w:t>
      </w:r>
      <w:r w:rsidR="00210019" w:rsidRPr="00E23168">
        <w:t xml:space="preserve"> […].</w:t>
      </w:r>
    </w:p>
    <w:p w14:paraId="3E1BDC6C" w14:textId="749B9BE0" w:rsidR="00E5275D" w:rsidRPr="007B7241" w:rsidRDefault="00E5275D" w:rsidP="007B7241">
      <w:pPr>
        <w:pStyle w:val="Tekstpodstawowy"/>
      </w:pPr>
    </w:p>
    <w:sectPr w:rsidR="00E5275D" w:rsidRPr="007B7241" w:rsidSect="00A94D59">
      <w:headerReference w:type="default" r:id="rId9"/>
      <w:footerReference w:type="default" r:id="rId10"/>
      <w:type w:val="continuous"/>
      <w:pgSz w:w="11906" w:h="16838"/>
      <w:pgMar w:top="181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21850" w14:textId="77777777" w:rsidR="00257042" w:rsidRDefault="00257042" w:rsidP="00F10DD2">
      <w:r>
        <w:separator/>
      </w:r>
    </w:p>
  </w:endnote>
  <w:endnote w:type="continuationSeparator" w:id="0">
    <w:p w14:paraId="640C4609" w14:textId="77777777" w:rsidR="00257042" w:rsidRDefault="00257042" w:rsidP="00F10DD2">
      <w:r>
        <w:continuationSeparator/>
      </w:r>
    </w:p>
  </w:endnote>
  <w:endnote w:type="continuationNotice" w:id="1">
    <w:p w14:paraId="63F10BC3" w14:textId="77777777" w:rsidR="00257042" w:rsidRDefault="00257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F4823" w14:textId="7ABFC602" w:rsidR="009657B7" w:rsidRPr="00814645" w:rsidRDefault="009657B7" w:rsidP="00814645">
    <w:pPr>
      <w:pStyle w:val="Nagwek"/>
    </w:pPr>
    <w:r w:rsidRPr="00AF4085">
      <w:rPr>
        <w:rStyle w:val="Pogrubienie"/>
      </w:rPr>
      <w:t>Biuro Zamówień Publicznych</w:t>
    </w:r>
    <w:r w:rsidRPr="00814645">
      <w:tab/>
    </w:r>
    <w:r>
      <w:tab/>
    </w:r>
    <w:r w:rsidRPr="00814645">
      <w:t>tel. +48 12</w:t>
    </w:r>
    <w:r>
      <w:t> 889 84 11</w:t>
    </w:r>
  </w:p>
  <w:p w14:paraId="09321B1D" w14:textId="17B44545" w:rsidR="009657B7" w:rsidRPr="00814645" w:rsidRDefault="009657B7" w:rsidP="00814645">
    <w:pPr>
      <w:pStyle w:val="Nagwek"/>
    </w:pPr>
    <w:r w:rsidRPr="00814645">
      <w:t>31-069 Kraków, ul. Bernardyńska 3</w:t>
    </w:r>
    <w:r w:rsidRPr="00814645">
      <w:tab/>
    </w:r>
    <w:r>
      <w:tab/>
    </w:r>
    <w:r w:rsidRPr="00814645">
      <w:t xml:space="preserve">e-mail: </w:t>
    </w:r>
    <w:hyperlink r:id="rId1" w:history="1">
      <w:r w:rsidRPr="00814645">
        <w:t>zp@upjp2.edu.pl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BEED7" w14:textId="77777777" w:rsidR="00257042" w:rsidRDefault="00257042" w:rsidP="00F10DD2">
      <w:r w:rsidRPr="00580AF1">
        <w:rPr>
          <w:color w:val="A22A44"/>
        </w:rPr>
        <w:t>––––––––––</w:t>
      </w:r>
    </w:p>
  </w:footnote>
  <w:footnote w:type="continuationSeparator" w:id="0">
    <w:p w14:paraId="346C26E8" w14:textId="77777777" w:rsidR="00257042" w:rsidRDefault="00257042" w:rsidP="00F10DD2">
      <w:r>
        <w:continuationSeparator/>
      </w:r>
    </w:p>
  </w:footnote>
  <w:footnote w:type="continuationNotice" w:id="1">
    <w:p w14:paraId="683CADC2" w14:textId="77777777" w:rsidR="00257042" w:rsidRDefault="00257042"/>
  </w:footnote>
  <w:footnote w:id="2">
    <w:p w14:paraId="1A054283" w14:textId="003AB2D4" w:rsidR="009657B7" w:rsidRDefault="009657B7" w:rsidP="00522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552B">
        <w:t>dalej</w:t>
      </w:r>
      <w:r>
        <w:t>:</w:t>
      </w:r>
      <w:r w:rsidRPr="0087552B">
        <w:t xml:space="preserve"> SWZ</w:t>
      </w:r>
    </w:p>
  </w:footnote>
  <w:footnote w:id="3">
    <w:p w14:paraId="574C7587" w14:textId="60B82B66" w:rsidR="009657B7" w:rsidRDefault="0096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552B">
        <w:t>Miejsca wykropkowane lub oznaczone</w:t>
      </w:r>
      <w:r>
        <w:t xml:space="preserve"> </w:t>
      </w:r>
      <w:r w:rsidRPr="0087552B">
        <w:t>„*”</w:t>
      </w:r>
      <w:r>
        <w:t xml:space="preserve"> </w:t>
      </w:r>
      <w:r w:rsidRPr="0087552B">
        <w:t>we wzorze formularza oferty i</w:t>
      </w:r>
      <w:r>
        <w:t> </w:t>
      </w:r>
      <w:r w:rsidRPr="0087552B">
        <w:t>wzorach załączników do SWZ Wykonawca zobowiązany jest odpowiednio do ich treści wypełnić lub skreślić.</w:t>
      </w:r>
    </w:p>
  </w:footnote>
  <w:footnote w:id="4">
    <w:p w14:paraId="11867981" w14:textId="70ED301C" w:rsidR="009657B7" w:rsidRDefault="009657B7" w:rsidP="00522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7DD5">
        <w:t>składan</w:t>
      </w:r>
      <w:r>
        <w:t>y</w:t>
      </w:r>
      <w:r w:rsidRPr="00147DD5">
        <w:t xml:space="preserve"> wraz z ofertą</w:t>
      </w:r>
    </w:p>
  </w:footnote>
  <w:footnote w:id="5">
    <w:p w14:paraId="0E62B5D4" w14:textId="14218BC8" w:rsidR="009657B7" w:rsidRDefault="009657B7" w:rsidP="005226F9">
      <w:pPr>
        <w:pStyle w:val="Tekstprzypisudolnego"/>
      </w:pPr>
      <w:r>
        <w:rPr>
          <w:rStyle w:val="Odwoanieprzypisudolnego"/>
        </w:rPr>
        <w:footnoteRef/>
      </w:r>
      <w:r>
        <w:t xml:space="preserve"> składany wraz z ofertą, o ile dotyczy</w:t>
      </w:r>
    </w:p>
  </w:footnote>
  <w:footnote w:id="6">
    <w:p w14:paraId="6859E650" w14:textId="3EAB1451" w:rsidR="009657B7" w:rsidRDefault="009657B7" w:rsidP="00522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6CF8">
        <w:t>składany wraz z ofertą, o ile dotyczy</w:t>
      </w:r>
    </w:p>
  </w:footnote>
  <w:footnote w:id="7">
    <w:p w14:paraId="4C458A0E" w14:textId="4BB747B6" w:rsidR="009657B7" w:rsidRDefault="0096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72D1">
        <w:t>z którego wynika, które dostawy wykonają poszczególni Wykonawcy</w:t>
      </w:r>
    </w:p>
  </w:footnote>
  <w:footnote w:id="8">
    <w:p w14:paraId="74E12394" w14:textId="6F925E29" w:rsidR="009657B7" w:rsidRDefault="0096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1A2D">
        <w:t>dotyczy spółki z o.o. i spółki akcyjnej</w:t>
      </w:r>
    </w:p>
  </w:footnote>
  <w:footnote w:id="9">
    <w:p w14:paraId="22C54CA6" w14:textId="714F570B" w:rsidR="009657B7" w:rsidRDefault="0096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1A2D">
        <w:t>dotyczy spółki akcyjnej</w:t>
      </w:r>
    </w:p>
  </w:footnote>
  <w:footnote w:id="10">
    <w:p w14:paraId="1F77A667" w14:textId="195E42A1" w:rsidR="009657B7" w:rsidRDefault="009657B7">
      <w:pPr>
        <w:pStyle w:val="Tekstprzypisudolnego"/>
      </w:pPr>
      <w:r>
        <w:rPr>
          <w:rStyle w:val="Odwoanieprzypisudolnego"/>
        </w:rPr>
        <w:footnoteRef/>
      </w:r>
      <w:r w:rsidRPr="00733225">
        <w:t xml:space="preserve"> dotyczy spółki z o.o. i spółki akcyjne</w:t>
      </w:r>
    </w:p>
  </w:footnote>
  <w:footnote w:id="11">
    <w:p w14:paraId="41520A2F" w14:textId="25F9F7F6" w:rsidR="009657B7" w:rsidRDefault="0096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383D">
        <w:t>dotyczy spółki akcyjnej</w:t>
      </w:r>
    </w:p>
  </w:footnote>
  <w:footnote w:id="12">
    <w:p w14:paraId="3FA82FF0" w14:textId="77777777" w:rsidR="009657B7" w:rsidRPr="005226F9" w:rsidRDefault="009657B7" w:rsidP="009657B7">
      <w:pPr>
        <w:pStyle w:val="Tekstprzypisudolnego"/>
      </w:pPr>
      <w:r>
        <w:rPr>
          <w:rStyle w:val="Odwoanieprzypisudolnego"/>
        </w:rPr>
        <w:footnoteRef/>
      </w:r>
      <w:r>
        <w:t xml:space="preserve"> Jeden</w:t>
      </w:r>
      <w:r w:rsidRPr="00C77D20">
        <w:t xml:space="preserve"> ark</w:t>
      </w:r>
      <w:r>
        <w:t>usz</w:t>
      </w:r>
      <w:r w:rsidRPr="00C77D20">
        <w:t xml:space="preserve"> wyd</w:t>
      </w:r>
      <w:r>
        <w:t xml:space="preserve">awniczy to </w:t>
      </w:r>
      <w:r w:rsidRPr="008B1F4D">
        <w:t xml:space="preserve">40 </w:t>
      </w:r>
      <w:r>
        <w:t>tys.</w:t>
      </w:r>
      <w:r w:rsidRPr="008B1F4D">
        <w:t xml:space="preserve"> znaków typograficznych prozy (ze spacjami) lub</w:t>
      </w:r>
      <w:r>
        <w:t xml:space="preserve"> </w:t>
      </w:r>
      <w:r w:rsidRPr="008B1F4D">
        <w:t>700 linijek poezji</w:t>
      </w:r>
      <w:r>
        <w:t>,</w:t>
      </w:r>
      <w:r w:rsidRPr="008B1F4D">
        <w:t xml:space="preserve"> lub</w:t>
      </w:r>
      <w:r>
        <w:t xml:space="preserve"> </w:t>
      </w:r>
      <w:r w:rsidRPr="008B1F4D">
        <w:t>800 wierszy obliczeni</w:t>
      </w:r>
      <w:r w:rsidRPr="008B1F4D">
        <w:t>o</w:t>
      </w:r>
      <w:r w:rsidRPr="008B1F4D">
        <w:t>wych (po 50 znaków), lub</w:t>
      </w:r>
      <w:r>
        <w:t xml:space="preserve"> </w:t>
      </w:r>
      <w:r w:rsidRPr="008B1F4D">
        <w:t>30 dm</w:t>
      </w:r>
      <w:r w:rsidRPr="00133333">
        <w:t>²</w:t>
      </w:r>
      <w:r w:rsidRPr="008B1F4D">
        <w:t xml:space="preserve"> powierzchni ilustracji (także zapisu nutowego, wzorów matematycznych, wzorów chemicznych, diagr</w:t>
      </w:r>
      <w:r w:rsidRPr="008B1F4D">
        <w:t>a</w:t>
      </w:r>
      <w:r w:rsidRPr="008B1F4D">
        <w:t>mów</w:t>
      </w:r>
      <w:r>
        <w:t xml:space="preserve"> itp.</w:t>
      </w:r>
      <w:r w:rsidRPr="008B1F4D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5367" w14:textId="5670D88D" w:rsidR="009657B7" w:rsidRPr="00C10DF1" w:rsidRDefault="009657B7" w:rsidP="00805FF6">
    <w:pPr>
      <w:pStyle w:val="Stopka"/>
    </w:pPr>
    <w:r w:rsidRPr="00C10DF1">
      <w:rPr>
        <w:noProof/>
      </w:rPr>
      <w:drawing>
        <wp:anchor distT="0" distB="0" distL="114300" distR="114300" simplePos="0" relativeHeight="251658240" behindDoc="0" locked="0" layoutInCell="1" allowOverlap="1" wp14:anchorId="42306C51" wp14:editId="31C86BE5">
          <wp:simplePos x="0" y="0"/>
          <wp:positionH relativeFrom="column">
            <wp:posOffset>2408694</wp:posOffset>
          </wp:positionH>
          <wp:positionV relativeFrom="paragraph">
            <wp:posOffset>-249555</wp:posOffset>
          </wp:positionV>
          <wp:extent cx="1948249" cy="67447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251171" name="Obraz 677251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249" cy="67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55573" w14:textId="77777777" w:rsidR="009657B7" w:rsidRPr="00C10DF1" w:rsidRDefault="009657B7" w:rsidP="00805FF6">
    <w:pPr>
      <w:pStyle w:val="Stopka"/>
    </w:pPr>
  </w:p>
  <w:p w14:paraId="41EBE29C" w14:textId="77777777" w:rsidR="009657B7" w:rsidRPr="00C10DF1" w:rsidRDefault="009657B7" w:rsidP="00805FF6">
    <w:pPr>
      <w:pStyle w:val="Stopka"/>
    </w:pPr>
  </w:p>
  <w:p w14:paraId="796E8BB2" w14:textId="77777777" w:rsidR="009657B7" w:rsidRDefault="009657B7" w:rsidP="00805FF6">
    <w:pPr>
      <w:pStyle w:val="Stopka"/>
      <w:rPr>
        <w:rStyle w:val="Pogrubienie"/>
      </w:rPr>
    </w:pPr>
  </w:p>
  <w:p w14:paraId="70DFF3D9" w14:textId="4AB413F5" w:rsidR="009657B7" w:rsidRPr="000D0A7D" w:rsidRDefault="009657B7" w:rsidP="00805FF6">
    <w:pPr>
      <w:pStyle w:val="Stopka"/>
    </w:pPr>
    <w:r w:rsidRPr="000D0A7D">
      <w:rPr>
        <w:rStyle w:val="Pogrubienie"/>
      </w:rPr>
      <w:t>ZP.237.23 – 12</w:t>
    </w:r>
    <w:r w:rsidRPr="000D0A7D">
      <w:t xml:space="preserve"> – wyłonienie Wykonawcy kompleksowej usługi </w:t>
    </w:r>
    <w:r w:rsidRPr="00805FF6">
      <w:t>wydawniczej</w:t>
    </w:r>
    <w:r w:rsidRPr="000D0A7D">
      <w:t xml:space="preserve"> publikacji naukowych (monografii i czasopism) </w:t>
    </w:r>
    <w:r>
      <w:br/>
    </w:r>
    <w:r w:rsidRPr="000D0A7D">
      <w:t>Uniwersytetu Papieskiego Jana Pawła II w Krakowie</w:t>
    </w:r>
  </w:p>
  <w:p w14:paraId="319824F1" w14:textId="77777777" w:rsidR="009657B7" w:rsidRPr="00C10DF1" w:rsidRDefault="009657B7" w:rsidP="00805FF6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52">
    <w:nsid w:val="00113730"/>
    <w:multiLevelType w:val="multilevel"/>
    <w:tmpl w:val="8A80CAB0"/>
    <w:styleLink w:val="Biecalista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4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58">
    <w:nsid w:val="0D885065"/>
    <w:multiLevelType w:val="hybridMultilevel"/>
    <w:tmpl w:val="0A8CE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0EBA319D"/>
    <w:multiLevelType w:val="multilevel"/>
    <w:tmpl w:val="463A724A"/>
    <w:styleLink w:val="Biecalist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F1D6C7D"/>
    <w:multiLevelType w:val="multilevel"/>
    <w:tmpl w:val="86D4E0B8"/>
    <w:styleLink w:val="Biecalista12"/>
    <w:lvl w:ilvl="0">
      <w:start w:val="1"/>
      <w:numFmt w:val="lowerLetter"/>
      <w:lvlText w:val="%1.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2307F2A"/>
    <w:multiLevelType w:val="hybridMultilevel"/>
    <w:tmpl w:val="C01A3C1A"/>
    <w:styleLink w:val="Styl1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37100B2"/>
    <w:multiLevelType w:val="hybridMultilevel"/>
    <w:tmpl w:val="DBAAC1CC"/>
    <w:styleLink w:val="Styl21"/>
    <w:lvl w:ilvl="0" w:tplc="4100F67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64">
    <w:nsid w:val="15D82DE0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5">
    <w:nsid w:val="163115CD"/>
    <w:multiLevelType w:val="hybridMultilevel"/>
    <w:tmpl w:val="3DBA784A"/>
    <w:styleLink w:val="1111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9034A6C"/>
    <w:multiLevelType w:val="multilevel"/>
    <w:tmpl w:val="99F24A02"/>
    <w:styleLink w:val="WW8Num33121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7">
    <w:nsid w:val="19503516"/>
    <w:multiLevelType w:val="hybridMultilevel"/>
    <w:tmpl w:val="9ECC8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>
    <w:nsid w:val="1DC00A77"/>
    <w:multiLevelType w:val="hybridMultilevel"/>
    <w:tmpl w:val="802C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342585E"/>
    <w:multiLevelType w:val="hybridMultilevel"/>
    <w:tmpl w:val="AA946602"/>
    <w:styleLink w:val="WW8Num33123"/>
    <w:lvl w:ilvl="0" w:tplc="141A672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212CF02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3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28226289"/>
    <w:multiLevelType w:val="multilevel"/>
    <w:tmpl w:val="DBAAC1CC"/>
    <w:styleLink w:val="Biecalista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92F38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9462BC8"/>
    <w:multiLevelType w:val="multilevel"/>
    <w:tmpl w:val="8904F8AA"/>
    <w:styleLink w:val="Biecalista10"/>
    <w:lvl w:ilvl="0">
      <w:start w:val="1"/>
      <w:numFmt w:val="lowerLetter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255AB2"/>
    <w:multiLevelType w:val="hybridMultilevel"/>
    <w:tmpl w:val="535C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B5222B1"/>
    <w:multiLevelType w:val="multilevel"/>
    <w:tmpl w:val="79F2B5A8"/>
    <w:styleLink w:val="Biecalista11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>
    <w:nsid w:val="309041A4"/>
    <w:multiLevelType w:val="multilevel"/>
    <w:tmpl w:val="F334BA86"/>
    <w:styleLink w:val="Biecalist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36F5E8A"/>
    <w:multiLevelType w:val="multilevel"/>
    <w:tmpl w:val="8A8CAA6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35D9072E"/>
    <w:multiLevelType w:val="multilevel"/>
    <w:tmpl w:val="9086E62A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1021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86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87">
    <w:nsid w:val="3BAD24D2"/>
    <w:multiLevelType w:val="multilevel"/>
    <w:tmpl w:val="97F29576"/>
    <w:styleLink w:val="Biecalista8"/>
    <w:lvl w:ilvl="0">
      <w:start w:val="1"/>
      <w:numFmt w:val="lowerLetter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00F2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43AD73D0"/>
    <w:multiLevelType w:val="multilevel"/>
    <w:tmpl w:val="4E744DAA"/>
    <w:styleLink w:val="Biecalista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5">
    <w:nsid w:val="4D6F520B"/>
    <w:multiLevelType w:val="multilevel"/>
    <w:tmpl w:val="6092224C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7">
    <w:nsid w:val="54A45CB9"/>
    <w:multiLevelType w:val="multilevel"/>
    <w:tmpl w:val="C112663A"/>
    <w:styleLink w:val="Biecalist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7843703"/>
    <w:multiLevelType w:val="hybridMultilevel"/>
    <w:tmpl w:val="0A8CE8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0">
    <w:nsid w:val="594D2440"/>
    <w:multiLevelType w:val="multilevel"/>
    <w:tmpl w:val="0BC6F7FA"/>
    <w:styleLink w:val="Biecalista9"/>
    <w:lvl w:ilvl="0">
      <w:start w:val="1"/>
      <w:numFmt w:val="lowerLetter"/>
      <w:lvlText w:val="%1.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835391"/>
    <w:multiLevelType w:val="hybridMultilevel"/>
    <w:tmpl w:val="8142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9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215359"/>
    <w:multiLevelType w:val="multilevel"/>
    <w:tmpl w:val="51DE3DC8"/>
    <w:styleLink w:val="Biecalista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3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4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15">
    <w:nsid w:val="72FA37F9"/>
    <w:multiLevelType w:val="multilevel"/>
    <w:tmpl w:val="AA946602"/>
    <w:styleLink w:val="Biecalista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8F1F5C"/>
    <w:multiLevelType w:val="hybridMultilevel"/>
    <w:tmpl w:val="1868D160"/>
    <w:styleLink w:val="WW8Num331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>
    <w:nsid w:val="7EE851A1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num w:numId="1">
    <w:abstractNumId w:val="66"/>
  </w:num>
  <w:num w:numId="2">
    <w:abstractNumId w:val="55"/>
  </w:num>
  <w:num w:numId="3">
    <w:abstractNumId w:val="65"/>
  </w:num>
  <w:num w:numId="4">
    <w:abstractNumId w:val="61"/>
  </w:num>
  <w:num w:numId="5">
    <w:abstractNumId w:val="62"/>
  </w:num>
  <w:num w:numId="6">
    <w:abstractNumId w:val="83"/>
  </w:num>
  <w:num w:numId="7">
    <w:abstractNumId w:val="95"/>
  </w:num>
  <w:num w:numId="8">
    <w:abstractNumId w:val="53"/>
  </w:num>
  <w:num w:numId="9">
    <w:abstractNumId w:val="35"/>
  </w:num>
  <w:num w:numId="10">
    <w:abstractNumId w:val="97"/>
  </w:num>
  <w:num w:numId="11">
    <w:abstractNumId w:val="102"/>
    <w:lvlOverride w:ilvl="0">
      <w:startOverride w:val="1"/>
    </w:lvlOverride>
  </w:num>
  <w:num w:numId="12">
    <w:abstractNumId w:val="91"/>
    <w:lvlOverride w:ilvl="0">
      <w:startOverride w:val="1"/>
    </w:lvlOverride>
  </w:num>
  <w:num w:numId="13">
    <w:abstractNumId w:val="70"/>
  </w:num>
  <w:num w:numId="14">
    <w:abstractNumId w:val="64"/>
  </w:num>
  <w:num w:numId="15">
    <w:abstractNumId w:val="117"/>
  </w:num>
  <w:num w:numId="16">
    <w:abstractNumId w:val="77"/>
  </w:num>
  <w:num w:numId="17">
    <w:abstractNumId w:val="115"/>
  </w:num>
  <w:num w:numId="18">
    <w:abstractNumId w:val="93"/>
  </w:num>
  <w:num w:numId="19">
    <w:abstractNumId w:val="85"/>
  </w:num>
  <w:num w:numId="20">
    <w:abstractNumId w:val="71"/>
  </w:num>
  <w:num w:numId="21">
    <w:abstractNumId w:val="60"/>
  </w:num>
  <w:num w:numId="22">
    <w:abstractNumId w:val="74"/>
  </w:num>
  <w:num w:numId="23">
    <w:abstractNumId w:val="81"/>
  </w:num>
  <w:num w:numId="24">
    <w:abstractNumId w:val="114"/>
  </w:num>
  <w:num w:numId="25">
    <w:abstractNumId w:val="59"/>
  </w:num>
  <w:num w:numId="26">
    <w:abstractNumId w:val="72"/>
  </w:num>
  <w:num w:numId="27">
    <w:abstractNumId w:val="68"/>
  </w:num>
  <w:num w:numId="28">
    <w:abstractNumId w:val="113"/>
  </w:num>
  <w:num w:numId="29">
    <w:abstractNumId w:val="90"/>
  </w:num>
  <w:num w:numId="30">
    <w:abstractNumId w:val="86"/>
  </w:num>
  <w:num w:numId="31">
    <w:abstractNumId w:val="94"/>
  </w:num>
  <w:num w:numId="32">
    <w:abstractNumId w:val="99"/>
  </w:num>
  <w:num w:numId="33">
    <w:abstractNumId w:val="63"/>
  </w:num>
  <w:num w:numId="34">
    <w:abstractNumId w:val="57"/>
  </w:num>
  <w:num w:numId="35">
    <w:abstractNumId w:val="96"/>
  </w:num>
  <w:num w:numId="36">
    <w:abstractNumId w:val="87"/>
  </w:num>
  <w:num w:numId="37">
    <w:abstractNumId w:val="100"/>
  </w:num>
  <w:num w:numId="38">
    <w:abstractNumId w:val="116"/>
  </w:num>
  <w:num w:numId="39">
    <w:abstractNumId w:val="108"/>
  </w:num>
  <w:num w:numId="40">
    <w:abstractNumId w:val="110"/>
  </w:num>
  <w:num w:numId="41">
    <w:abstractNumId w:val="79"/>
  </w:num>
  <w:num w:numId="42">
    <w:abstractNumId w:val="88"/>
  </w:num>
  <w:num w:numId="43">
    <w:abstractNumId w:val="80"/>
  </w:num>
  <w:num w:numId="44">
    <w:abstractNumId w:val="82"/>
  </w:num>
  <w:num w:numId="45">
    <w:abstractNumId w:val="52"/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2"/>
  </w:num>
  <w:num w:numId="48">
    <w:abstractNumId w:val="56"/>
  </w:num>
  <w:num w:numId="49">
    <w:abstractNumId w:val="111"/>
  </w:num>
  <w:num w:numId="50">
    <w:abstractNumId w:val="107"/>
  </w:num>
  <w:num w:numId="51">
    <w:abstractNumId w:val="92"/>
  </w:num>
  <w:num w:numId="52">
    <w:abstractNumId w:val="103"/>
  </w:num>
  <w:num w:numId="53">
    <w:abstractNumId w:val="104"/>
  </w:num>
  <w:num w:numId="54">
    <w:abstractNumId w:val="76"/>
  </w:num>
  <w:num w:numId="55">
    <w:abstractNumId w:val="89"/>
  </w:num>
  <w:num w:numId="56">
    <w:abstractNumId w:val="84"/>
  </w:num>
  <w:num w:numId="57">
    <w:abstractNumId w:val="105"/>
  </w:num>
  <w:num w:numId="58">
    <w:abstractNumId w:val="106"/>
  </w:num>
  <w:num w:numId="59">
    <w:abstractNumId w:val="116"/>
    <w:lvlOverride w:ilvl="0">
      <w:startOverride w:val="1"/>
    </w:lvlOverride>
  </w:num>
  <w:num w:numId="60">
    <w:abstractNumId w:val="116"/>
    <w:lvlOverride w:ilvl="0">
      <w:startOverride w:val="1"/>
    </w:lvlOverride>
  </w:num>
  <w:num w:numId="61">
    <w:abstractNumId w:val="116"/>
    <w:lvlOverride w:ilvl="0">
      <w:startOverride w:val="1"/>
    </w:lvlOverride>
  </w:num>
  <w:num w:numId="62">
    <w:abstractNumId w:val="100"/>
    <w:lvlOverride w:ilvl="0">
      <w:startOverride w:val="1"/>
    </w:lvlOverride>
  </w:num>
  <w:num w:numId="63">
    <w:abstractNumId w:val="100"/>
    <w:lvlOverride w:ilvl="0">
      <w:startOverride w:val="1"/>
    </w:lvlOverride>
  </w:num>
  <w:num w:numId="64">
    <w:abstractNumId w:val="116"/>
    <w:lvlOverride w:ilvl="0">
      <w:startOverride w:val="1"/>
    </w:lvlOverride>
  </w:num>
  <w:num w:numId="65">
    <w:abstractNumId w:val="100"/>
    <w:lvlOverride w:ilvl="0">
      <w:startOverride w:val="1"/>
    </w:lvlOverride>
  </w:num>
  <w:num w:numId="66">
    <w:abstractNumId w:val="116"/>
    <w:lvlOverride w:ilvl="0">
      <w:startOverride w:val="1"/>
    </w:lvlOverride>
  </w:num>
  <w:num w:numId="67">
    <w:abstractNumId w:val="116"/>
    <w:lvlOverride w:ilvl="0">
      <w:startOverride w:val="1"/>
    </w:lvlOverride>
  </w:num>
  <w:num w:numId="68">
    <w:abstractNumId w:val="116"/>
    <w:lvlOverride w:ilvl="0">
      <w:startOverride w:val="1"/>
    </w:lvlOverride>
  </w:num>
  <w:num w:numId="69">
    <w:abstractNumId w:val="58"/>
  </w:num>
  <w:num w:numId="70">
    <w:abstractNumId w:val="67"/>
  </w:num>
  <w:num w:numId="71">
    <w:abstractNumId w:val="98"/>
  </w:num>
  <w:num w:numId="72">
    <w:abstractNumId w:val="54"/>
  </w:num>
  <w:num w:numId="73">
    <w:abstractNumId w:val="78"/>
  </w:num>
  <w:num w:numId="74">
    <w:abstractNumId w:val="101"/>
  </w:num>
  <w:num w:numId="75">
    <w:abstractNumId w:val="69"/>
  </w:num>
  <w:num w:numId="7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00695"/>
    <w:rsid w:val="000008EF"/>
    <w:rsid w:val="00001222"/>
    <w:rsid w:val="00001364"/>
    <w:rsid w:val="00001A76"/>
    <w:rsid w:val="00003231"/>
    <w:rsid w:val="000032E2"/>
    <w:rsid w:val="00003B13"/>
    <w:rsid w:val="00007502"/>
    <w:rsid w:val="00010B73"/>
    <w:rsid w:val="00010FEE"/>
    <w:rsid w:val="00011DD0"/>
    <w:rsid w:val="00012282"/>
    <w:rsid w:val="00012A9D"/>
    <w:rsid w:val="00012B25"/>
    <w:rsid w:val="00012F2E"/>
    <w:rsid w:val="00013778"/>
    <w:rsid w:val="000137BE"/>
    <w:rsid w:val="00013C22"/>
    <w:rsid w:val="000148AF"/>
    <w:rsid w:val="00014A96"/>
    <w:rsid w:val="000159B2"/>
    <w:rsid w:val="00016780"/>
    <w:rsid w:val="00016A1C"/>
    <w:rsid w:val="00017C85"/>
    <w:rsid w:val="00020815"/>
    <w:rsid w:val="00021BB5"/>
    <w:rsid w:val="00021C4F"/>
    <w:rsid w:val="00022046"/>
    <w:rsid w:val="00022A2A"/>
    <w:rsid w:val="000231A1"/>
    <w:rsid w:val="00025B4E"/>
    <w:rsid w:val="000266FD"/>
    <w:rsid w:val="000273FD"/>
    <w:rsid w:val="000277A9"/>
    <w:rsid w:val="00027B71"/>
    <w:rsid w:val="00027E26"/>
    <w:rsid w:val="00030BC0"/>
    <w:rsid w:val="00032CD9"/>
    <w:rsid w:val="0003385E"/>
    <w:rsid w:val="000339F3"/>
    <w:rsid w:val="00033CB3"/>
    <w:rsid w:val="00033FD7"/>
    <w:rsid w:val="0003464D"/>
    <w:rsid w:val="000348A0"/>
    <w:rsid w:val="00034A55"/>
    <w:rsid w:val="00034B0F"/>
    <w:rsid w:val="00034E41"/>
    <w:rsid w:val="00034E90"/>
    <w:rsid w:val="00035C37"/>
    <w:rsid w:val="00035E29"/>
    <w:rsid w:val="000366C0"/>
    <w:rsid w:val="000374F5"/>
    <w:rsid w:val="00040B8D"/>
    <w:rsid w:val="00041E7F"/>
    <w:rsid w:val="0004223C"/>
    <w:rsid w:val="00042304"/>
    <w:rsid w:val="00042502"/>
    <w:rsid w:val="00042FE0"/>
    <w:rsid w:val="000431FF"/>
    <w:rsid w:val="00043488"/>
    <w:rsid w:val="000438AD"/>
    <w:rsid w:val="00043A8F"/>
    <w:rsid w:val="00044047"/>
    <w:rsid w:val="0004412D"/>
    <w:rsid w:val="0004431E"/>
    <w:rsid w:val="000455BF"/>
    <w:rsid w:val="00045765"/>
    <w:rsid w:val="000457DD"/>
    <w:rsid w:val="00045998"/>
    <w:rsid w:val="00046BAE"/>
    <w:rsid w:val="00046C07"/>
    <w:rsid w:val="00046CA6"/>
    <w:rsid w:val="000479AE"/>
    <w:rsid w:val="000479F5"/>
    <w:rsid w:val="000500EB"/>
    <w:rsid w:val="00050A0D"/>
    <w:rsid w:val="00051C7C"/>
    <w:rsid w:val="00053813"/>
    <w:rsid w:val="000544E4"/>
    <w:rsid w:val="000554EC"/>
    <w:rsid w:val="00055DDE"/>
    <w:rsid w:val="00056C68"/>
    <w:rsid w:val="000572C9"/>
    <w:rsid w:val="000576D1"/>
    <w:rsid w:val="00057A96"/>
    <w:rsid w:val="00057DA5"/>
    <w:rsid w:val="00057F6B"/>
    <w:rsid w:val="00060A07"/>
    <w:rsid w:val="00060C94"/>
    <w:rsid w:val="0006184E"/>
    <w:rsid w:val="00061BAA"/>
    <w:rsid w:val="00061E20"/>
    <w:rsid w:val="00063517"/>
    <w:rsid w:val="00063BE8"/>
    <w:rsid w:val="00063D62"/>
    <w:rsid w:val="000640E7"/>
    <w:rsid w:val="00064999"/>
    <w:rsid w:val="00064B79"/>
    <w:rsid w:val="000657B6"/>
    <w:rsid w:val="00065B5F"/>
    <w:rsid w:val="00066031"/>
    <w:rsid w:val="000662EE"/>
    <w:rsid w:val="000663FE"/>
    <w:rsid w:val="00066799"/>
    <w:rsid w:val="0007090A"/>
    <w:rsid w:val="0007120B"/>
    <w:rsid w:val="000723D9"/>
    <w:rsid w:val="000727DA"/>
    <w:rsid w:val="00072886"/>
    <w:rsid w:val="000732BC"/>
    <w:rsid w:val="000737E4"/>
    <w:rsid w:val="00073B4D"/>
    <w:rsid w:val="000744C7"/>
    <w:rsid w:val="0007461E"/>
    <w:rsid w:val="00075791"/>
    <w:rsid w:val="00077135"/>
    <w:rsid w:val="00080243"/>
    <w:rsid w:val="000816CD"/>
    <w:rsid w:val="00081ABC"/>
    <w:rsid w:val="00083CC1"/>
    <w:rsid w:val="00083DB3"/>
    <w:rsid w:val="00084261"/>
    <w:rsid w:val="000848FB"/>
    <w:rsid w:val="00084A7F"/>
    <w:rsid w:val="00084D1D"/>
    <w:rsid w:val="00085418"/>
    <w:rsid w:val="000861A9"/>
    <w:rsid w:val="00086728"/>
    <w:rsid w:val="000907E5"/>
    <w:rsid w:val="0009096A"/>
    <w:rsid w:val="000911A0"/>
    <w:rsid w:val="00091394"/>
    <w:rsid w:val="0009144F"/>
    <w:rsid w:val="00091E6D"/>
    <w:rsid w:val="00092134"/>
    <w:rsid w:val="00092CFB"/>
    <w:rsid w:val="00092D18"/>
    <w:rsid w:val="000930AF"/>
    <w:rsid w:val="00093B90"/>
    <w:rsid w:val="00093C68"/>
    <w:rsid w:val="00094E66"/>
    <w:rsid w:val="0009566B"/>
    <w:rsid w:val="000977FA"/>
    <w:rsid w:val="000A0637"/>
    <w:rsid w:val="000A093D"/>
    <w:rsid w:val="000A0CC7"/>
    <w:rsid w:val="000A0E40"/>
    <w:rsid w:val="000A2131"/>
    <w:rsid w:val="000A2250"/>
    <w:rsid w:val="000A2E19"/>
    <w:rsid w:val="000A317B"/>
    <w:rsid w:val="000A32D9"/>
    <w:rsid w:val="000A35E5"/>
    <w:rsid w:val="000A3846"/>
    <w:rsid w:val="000A41ED"/>
    <w:rsid w:val="000A4960"/>
    <w:rsid w:val="000A5020"/>
    <w:rsid w:val="000A547F"/>
    <w:rsid w:val="000A6033"/>
    <w:rsid w:val="000A658A"/>
    <w:rsid w:val="000A6F37"/>
    <w:rsid w:val="000A7110"/>
    <w:rsid w:val="000A7160"/>
    <w:rsid w:val="000B1638"/>
    <w:rsid w:val="000B1CF2"/>
    <w:rsid w:val="000B220A"/>
    <w:rsid w:val="000B22D4"/>
    <w:rsid w:val="000B24F7"/>
    <w:rsid w:val="000B2846"/>
    <w:rsid w:val="000B2B23"/>
    <w:rsid w:val="000B2DDF"/>
    <w:rsid w:val="000B333F"/>
    <w:rsid w:val="000B34C9"/>
    <w:rsid w:val="000B3E12"/>
    <w:rsid w:val="000B44D3"/>
    <w:rsid w:val="000B454C"/>
    <w:rsid w:val="000B45A5"/>
    <w:rsid w:val="000B5B09"/>
    <w:rsid w:val="000B5DD5"/>
    <w:rsid w:val="000B738C"/>
    <w:rsid w:val="000B73D0"/>
    <w:rsid w:val="000B741E"/>
    <w:rsid w:val="000B7D00"/>
    <w:rsid w:val="000C0A1D"/>
    <w:rsid w:val="000C1B13"/>
    <w:rsid w:val="000C2690"/>
    <w:rsid w:val="000C3EE3"/>
    <w:rsid w:val="000C3F6E"/>
    <w:rsid w:val="000C59BD"/>
    <w:rsid w:val="000C632A"/>
    <w:rsid w:val="000D0367"/>
    <w:rsid w:val="000D0A7D"/>
    <w:rsid w:val="000D136A"/>
    <w:rsid w:val="000D2238"/>
    <w:rsid w:val="000D29FC"/>
    <w:rsid w:val="000D3823"/>
    <w:rsid w:val="000D4779"/>
    <w:rsid w:val="000D4FCA"/>
    <w:rsid w:val="000D5463"/>
    <w:rsid w:val="000D55A7"/>
    <w:rsid w:val="000D6766"/>
    <w:rsid w:val="000D6AA9"/>
    <w:rsid w:val="000D6DA3"/>
    <w:rsid w:val="000D7C72"/>
    <w:rsid w:val="000D7FD7"/>
    <w:rsid w:val="000E083B"/>
    <w:rsid w:val="000E09EF"/>
    <w:rsid w:val="000E353C"/>
    <w:rsid w:val="000E3725"/>
    <w:rsid w:val="000E4D65"/>
    <w:rsid w:val="000E549D"/>
    <w:rsid w:val="000E6659"/>
    <w:rsid w:val="000E6FDE"/>
    <w:rsid w:val="000F0091"/>
    <w:rsid w:val="000F054F"/>
    <w:rsid w:val="000F0832"/>
    <w:rsid w:val="000F2F32"/>
    <w:rsid w:val="000F3073"/>
    <w:rsid w:val="000F33CB"/>
    <w:rsid w:val="000F404E"/>
    <w:rsid w:val="000F441B"/>
    <w:rsid w:val="000F4E54"/>
    <w:rsid w:val="000F50F1"/>
    <w:rsid w:val="000F5796"/>
    <w:rsid w:val="000F5C3F"/>
    <w:rsid w:val="000F61B4"/>
    <w:rsid w:val="000F7F0D"/>
    <w:rsid w:val="001006D3"/>
    <w:rsid w:val="0010153F"/>
    <w:rsid w:val="001022A2"/>
    <w:rsid w:val="00102E93"/>
    <w:rsid w:val="001038F5"/>
    <w:rsid w:val="00103AF9"/>
    <w:rsid w:val="0010470C"/>
    <w:rsid w:val="00105864"/>
    <w:rsid w:val="001059D3"/>
    <w:rsid w:val="00105FE6"/>
    <w:rsid w:val="00106B42"/>
    <w:rsid w:val="00107C35"/>
    <w:rsid w:val="00110890"/>
    <w:rsid w:val="00111204"/>
    <w:rsid w:val="00111C3D"/>
    <w:rsid w:val="00113432"/>
    <w:rsid w:val="00113CAE"/>
    <w:rsid w:val="00114C16"/>
    <w:rsid w:val="00116BB5"/>
    <w:rsid w:val="00116E91"/>
    <w:rsid w:val="00117195"/>
    <w:rsid w:val="00117248"/>
    <w:rsid w:val="001179B7"/>
    <w:rsid w:val="00117A05"/>
    <w:rsid w:val="00117C1E"/>
    <w:rsid w:val="00117FB4"/>
    <w:rsid w:val="0012080E"/>
    <w:rsid w:val="00121040"/>
    <w:rsid w:val="001229A1"/>
    <w:rsid w:val="00122BD0"/>
    <w:rsid w:val="0012302B"/>
    <w:rsid w:val="001230D0"/>
    <w:rsid w:val="00124BE6"/>
    <w:rsid w:val="00124C76"/>
    <w:rsid w:val="00124EE6"/>
    <w:rsid w:val="00124FAB"/>
    <w:rsid w:val="0012601C"/>
    <w:rsid w:val="00126575"/>
    <w:rsid w:val="001265CA"/>
    <w:rsid w:val="00127963"/>
    <w:rsid w:val="00127CBE"/>
    <w:rsid w:val="00130B63"/>
    <w:rsid w:val="00132BEC"/>
    <w:rsid w:val="00133333"/>
    <w:rsid w:val="00133A33"/>
    <w:rsid w:val="00134898"/>
    <w:rsid w:val="00134E87"/>
    <w:rsid w:val="001371B2"/>
    <w:rsid w:val="001375C2"/>
    <w:rsid w:val="001412F0"/>
    <w:rsid w:val="00141BCF"/>
    <w:rsid w:val="00142341"/>
    <w:rsid w:val="00142DAF"/>
    <w:rsid w:val="00142E8B"/>
    <w:rsid w:val="00143869"/>
    <w:rsid w:val="001440B7"/>
    <w:rsid w:val="001443EE"/>
    <w:rsid w:val="0014456D"/>
    <w:rsid w:val="00144E25"/>
    <w:rsid w:val="00144E59"/>
    <w:rsid w:val="00145A04"/>
    <w:rsid w:val="00146047"/>
    <w:rsid w:val="0014677A"/>
    <w:rsid w:val="00146B10"/>
    <w:rsid w:val="001473B9"/>
    <w:rsid w:val="00147DD5"/>
    <w:rsid w:val="00150285"/>
    <w:rsid w:val="001511DE"/>
    <w:rsid w:val="00151E25"/>
    <w:rsid w:val="00153540"/>
    <w:rsid w:val="00153980"/>
    <w:rsid w:val="00153FB2"/>
    <w:rsid w:val="00155C03"/>
    <w:rsid w:val="00157CE1"/>
    <w:rsid w:val="00161A75"/>
    <w:rsid w:val="00161B73"/>
    <w:rsid w:val="00162F46"/>
    <w:rsid w:val="0016382C"/>
    <w:rsid w:val="00164249"/>
    <w:rsid w:val="00165FD7"/>
    <w:rsid w:val="00166D84"/>
    <w:rsid w:val="00170883"/>
    <w:rsid w:val="00170F5A"/>
    <w:rsid w:val="001713D5"/>
    <w:rsid w:val="00171A28"/>
    <w:rsid w:val="00171F0B"/>
    <w:rsid w:val="00173EBE"/>
    <w:rsid w:val="0017532B"/>
    <w:rsid w:val="001770F5"/>
    <w:rsid w:val="00177AB3"/>
    <w:rsid w:val="00177E2D"/>
    <w:rsid w:val="00177F75"/>
    <w:rsid w:val="00181525"/>
    <w:rsid w:val="00181DC8"/>
    <w:rsid w:val="00182214"/>
    <w:rsid w:val="00182467"/>
    <w:rsid w:val="00182D1F"/>
    <w:rsid w:val="00182DFF"/>
    <w:rsid w:val="0018339A"/>
    <w:rsid w:val="001854A4"/>
    <w:rsid w:val="00186038"/>
    <w:rsid w:val="00186250"/>
    <w:rsid w:val="001862E4"/>
    <w:rsid w:val="0019019D"/>
    <w:rsid w:val="0019096E"/>
    <w:rsid w:val="001911F4"/>
    <w:rsid w:val="00191279"/>
    <w:rsid w:val="00192BD4"/>
    <w:rsid w:val="00193232"/>
    <w:rsid w:val="001938A8"/>
    <w:rsid w:val="00194383"/>
    <w:rsid w:val="00195668"/>
    <w:rsid w:val="001956C3"/>
    <w:rsid w:val="00196038"/>
    <w:rsid w:val="0019621F"/>
    <w:rsid w:val="0019641C"/>
    <w:rsid w:val="001A0167"/>
    <w:rsid w:val="001A04C8"/>
    <w:rsid w:val="001A133B"/>
    <w:rsid w:val="001A186C"/>
    <w:rsid w:val="001A277E"/>
    <w:rsid w:val="001A36E1"/>
    <w:rsid w:val="001A37D4"/>
    <w:rsid w:val="001A3D40"/>
    <w:rsid w:val="001A3F4F"/>
    <w:rsid w:val="001A3F75"/>
    <w:rsid w:val="001A6DDF"/>
    <w:rsid w:val="001A6FB3"/>
    <w:rsid w:val="001A7395"/>
    <w:rsid w:val="001A750E"/>
    <w:rsid w:val="001A78EB"/>
    <w:rsid w:val="001B026C"/>
    <w:rsid w:val="001B0A1C"/>
    <w:rsid w:val="001B0DC5"/>
    <w:rsid w:val="001B1573"/>
    <w:rsid w:val="001B2EAD"/>
    <w:rsid w:val="001B4654"/>
    <w:rsid w:val="001B4E79"/>
    <w:rsid w:val="001B4FB5"/>
    <w:rsid w:val="001B7C4F"/>
    <w:rsid w:val="001C0FC3"/>
    <w:rsid w:val="001C1216"/>
    <w:rsid w:val="001C1432"/>
    <w:rsid w:val="001C1E81"/>
    <w:rsid w:val="001C2F98"/>
    <w:rsid w:val="001C3DB5"/>
    <w:rsid w:val="001C3EA1"/>
    <w:rsid w:val="001C3FB9"/>
    <w:rsid w:val="001C4341"/>
    <w:rsid w:val="001C4B01"/>
    <w:rsid w:val="001C5698"/>
    <w:rsid w:val="001C7285"/>
    <w:rsid w:val="001D0642"/>
    <w:rsid w:val="001D0643"/>
    <w:rsid w:val="001D09E8"/>
    <w:rsid w:val="001D139E"/>
    <w:rsid w:val="001D1641"/>
    <w:rsid w:val="001D223D"/>
    <w:rsid w:val="001D29A7"/>
    <w:rsid w:val="001D373C"/>
    <w:rsid w:val="001D39E5"/>
    <w:rsid w:val="001D3D38"/>
    <w:rsid w:val="001D7744"/>
    <w:rsid w:val="001D7B25"/>
    <w:rsid w:val="001E0265"/>
    <w:rsid w:val="001E03BA"/>
    <w:rsid w:val="001E10CD"/>
    <w:rsid w:val="001E1979"/>
    <w:rsid w:val="001E3472"/>
    <w:rsid w:val="001E397F"/>
    <w:rsid w:val="001E3BA1"/>
    <w:rsid w:val="001E5843"/>
    <w:rsid w:val="001E5AA6"/>
    <w:rsid w:val="001E605E"/>
    <w:rsid w:val="001E6971"/>
    <w:rsid w:val="001F0655"/>
    <w:rsid w:val="001F1120"/>
    <w:rsid w:val="001F1C48"/>
    <w:rsid w:val="001F1FF9"/>
    <w:rsid w:val="001F3417"/>
    <w:rsid w:val="001F3523"/>
    <w:rsid w:val="001F369D"/>
    <w:rsid w:val="001F3B6F"/>
    <w:rsid w:val="001F4BE3"/>
    <w:rsid w:val="001F523D"/>
    <w:rsid w:val="001F5A97"/>
    <w:rsid w:val="001F6513"/>
    <w:rsid w:val="001F6631"/>
    <w:rsid w:val="001F7182"/>
    <w:rsid w:val="001F747A"/>
    <w:rsid w:val="002007B3"/>
    <w:rsid w:val="00200B4C"/>
    <w:rsid w:val="00202F35"/>
    <w:rsid w:val="00203054"/>
    <w:rsid w:val="002032E3"/>
    <w:rsid w:val="0020421F"/>
    <w:rsid w:val="002046FD"/>
    <w:rsid w:val="002048A3"/>
    <w:rsid w:val="00204FDE"/>
    <w:rsid w:val="00205C11"/>
    <w:rsid w:val="00206634"/>
    <w:rsid w:val="00206AC4"/>
    <w:rsid w:val="00206FDD"/>
    <w:rsid w:val="002073A9"/>
    <w:rsid w:val="00207CDA"/>
    <w:rsid w:val="00207D88"/>
    <w:rsid w:val="00210019"/>
    <w:rsid w:val="0021032C"/>
    <w:rsid w:val="00211465"/>
    <w:rsid w:val="002115B6"/>
    <w:rsid w:val="002119DA"/>
    <w:rsid w:val="00211A5F"/>
    <w:rsid w:val="00211CFC"/>
    <w:rsid w:val="00212DC6"/>
    <w:rsid w:val="00212DCA"/>
    <w:rsid w:val="002144E8"/>
    <w:rsid w:val="00214DAA"/>
    <w:rsid w:val="002150CE"/>
    <w:rsid w:val="00215CDD"/>
    <w:rsid w:val="00216788"/>
    <w:rsid w:val="0021720C"/>
    <w:rsid w:val="00217539"/>
    <w:rsid w:val="002208F0"/>
    <w:rsid w:val="00220F9E"/>
    <w:rsid w:val="002227B8"/>
    <w:rsid w:val="00223599"/>
    <w:rsid w:val="00223E09"/>
    <w:rsid w:val="002248F4"/>
    <w:rsid w:val="00224C4A"/>
    <w:rsid w:val="00225694"/>
    <w:rsid w:val="0022572B"/>
    <w:rsid w:val="0022587E"/>
    <w:rsid w:val="00225EE1"/>
    <w:rsid w:val="00226157"/>
    <w:rsid w:val="00227917"/>
    <w:rsid w:val="0022793C"/>
    <w:rsid w:val="00230A10"/>
    <w:rsid w:val="00232156"/>
    <w:rsid w:val="0023226C"/>
    <w:rsid w:val="002334AC"/>
    <w:rsid w:val="0023380D"/>
    <w:rsid w:val="00233BC6"/>
    <w:rsid w:val="002348F0"/>
    <w:rsid w:val="00236240"/>
    <w:rsid w:val="00237529"/>
    <w:rsid w:val="0023778E"/>
    <w:rsid w:val="0024019C"/>
    <w:rsid w:val="00240499"/>
    <w:rsid w:val="002408E7"/>
    <w:rsid w:val="002424E2"/>
    <w:rsid w:val="00242870"/>
    <w:rsid w:val="00242AB6"/>
    <w:rsid w:val="00243B3C"/>
    <w:rsid w:val="00245488"/>
    <w:rsid w:val="0024626C"/>
    <w:rsid w:val="00246C79"/>
    <w:rsid w:val="00251B6E"/>
    <w:rsid w:val="002533B3"/>
    <w:rsid w:val="00254F83"/>
    <w:rsid w:val="00255100"/>
    <w:rsid w:val="002552CB"/>
    <w:rsid w:val="00255407"/>
    <w:rsid w:val="00256462"/>
    <w:rsid w:val="0025655B"/>
    <w:rsid w:val="00256CCC"/>
    <w:rsid w:val="00257042"/>
    <w:rsid w:val="002576B8"/>
    <w:rsid w:val="002606F7"/>
    <w:rsid w:val="00260D68"/>
    <w:rsid w:val="00261265"/>
    <w:rsid w:val="002612B6"/>
    <w:rsid w:val="00261B6F"/>
    <w:rsid w:val="0026274D"/>
    <w:rsid w:val="002631AC"/>
    <w:rsid w:val="002638CD"/>
    <w:rsid w:val="00263B40"/>
    <w:rsid w:val="00265BC7"/>
    <w:rsid w:val="0026608C"/>
    <w:rsid w:val="00266591"/>
    <w:rsid w:val="00266A6B"/>
    <w:rsid w:val="00267165"/>
    <w:rsid w:val="00267569"/>
    <w:rsid w:val="0026792D"/>
    <w:rsid w:val="00267C99"/>
    <w:rsid w:val="00271082"/>
    <w:rsid w:val="00271C0A"/>
    <w:rsid w:val="00272303"/>
    <w:rsid w:val="002725FA"/>
    <w:rsid w:val="002728B1"/>
    <w:rsid w:val="002731C9"/>
    <w:rsid w:val="00274AF8"/>
    <w:rsid w:val="0027618D"/>
    <w:rsid w:val="00276AB8"/>
    <w:rsid w:val="00276D7C"/>
    <w:rsid w:val="002771D0"/>
    <w:rsid w:val="00277699"/>
    <w:rsid w:val="0027787A"/>
    <w:rsid w:val="0027788C"/>
    <w:rsid w:val="002778CD"/>
    <w:rsid w:val="00277FF7"/>
    <w:rsid w:val="00280832"/>
    <w:rsid w:val="00280C15"/>
    <w:rsid w:val="0028121A"/>
    <w:rsid w:val="00282FDB"/>
    <w:rsid w:val="00283022"/>
    <w:rsid w:val="0028368F"/>
    <w:rsid w:val="002839BF"/>
    <w:rsid w:val="002848DA"/>
    <w:rsid w:val="00284DC1"/>
    <w:rsid w:val="00285790"/>
    <w:rsid w:val="00286787"/>
    <w:rsid w:val="00287926"/>
    <w:rsid w:val="00287AB5"/>
    <w:rsid w:val="00290632"/>
    <w:rsid w:val="00291B17"/>
    <w:rsid w:val="00291D85"/>
    <w:rsid w:val="00292B96"/>
    <w:rsid w:val="002938AF"/>
    <w:rsid w:val="00293B7B"/>
    <w:rsid w:val="00294343"/>
    <w:rsid w:val="00296252"/>
    <w:rsid w:val="00297755"/>
    <w:rsid w:val="002A0037"/>
    <w:rsid w:val="002A0603"/>
    <w:rsid w:val="002A32E2"/>
    <w:rsid w:val="002A5954"/>
    <w:rsid w:val="002A739F"/>
    <w:rsid w:val="002B15C6"/>
    <w:rsid w:val="002B2F93"/>
    <w:rsid w:val="002B3478"/>
    <w:rsid w:val="002B3D20"/>
    <w:rsid w:val="002B4093"/>
    <w:rsid w:val="002B4EE6"/>
    <w:rsid w:val="002B5EEE"/>
    <w:rsid w:val="002B62EA"/>
    <w:rsid w:val="002B6575"/>
    <w:rsid w:val="002B6999"/>
    <w:rsid w:val="002B74EE"/>
    <w:rsid w:val="002B7F5F"/>
    <w:rsid w:val="002C02C7"/>
    <w:rsid w:val="002C0D61"/>
    <w:rsid w:val="002C1034"/>
    <w:rsid w:val="002C1641"/>
    <w:rsid w:val="002C193C"/>
    <w:rsid w:val="002C1DFE"/>
    <w:rsid w:val="002C2291"/>
    <w:rsid w:val="002C2DD9"/>
    <w:rsid w:val="002C2E53"/>
    <w:rsid w:val="002C2E62"/>
    <w:rsid w:val="002C3106"/>
    <w:rsid w:val="002C4511"/>
    <w:rsid w:val="002C5848"/>
    <w:rsid w:val="002C6DD1"/>
    <w:rsid w:val="002C7A5C"/>
    <w:rsid w:val="002D010C"/>
    <w:rsid w:val="002D173C"/>
    <w:rsid w:val="002D21EC"/>
    <w:rsid w:val="002D2806"/>
    <w:rsid w:val="002D2ED6"/>
    <w:rsid w:val="002D42CF"/>
    <w:rsid w:val="002D58CA"/>
    <w:rsid w:val="002D598A"/>
    <w:rsid w:val="002D6873"/>
    <w:rsid w:val="002D69D4"/>
    <w:rsid w:val="002D74EE"/>
    <w:rsid w:val="002E01E6"/>
    <w:rsid w:val="002E084B"/>
    <w:rsid w:val="002E0DF1"/>
    <w:rsid w:val="002E19EC"/>
    <w:rsid w:val="002E1A3E"/>
    <w:rsid w:val="002E29C8"/>
    <w:rsid w:val="002E3EF8"/>
    <w:rsid w:val="002E49A4"/>
    <w:rsid w:val="002E56BF"/>
    <w:rsid w:val="002E57AC"/>
    <w:rsid w:val="002E582B"/>
    <w:rsid w:val="002E637B"/>
    <w:rsid w:val="002E6ED7"/>
    <w:rsid w:val="002E6FC1"/>
    <w:rsid w:val="002F062F"/>
    <w:rsid w:val="002F067D"/>
    <w:rsid w:val="002F13DB"/>
    <w:rsid w:val="002F20B2"/>
    <w:rsid w:val="002F30B9"/>
    <w:rsid w:val="002F324E"/>
    <w:rsid w:val="002F3D6E"/>
    <w:rsid w:val="002F4C3C"/>
    <w:rsid w:val="002F5126"/>
    <w:rsid w:val="002F5E0F"/>
    <w:rsid w:val="002F6870"/>
    <w:rsid w:val="002F6D4C"/>
    <w:rsid w:val="002F7132"/>
    <w:rsid w:val="002F7708"/>
    <w:rsid w:val="002F7775"/>
    <w:rsid w:val="002F7DD3"/>
    <w:rsid w:val="00301D00"/>
    <w:rsid w:val="00302C62"/>
    <w:rsid w:val="00303204"/>
    <w:rsid w:val="00303317"/>
    <w:rsid w:val="00304217"/>
    <w:rsid w:val="003049C5"/>
    <w:rsid w:val="00304D41"/>
    <w:rsid w:val="00305DD5"/>
    <w:rsid w:val="00305F08"/>
    <w:rsid w:val="003060B6"/>
    <w:rsid w:val="00306B17"/>
    <w:rsid w:val="00310111"/>
    <w:rsid w:val="0031068E"/>
    <w:rsid w:val="003109BA"/>
    <w:rsid w:val="00310D7D"/>
    <w:rsid w:val="00311201"/>
    <w:rsid w:val="003119A0"/>
    <w:rsid w:val="00311C0E"/>
    <w:rsid w:val="00312269"/>
    <w:rsid w:val="003122D0"/>
    <w:rsid w:val="003124D0"/>
    <w:rsid w:val="00312BF4"/>
    <w:rsid w:val="0031346C"/>
    <w:rsid w:val="0031394C"/>
    <w:rsid w:val="00313FEF"/>
    <w:rsid w:val="00314D4D"/>
    <w:rsid w:val="0031526F"/>
    <w:rsid w:val="00315E7F"/>
    <w:rsid w:val="00315F22"/>
    <w:rsid w:val="0031725E"/>
    <w:rsid w:val="003205B2"/>
    <w:rsid w:val="00321119"/>
    <w:rsid w:val="00321405"/>
    <w:rsid w:val="00321BF9"/>
    <w:rsid w:val="0032250C"/>
    <w:rsid w:val="0032401F"/>
    <w:rsid w:val="00324530"/>
    <w:rsid w:val="0032566D"/>
    <w:rsid w:val="00326C03"/>
    <w:rsid w:val="00327087"/>
    <w:rsid w:val="00327FEC"/>
    <w:rsid w:val="00330895"/>
    <w:rsid w:val="0033089F"/>
    <w:rsid w:val="00330AEF"/>
    <w:rsid w:val="00331586"/>
    <w:rsid w:val="00331A58"/>
    <w:rsid w:val="00331E58"/>
    <w:rsid w:val="003323D3"/>
    <w:rsid w:val="00332DEF"/>
    <w:rsid w:val="00333037"/>
    <w:rsid w:val="0033366E"/>
    <w:rsid w:val="00334B4A"/>
    <w:rsid w:val="00334B7F"/>
    <w:rsid w:val="00336F79"/>
    <w:rsid w:val="003401E2"/>
    <w:rsid w:val="00340348"/>
    <w:rsid w:val="003403BE"/>
    <w:rsid w:val="00341743"/>
    <w:rsid w:val="00341D6B"/>
    <w:rsid w:val="00341E78"/>
    <w:rsid w:val="00343432"/>
    <w:rsid w:val="00344C46"/>
    <w:rsid w:val="00344D57"/>
    <w:rsid w:val="0034522B"/>
    <w:rsid w:val="00345EEE"/>
    <w:rsid w:val="0034660F"/>
    <w:rsid w:val="00346E0C"/>
    <w:rsid w:val="00346F26"/>
    <w:rsid w:val="00350427"/>
    <w:rsid w:val="003507ED"/>
    <w:rsid w:val="0035166C"/>
    <w:rsid w:val="0035196A"/>
    <w:rsid w:val="00351C5F"/>
    <w:rsid w:val="00351D00"/>
    <w:rsid w:val="00352600"/>
    <w:rsid w:val="003526F6"/>
    <w:rsid w:val="00352A95"/>
    <w:rsid w:val="003537CB"/>
    <w:rsid w:val="003542A6"/>
    <w:rsid w:val="00355B92"/>
    <w:rsid w:val="00355C86"/>
    <w:rsid w:val="00355EC4"/>
    <w:rsid w:val="00357EF3"/>
    <w:rsid w:val="003617BB"/>
    <w:rsid w:val="00362862"/>
    <w:rsid w:val="00362950"/>
    <w:rsid w:val="00362C01"/>
    <w:rsid w:val="0036425A"/>
    <w:rsid w:val="003654A4"/>
    <w:rsid w:val="003659D9"/>
    <w:rsid w:val="00366342"/>
    <w:rsid w:val="00367075"/>
    <w:rsid w:val="0036770B"/>
    <w:rsid w:val="003705EE"/>
    <w:rsid w:val="00370824"/>
    <w:rsid w:val="00370867"/>
    <w:rsid w:val="00370A1B"/>
    <w:rsid w:val="00370CE3"/>
    <w:rsid w:val="00371A71"/>
    <w:rsid w:val="00371AAF"/>
    <w:rsid w:val="00371E32"/>
    <w:rsid w:val="0037283C"/>
    <w:rsid w:val="00372F6D"/>
    <w:rsid w:val="003738FB"/>
    <w:rsid w:val="00373CAB"/>
    <w:rsid w:val="00373CC5"/>
    <w:rsid w:val="00373EFE"/>
    <w:rsid w:val="0037424C"/>
    <w:rsid w:val="0037481F"/>
    <w:rsid w:val="00374B0E"/>
    <w:rsid w:val="00376284"/>
    <w:rsid w:val="00380115"/>
    <w:rsid w:val="0038096F"/>
    <w:rsid w:val="00380BFE"/>
    <w:rsid w:val="00380C49"/>
    <w:rsid w:val="00381AA0"/>
    <w:rsid w:val="0038263D"/>
    <w:rsid w:val="00382766"/>
    <w:rsid w:val="003829E5"/>
    <w:rsid w:val="0038303F"/>
    <w:rsid w:val="00383BC6"/>
    <w:rsid w:val="003841B7"/>
    <w:rsid w:val="00385359"/>
    <w:rsid w:val="0038537A"/>
    <w:rsid w:val="00385C91"/>
    <w:rsid w:val="0038620D"/>
    <w:rsid w:val="00387051"/>
    <w:rsid w:val="003872D1"/>
    <w:rsid w:val="00387B11"/>
    <w:rsid w:val="00390CEC"/>
    <w:rsid w:val="00392263"/>
    <w:rsid w:val="0039233E"/>
    <w:rsid w:val="0039278F"/>
    <w:rsid w:val="0039390C"/>
    <w:rsid w:val="003941C8"/>
    <w:rsid w:val="00395D14"/>
    <w:rsid w:val="003960D4"/>
    <w:rsid w:val="0039641A"/>
    <w:rsid w:val="00396723"/>
    <w:rsid w:val="003A0EAE"/>
    <w:rsid w:val="003A1170"/>
    <w:rsid w:val="003A2C15"/>
    <w:rsid w:val="003A48D7"/>
    <w:rsid w:val="003A5186"/>
    <w:rsid w:val="003A5642"/>
    <w:rsid w:val="003A6039"/>
    <w:rsid w:val="003A654D"/>
    <w:rsid w:val="003A75B2"/>
    <w:rsid w:val="003B039E"/>
    <w:rsid w:val="003B0D97"/>
    <w:rsid w:val="003B1A2D"/>
    <w:rsid w:val="003B1E42"/>
    <w:rsid w:val="003B35E3"/>
    <w:rsid w:val="003B3BE9"/>
    <w:rsid w:val="003B3D66"/>
    <w:rsid w:val="003B41E1"/>
    <w:rsid w:val="003B4655"/>
    <w:rsid w:val="003B5A38"/>
    <w:rsid w:val="003B5F34"/>
    <w:rsid w:val="003B603D"/>
    <w:rsid w:val="003B6938"/>
    <w:rsid w:val="003B6BBC"/>
    <w:rsid w:val="003B7830"/>
    <w:rsid w:val="003C16FB"/>
    <w:rsid w:val="003C1748"/>
    <w:rsid w:val="003C1D45"/>
    <w:rsid w:val="003C2262"/>
    <w:rsid w:val="003C24C0"/>
    <w:rsid w:val="003C3682"/>
    <w:rsid w:val="003C37A4"/>
    <w:rsid w:val="003C4E3C"/>
    <w:rsid w:val="003C4F7D"/>
    <w:rsid w:val="003C58F7"/>
    <w:rsid w:val="003C59ED"/>
    <w:rsid w:val="003C7338"/>
    <w:rsid w:val="003C7B70"/>
    <w:rsid w:val="003D0475"/>
    <w:rsid w:val="003D0B93"/>
    <w:rsid w:val="003D12BC"/>
    <w:rsid w:val="003D1C1A"/>
    <w:rsid w:val="003D1F7A"/>
    <w:rsid w:val="003D2B22"/>
    <w:rsid w:val="003D3A29"/>
    <w:rsid w:val="003D3C68"/>
    <w:rsid w:val="003D4355"/>
    <w:rsid w:val="003D4542"/>
    <w:rsid w:val="003D56E3"/>
    <w:rsid w:val="003D5961"/>
    <w:rsid w:val="003D5BFC"/>
    <w:rsid w:val="003D60F9"/>
    <w:rsid w:val="003D680D"/>
    <w:rsid w:val="003D69A2"/>
    <w:rsid w:val="003D6C78"/>
    <w:rsid w:val="003D6F27"/>
    <w:rsid w:val="003D7169"/>
    <w:rsid w:val="003E083C"/>
    <w:rsid w:val="003E157A"/>
    <w:rsid w:val="003E1F2E"/>
    <w:rsid w:val="003E35AC"/>
    <w:rsid w:val="003E3ADE"/>
    <w:rsid w:val="003E51DA"/>
    <w:rsid w:val="003E6152"/>
    <w:rsid w:val="003E6DA4"/>
    <w:rsid w:val="003E6F26"/>
    <w:rsid w:val="003E7494"/>
    <w:rsid w:val="003E7914"/>
    <w:rsid w:val="003E7F4A"/>
    <w:rsid w:val="003F0576"/>
    <w:rsid w:val="003F0812"/>
    <w:rsid w:val="003F0893"/>
    <w:rsid w:val="003F08C8"/>
    <w:rsid w:val="003F0DFD"/>
    <w:rsid w:val="003F116E"/>
    <w:rsid w:val="003F1BE2"/>
    <w:rsid w:val="003F357D"/>
    <w:rsid w:val="003F46EA"/>
    <w:rsid w:val="003F55BF"/>
    <w:rsid w:val="003F5619"/>
    <w:rsid w:val="003F668A"/>
    <w:rsid w:val="004013D0"/>
    <w:rsid w:val="00401ED0"/>
    <w:rsid w:val="004023C0"/>
    <w:rsid w:val="0040266B"/>
    <w:rsid w:val="004033F5"/>
    <w:rsid w:val="004052AD"/>
    <w:rsid w:val="00405720"/>
    <w:rsid w:val="0040577B"/>
    <w:rsid w:val="00406D6C"/>
    <w:rsid w:val="00406EF4"/>
    <w:rsid w:val="00406F77"/>
    <w:rsid w:val="004101C2"/>
    <w:rsid w:val="004119DB"/>
    <w:rsid w:val="0041219C"/>
    <w:rsid w:val="004122D0"/>
    <w:rsid w:val="004133C8"/>
    <w:rsid w:val="00413833"/>
    <w:rsid w:val="00413F3A"/>
    <w:rsid w:val="00416D55"/>
    <w:rsid w:val="004170BE"/>
    <w:rsid w:val="00417201"/>
    <w:rsid w:val="00417B7F"/>
    <w:rsid w:val="00417DD4"/>
    <w:rsid w:val="0042019F"/>
    <w:rsid w:val="00420A38"/>
    <w:rsid w:val="004210FA"/>
    <w:rsid w:val="004236E9"/>
    <w:rsid w:val="00424AB8"/>
    <w:rsid w:val="00424C34"/>
    <w:rsid w:val="00424D64"/>
    <w:rsid w:val="004254FD"/>
    <w:rsid w:val="0042595A"/>
    <w:rsid w:val="00425F7A"/>
    <w:rsid w:val="004266B6"/>
    <w:rsid w:val="004272C4"/>
    <w:rsid w:val="00427476"/>
    <w:rsid w:val="00427F01"/>
    <w:rsid w:val="00430397"/>
    <w:rsid w:val="00430BA7"/>
    <w:rsid w:val="0043115E"/>
    <w:rsid w:val="00431231"/>
    <w:rsid w:val="00431A4F"/>
    <w:rsid w:val="00432AD6"/>
    <w:rsid w:val="00432C80"/>
    <w:rsid w:val="00432DDD"/>
    <w:rsid w:val="0043379C"/>
    <w:rsid w:val="00433D80"/>
    <w:rsid w:val="0043431B"/>
    <w:rsid w:val="004344BF"/>
    <w:rsid w:val="0043453D"/>
    <w:rsid w:val="00434D9E"/>
    <w:rsid w:val="00435AAC"/>
    <w:rsid w:val="00435C1A"/>
    <w:rsid w:val="004364E0"/>
    <w:rsid w:val="00436C7F"/>
    <w:rsid w:val="00440B7C"/>
    <w:rsid w:val="004411DA"/>
    <w:rsid w:val="0044242B"/>
    <w:rsid w:val="004425D1"/>
    <w:rsid w:val="00442CD8"/>
    <w:rsid w:val="004442CE"/>
    <w:rsid w:val="00444DBD"/>
    <w:rsid w:val="00444FA9"/>
    <w:rsid w:val="00445436"/>
    <w:rsid w:val="00445C38"/>
    <w:rsid w:val="00446B51"/>
    <w:rsid w:val="004474E2"/>
    <w:rsid w:val="00447B03"/>
    <w:rsid w:val="00447E48"/>
    <w:rsid w:val="004501B3"/>
    <w:rsid w:val="00450E55"/>
    <w:rsid w:val="004514CA"/>
    <w:rsid w:val="0045164A"/>
    <w:rsid w:val="00451CAA"/>
    <w:rsid w:val="00452CE2"/>
    <w:rsid w:val="0045469F"/>
    <w:rsid w:val="004546E2"/>
    <w:rsid w:val="004567A8"/>
    <w:rsid w:val="00456CEC"/>
    <w:rsid w:val="004572CC"/>
    <w:rsid w:val="00457500"/>
    <w:rsid w:val="00460ECD"/>
    <w:rsid w:val="00461727"/>
    <w:rsid w:val="00462AC2"/>
    <w:rsid w:val="00462BF5"/>
    <w:rsid w:val="00463AA3"/>
    <w:rsid w:val="00463F0E"/>
    <w:rsid w:val="004644EE"/>
    <w:rsid w:val="00464909"/>
    <w:rsid w:val="00465E8E"/>
    <w:rsid w:val="00467055"/>
    <w:rsid w:val="00467703"/>
    <w:rsid w:val="00470024"/>
    <w:rsid w:val="00470D97"/>
    <w:rsid w:val="00470D9E"/>
    <w:rsid w:val="00471127"/>
    <w:rsid w:val="004713CB"/>
    <w:rsid w:val="00471464"/>
    <w:rsid w:val="004714F3"/>
    <w:rsid w:val="00471DBB"/>
    <w:rsid w:val="00472BA2"/>
    <w:rsid w:val="00472CB8"/>
    <w:rsid w:val="0047457D"/>
    <w:rsid w:val="004746BF"/>
    <w:rsid w:val="0047480C"/>
    <w:rsid w:val="004749B5"/>
    <w:rsid w:val="00474D6C"/>
    <w:rsid w:val="00476B78"/>
    <w:rsid w:val="00476D0F"/>
    <w:rsid w:val="00477A2E"/>
    <w:rsid w:val="00480C63"/>
    <w:rsid w:val="00482661"/>
    <w:rsid w:val="004826D6"/>
    <w:rsid w:val="00482AEB"/>
    <w:rsid w:val="00482CE1"/>
    <w:rsid w:val="00484281"/>
    <w:rsid w:val="0048568E"/>
    <w:rsid w:val="00485A75"/>
    <w:rsid w:val="00486345"/>
    <w:rsid w:val="00486792"/>
    <w:rsid w:val="00486840"/>
    <w:rsid w:val="00486A6A"/>
    <w:rsid w:val="004879A3"/>
    <w:rsid w:val="0049147E"/>
    <w:rsid w:val="00491DE5"/>
    <w:rsid w:val="004924F0"/>
    <w:rsid w:val="00492F39"/>
    <w:rsid w:val="00493D90"/>
    <w:rsid w:val="00494A80"/>
    <w:rsid w:val="00495BB3"/>
    <w:rsid w:val="00495E53"/>
    <w:rsid w:val="00496344"/>
    <w:rsid w:val="00496E7A"/>
    <w:rsid w:val="004972DF"/>
    <w:rsid w:val="004A163A"/>
    <w:rsid w:val="004A23B6"/>
    <w:rsid w:val="004A2FA6"/>
    <w:rsid w:val="004A2FE5"/>
    <w:rsid w:val="004A3190"/>
    <w:rsid w:val="004A35EF"/>
    <w:rsid w:val="004A4BC1"/>
    <w:rsid w:val="004A6261"/>
    <w:rsid w:val="004A6939"/>
    <w:rsid w:val="004B1BCA"/>
    <w:rsid w:val="004B20E9"/>
    <w:rsid w:val="004B2602"/>
    <w:rsid w:val="004B2A91"/>
    <w:rsid w:val="004B3383"/>
    <w:rsid w:val="004B3E8C"/>
    <w:rsid w:val="004B4309"/>
    <w:rsid w:val="004B4623"/>
    <w:rsid w:val="004B4D5E"/>
    <w:rsid w:val="004B53F9"/>
    <w:rsid w:val="004B5FA2"/>
    <w:rsid w:val="004B608F"/>
    <w:rsid w:val="004B6A18"/>
    <w:rsid w:val="004B6B11"/>
    <w:rsid w:val="004B74AC"/>
    <w:rsid w:val="004B78C3"/>
    <w:rsid w:val="004C01FE"/>
    <w:rsid w:val="004C144E"/>
    <w:rsid w:val="004C1653"/>
    <w:rsid w:val="004C1673"/>
    <w:rsid w:val="004C2B84"/>
    <w:rsid w:val="004C3B21"/>
    <w:rsid w:val="004C4252"/>
    <w:rsid w:val="004C527B"/>
    <w:rsid w:val="004C5DB6"/>
    <w:rsid w:val="004C66E2"/>
    <w:rsid w:val="004C7262"/>
    <w:rsid w:val="004D099B"/>
    <w:rsid w:val="004D16C4"/>
    <w:rsid w:val="004D2FAC"/>
    <w:rsid w:val="004D3B1F"/>
    <w:rsid w:val="004D3F8D"/>
    <w:rsid w:val="004D538F"/>
    <w:rsid w:val="004D6293"/>
    <w:rsid w:val="004D7747"/>
    <w:rsid w:val="004D7769"/>
    <w:rsid w:val="004D7CCE"/>
    <w:rsid w:val="004E07A9"/>
    <w:rsid w:val="004E3D41"/>
    <w:rsid w:val="004E3D72"/>
    <w:rsid w:val="004E4177"/>
    <w:rsid w:val="004E4981"/>
    <w:rsid w:val="004E4F4A"/>
    <w:rsid w:val="004E64C6"/>
    <w:rsid w:val="004E6AFC"/>
    <w:rsid w:val="004E6B56"/>
    <w:rsid w:val="004F0078"/>
    <w:rsid w:val="004F09F0"/>
    <w:rsid w:val="004F19C7"/>
    <w:rsid w:val="004F20C6"/>
    <w:rsid w:val="004F2E4F"/>
    <w:rsid w:val="004F2EB0"/>
    <w:rsid w:val="004F3164"/>
    <w:rsid w:val="004F336E"/>
    <w:rsid w:val="004F44A4"/>
    <w:rsid w:val="004F4930"/>
    <w:rsid w:val="004F522F"/>
    <w:rsid w:val="004F5F02"/>
    <w:rsid w:val="004F6E9D"/>
    <w:rsid w:val="004F79E7"/>
    <w:rsid w:val="004F7CAD"/>
    <w:rsid w:val="005000B4"/>
    <w:rsid w:val="0050018F"/>
    <w:rsid w:val="0050051A"/>
    <w:rsid w:val="00500ECF"/>
    <w:rsid w:val="00501302"/>
    <w:rsid w:val="00501922"/>
    <w:rsid w:val="00501B0B"/>
    <w:rsid w:val="00501CC2"/>
    <w:rsid w:val="0050277C"/>
    <w:rsid w:val="00503273"/>
    <w:rsid w:val="00503711"/>
    <w:rsid w:val="00504209"/>
    <w:rsid w:val="0050464B"/>
    <w:rsid w:val="00504E59"/>
    <w:rsid w:val="00505F6E"/>
    <w:rsid w:val="00510372"/>
    <w:rsid w:val="00511025"/>
    <w:rsid w:val="005114EE"/>
    <w:rsid w:val="00511FBD"/>
    <w:rsid w:val="0051246E"/>
    <w:rsid w:val="00512DA4"/>
    <w:rsid w:val="00512DE3"/>
    <w:rsid w:val="005131FB"/>
    <w:rsid w:val="00514214"/>
    <w:rsid w:val="0051483B"/>
    <w:rsid w:val="00514F88"/>
    <w:rsid w:val="00515770"/>
    <w:rsid w:val="0051595C"/>
    <w:rsid w:val="0051598C"/>
    <w:rsid w:val="0051601C"/>
    <w:rsid w:val="005167C3"/>
    <w:rsid w:val="0051756A"/>
    <w:rsid w:val="00517A16"/>
    <w:rsid w:val="00517B17"/>
    <w:rsid w:val="00517E8A"/>
    <w:rsid w:val="00520520"/>
    <w:rsid w:val="00520FB0"/>
    <w:rsid w:val="005226F9"/>
    <w:rsid w:val="005229C6"/>
    <w:rsid w:val="005234BE"/>
    <w:rsid w:val="005238D4"/>
    <w:rsid w:val="00524FD1"/>
    <w:rsid w:val="0052544A"/>
    <w:rsid w:val="0052550C"/>
    <w:rsid w:val="005257BA"/>
    <w:rsid w:val="005259CB"/>
    <w:rsid w:val="00525AF3"/>
    <w:rsid w:val="00526481"/>
    <w:rsid w:val="00526D4C"/>
    <w:rsid w:val="005270B4"/>
    <w:rsid w:val="00527128"/>
    <w:rsid w:val="00530436"/>
    <w:rsid w:val="00530DEA"/>
    <w:rsid w:val="00531D7A"/>
    <w:rsid w:val="00531E1E"/>
    <w:rsid w:val="0053204C"/>
    <w:rsid w:val="005322D2"/>
    <w:rsid w:val="005325E3"/>
    <w:rsid w:val="0053402D"/>
    <w:rsid w:val="00534C70"/>
    <w:rsid w:val="00534F91"/>
    <w:rsid w:val="00535B67"/>
    <w:rsid w:val="005366CD"/>
    <w:rsid w:val="00537229"/>
    <w:rsid w:val="00540B04"/>
    <w:rsid w:val="005415F0"/>
    <w:rsid w:val="00541719"/>
    <w:rsid w:val="00542063"/>
    <w:rsid w:val="00542142"/>
    <w:rsid w:val="005421C7"/>
    <w:rsid w:val="0054231D"/>
    <w:rsid w:val="005430AE"/>
    <w:rsid w:val="005435C9"/>
    <w:rsid w:val="00543A25"/>
    <w:rsid w:val="00543F67"/>
    <w:rsid w:val="0054449C"/>
    <w:rsid w:val="00544A4A"/>
    <w:rsid w:val="00544C32"/>
    <w:rsid w:val="00544CFD"/>
    <w:rsid w:val="00547504"/>
    <w:rsid w:val="00547B4E"/>
    <w:rsid w:val="00550577"/>
    <w:rsid w:val="00550B3C"/>
    <w:rsid w:val="00551173"/>
    <w:rsid w:val="005518E8"/>
    <w:rsid w:val="00551F3F"/>
    <w:rsid w:val="005520AF"/>
    <w:rsid w:val="00552CB8"/>
    <w:rsid w:val="00552FE9"/>
    <w:rsid w:val="005535DB"/>
    <w:rsid w:val="00553AEF"/>
    <w:rsid w:val="00553BE2"/>
    <w:rsid w:val="0055685C"/>
    <w:rsid w:val="00557DD1"/>
    <w:rsid w:val="00560029"/>
    <w:rsid w:val="005623EA"/>
    <w:rsid w:val="00562573"/>
    <w:rsid w:val="00563678"/>
    <w:rsid w:val="00563A88"/>
    <w:rsid w:val="00563FE5"/>
    <w:rsid w:val="0056472F"/>
    <w:rsid w:val="005649F2"/>
    <w:rsid w:val="005653F8"/>
    <w:rsid w:val="00565B0A"/>
    <w:rsid w:val="005720F8"/>
    <w:rsid w:val="005735AD"/>
    <w:rsid w:val="00573855"/>
    <w:rsid w:val="00573CA3"/>
    <w:rsid w:val="005740FA"/>
    <w:rsid w:val="00574DD9"/>
    <w:rsid w:val="00574F02"/>
    <w:rsid w:val="0057531C"/>
    <w:rsid w:val="0057532B"/>
    <w:rsid w:val="0057540C"/>
    <w:rsid w:val="00575807"/>
    <w:rsid w:val="005758E2"/>
    <w:rsid w:val="00575972"/>
    <w:rsid w:val="00575ADC"/>
    <w:rsid w:val="00576CFC"/>
    <w:rsid w:val="00576DD7"/>
    <w:rsid w:val="00576EF0"/>
    <w:rsid w:val="005802E6"/>
    <w:rsid w:val="0058036D"/>
    <w:rsid w:val="00580AF1"/>
    <w:rsid w:val="00581AAD"/>
    <w:rsid w:val="00581D93"/>
    <w:rsid w:val="005821C5"/>
    <w:rsid w:val="00582CA8"/>
    <w:rsid w:val="00582E47"/>
    <w:rsid w:val="0058387E"/>
    <w:rsid w:val="00583D3F"/>
    <w:rsid w:val="00583F19"/>
    <w:rsid w:val="00584193"/>
    <w:rsid w:val="00584C14"/>
    <w:rsid w:val="0058534A"/>
    <w:rsid w:val="00586029"/>
    <w:rsid w:val="005863BE"/>
    <w:rsid w:val="0058662E"/>
    <w:rsid w:val="005870B3"/>
    <w:rsid w:val="00587678"/>
    <w:rsid w:val="00587752"/>
    <w:rsid w:val="0058787F"/>
    <w:rsid w:val="005878EB"/>
    <w:rsid w:val="005905E7"/>
    <w:rsid w:val="00590678"/>
    <w:rsid w:val="005908F5"/>
    <w:rsid w:val="00590E5C"/>
    <w:rsid w:val="00590EBF"/>
    <w:rsid w:val="005927AA"/>
    <w:rsid w:val="0059383D"/>
    <w:rsid w:val="00594462"/>
    <w:rsid w:val="0059520C"/>
    <w:rsid w:val="00595D4C"/>
    <w:rsid w:val="00595F8C"/>
    <w:rsid w:val="00596A1B"/>
    <w:rsid w:val="005974C2"/>
    <w:rsid w:val="00597738"/>
    <w:rsid w:val="00597FBB"/>
    <w:rsid w:val="005A1C7A"/>
    <w:rsid w:val="005A2069"/>
    <w:rsid w:val="005A20E4"/>
    <w:rsid w:val="005A36C9"/>
    <w:rsid w:val="005A3A73"/>
    <w:rsid w:val="005A443D"/>
    <w:rsid w:val="005A4F58"/>
    <w:rsid w:val="005A653D"/>
    <w:rsid w:val="005A6F36"/>
    <w:rsid w:val="005A73E9"/>
    <w:rsid w:val="005A7488"/>
    <w:rsid w:val="005B0C55"/>
    <w:rsid w:val="005B257B"/>
    <w:rsid w:val="005B2AE1"/>
    <w:rsid w:val="005B2D0B"/>
    <w:rsid w:val="005B4632"/>
    <w:rsid w:val="005B4F6D"/>
    <w:rsid w:val="005B55F2"/>
    <w:rsid w:val="005B6C94"/>
    <w:rsid w:val="005B7048"/>
    <w:rsid w:val="005B74EF"/>
    <w:rsid w:val="005B756F"/>
    <w:rsid w:val="005B77B6"/>
    <w:rsid w:val="005C0297"/>
    <w:rsid w:val="005C0AD5"/>
    <w:rsid w:val="005C14B6"/>
    <w:rsid w:val="005C1556"/>
    <w:rsid w:val="005C1FC0"/>
    <w:rsid w:val="005C3118"/>
    <w:rsid w:val="005C3AC4"/>
    <w:rsid w:val="005C3BCE"/>
    <w:rsid w:val="005C4590"/>
    <w:rsid w:val="005C4C2D"/>
    <w:rsid w:val="005C4DC9"/>
    <w:rsid w:val="005C535B"/>
    <w:rsid w:val="005C6894"/>
    <w:rsid w:val="005C7881"/>
    <w:rsid w:val="005C7883"/>
    <w:rsid w:val="005C7A5B"/>
    <w:rsid w:val="005C7CA0"/>
    <w:rsid w:val="005D1B18"/>
    <w:rsid w:val="005D31FA"/>
    <w:rsid w:val="005D596A"/>
    <w:rsid w:val="005D59A1"/>
    <w:rsid w:val="005D75BC"/>
    <w:rsid w:val="005D7D2D"/>
    <w:rsid w:val="005E00A9"/>
    <w:rsid w:val="005E10DE"/>
    <w:rsid w:val="005E1661"/>
    <w:rsid w:val="005E19B6"/>
    <w:rsid w:val="005E1DF6"/>
    <w:rsid w:val="005E26A1"/>
    <w:rsid w:val="005E28ED"/>
    <w:rsid w:val="005E2A76"/>
    <w:rsid w:val="005E4FCB"/>
    <w:rsid w:val="005E5503"/>
    <w:rsid w:val="005E5A1A"/>
    <w:rsid w:val="005E6B77"/>
    <w:rsid w:val="005E7446"/>
    <w:rsid w:val="005E76BD"/>
    <w:rsid w:val="005E779F"/>
    <w:rsid w:val="005F037F"/>
    <w:rsid w:val="005F2057"/>
    <w:rsid w:val="005F426D"/>
    <w:rsid w:val="005F4D3B"/>
    <w:rsid w:val="005F5693"/>
    <w:rsid w:val="005F5B63"/>
    <w:rsid w:val="005F5E49"/>
    <w:rsid w:val="006001A7"/>
    <w:rsid w:val="006004C0"/>
    <w:rsid w:val="006011ED"/>
    <w:rsid w:val="006025EC"/>
    <w:rsid w:val="00603AA2"/>
    <w:rsid w:val="00604284"/>
    <w:rsid w:val="0060432F"/>
    <w:rsid w:val="00605C7F"/>
    <w:rsid w:val="00605DC0"/>
    <w:rsid w:val="00606290"/>
    <w:rsid w:val="00606770"/>
    <w:rsid w:val="00606CAC"/>
    <w:rsid w:val="006079D0"/>
    <w:rsid w:val="00607CE4"/>
    <w:rsid w:val="00612188"/>
    <w:rsid w:val="00612C3B"/>
    <w:rsid w:val="00614135"/>
    <w:rsid w:val="006149FB"/>
    <w:rsid w:val="0061604F"/>
    <w:rsid w:val="0061701E"/>
    <w:rsid w:val="00617E55"/>
    <w:rsid w:val="00620D1F"/>
    <w:rsid w:val="00621390"/>
    <w:rsid w:val="00621D71"/>
    <w:rsid w:val="00622562"/>
    <w:rsid w:val="00623776"/>
    <w:rsid w:val="0062457A"/>
    <w:rsid w:val="006256C6"/>
    <w:rsid w:val="00625DAA"/>
    <w:rsid w:val="00626017"/>
    <w:rsid w:val="00626133"/>
    <w:rsid w:val="0062666D"/>
    <w:rsid w:val="006269D3"/>
    <w:rsid w:val="00626F38"/>
    <w:rsid w:val="006271F0"/>
    <w:rsid w:val="006277B9"/>
    <w:rsid w:val="0062789F"/>
    <w:rsid w:val="00630371"/>
    <w:rsid w:val="0063182A"/>
    <w:rsid w:val="006319A1"/>
    <w:rsid w:val="00632353"/>
    <w:rsid w:val="00632D25"/>
    <w:rsid w:val="00632E81"/>
    <w:rsid w:val="006334B1"/>
    <w:rsid w:val="006334F2"/>
    <w:rsid w:val="00633B4B"/>
    <w:rsid w:val="00634F4B"/>
    <w:rsid w:val="00635A8F"/>
    <w:rsid w:val="0063720A"/>
    <w:rsid w:val="006403D1"/>
    <w:rsid w:val="00641B16"/>
    <w:rsid w:val="00643527"/>
    <w:rsid w:val="00643DC4"/>
    <w:rsid w:val="0064445F"/>
    <w:rsid w:val="00647397"/>
    <w:rsid w:val="00647B18"/>
    <w:rsid w:val="00650123"/>
    <w:rsid w:val="0065086D"/>
    <w:rsid w:val="00651194"/>
    <w:rsid w:val="00651450"/>
    <w:rsid w:val="00652FFA"/>
    <w:rsid w:val="0065301F"/>
    <w:rsid w:val="00653B68"/>
    <w:rsid w:val="00653BA5"/>
    <w:rsid w:val="00654676"/>
    <w:rsid w:val="00654B12"/>
    <w:rsid w:val="00655218"/>
    <w:rsid w:val="006568C0"/>
    <w:rsid w:val="006575CE"/>
    <w:rsid w:val="006609CC"/>
    <w:rsid w:val="00660F97"/>
    <w:rsid w:val="00661396"/>
    <w:rsid w:val="006625AC"/>
    <w:rsid w:val="00662BFC"/>
    <w:rsid w:val="00662FEE"/>
    <w:rsid w:val="0066449C"/>
    <w:rsid w:val="00664FDD"/>
    <w:rsid w:val="0066541C"/>
    <w:rsid w:val="006656BF"/>
    <w:rsid w:val="006658CA"/>
    <w:rsid w:val="006662B8"/>
    <w:rsid w:val="00666C73"/>
    <w:rsid w:val="00667204"/>
    <w:rsid w:val="006673BC"/>
    <w:rsid w:val="006674D1"/>
    <w:rsid w:val="0067031C"/>
    <w:rsid w:val="00670C1C"/>
    <w:rsid w:val="006716DA"/>
    <w:rsid w:val="00672340"/>
    <w:rsid w:val="00673809"/>
    <w:rsid w:val="006751FC"/>
    <w:rsid w:val="00675AD1"/>
    <w:rsid w:val="00675D47"/>
    <w:rsid w:val="00675FC6"/>
    <w:rsid w:val="00676101"/>
    <w:rsid w:val="006769AF"/>
    <w:rsid w:val="00676F54"/>
    <w:rsid w:val="006779BD"/>
    <w:rsid w:val="006801E8"/>
    <w:rsid w:val="00680618"/>
    <w:rsid w:val="006807F7"/>
    <w:rsid w:val="00680EE3"/>
    <w:rsid w:val="0068176E"/>
    <w:rsid w:val="0068220A"/>
    <w:rsid w:val="006837D8"/>
    <w:rsid w:val="00683B82"/>
    <w:rsid w:val="00683C1C"/>
    <w:rsid w:val="006841EE"/>
    <w:rsid w:val="00684957"/>
    <w:rsid w:val="00684AD2"/>
    <w:rsid w:val="00685395"/>
    <w:rsid w:val="0068550C"/>
    <w:rsid w:val="00685B9C"/>
    <w:rsid w:val="00686896"/>
    <w:rsid w:val="00686E5D"/>
    <w:rsid w:val="00687257"/>
    <w:rsid w:val="00690B4E"/>
    <w:rsid w:val="00691E09"/>
    <w:rsid w:val="0069215E"/>
    <w:rsid w:val="0069232A"/>
    <w:rsid w:val="00693433"/>
    <w:rsid w:val="00694D07"/>
    <w:rsid w:val="00694F06"/>
    <w:rsid w:val="006953D1"/>
    <w:rsid w:val="00696D8C"/>
    <w:rsid w:val="00697391"/>
    <w:rsid w:val="006974DC"/>
    <w:rsid w:val="006A0834"/>
    <w:rsid w:val="006A1190"/>
    <w:rsid w:val="006A21F8"/>
    <w:rsid w:val="006A2A23"/>
    <w:rsid w:val="006A481C"/>
    <w:rsid w:val="006A4938"/>
    <w:rsid w:val="006A6B66"/>
    <w:rsid w:val="006B0000"/>
    <w:rsid w:val="006B0BC5"/>
    <w:rsid w:val="006B154E"/>
    <w:rsid w:val="006B258D"/>
    <w:rsid w:val="006B2BA8"/>
    <w:rsid w:val="006B349C"/>
    <w:rsid w:val="006B4122"/>
    <w:rsid w:val="006B44A8"/>
    <w:rsid w:val="006B53EE"/>
    <w:rsid w:val="006B64CB"/>
    <w:rsid w:val="006B6B17"/>
    <w:rsid w:val="006C0AC2"/>
    <w:rsid w:val="006C22E2"/>
    <w:rsid w:val="006C2631"/>
    <w:rsid w:val="006C2742"/>
    <w:rsid w:val="006C30BF"/>
    <w:rsid w:val="006C364C"/>
    <w:rsid w:val="006C3828"/>
    <w:rsid w:val="006C3990"/>
    <w:rsid w:val="006C3D90"/>
    <w:rsid w:val="006C4A45"/>
    <w:rsid w:val="006C6D49"/>
    <w:rsid w:val="006C6FE2"/>
    <w:rsid w:val="006C7AEF"/>
    <w:rsid w:val="006D03A4"/>
    <w:rsid w:val="006D0BB0"/>
    <w:rsid w:val="006D0F2C"/>
    <w:rsid w:val="006D12CF"/>
    <w:rsid w:val="006D147F"/>
    <w:rsid w:val="006D1982"/>
    <w:rsid w:val="006D266E"/>
    <w:rsid w:val="006D3AC1"/>
    <w:rsid w:val="006D46E4"/>
    <w:rsid w:val="006D477A"/>
    <w:rsid w:val="006D5348"/>
    <w:rsid w:val="006D575B"/>
    <w:rsid w:val="006E0211"/>
    <w:rsid w:val="006E0245"/>
    <w:rsid w:val="006E098B"/>
    <w:rsid w:val="006E0BA2"/>
    <w:rsid w:val="006E1EC9"/>
    <w:rsid w:val="006E27FF"/>
    <w:rsid w:val="006E2D7A"/>
    <w:rsid w:val="006E3050"/>
    <w:rsid w:val="006E32BA"/>
    <w:rsid w:val="006E3429"/>
    <w:rsid w:val="006E415E"/>
    <w:rsid w:val="006E445B"/>
    <w:rsid w:val="006E4813"/>
    <w:rsid w:val="006E55DD"/>
    <w:rsid w:val="006E64B7"/>
    <w:rsid w:val="006E65F3"/>
    <w:rsid w:val="006E68D7"/>
    <w:rsid w:val="006E78A4"/>
    <w:rsid w:val="006E7CFC"/>
    <w:rsid w:val="006F0019"/>
    <w:rsid w:val="006F0739"/>
    <w:rsid w:val="006F0F33"/>
    <w:rsid w:val="006F17B6"/>
    <w:rsid w:val="006F1B8C"/>
    <w:rsid w:val="006F21C9"/>
    <w:rsid w:val="006F2B76"/>
    <w:rsid w:val="006F3E25"/>
    <w:rsid w:val="006F3FE6"/>
    <w:rsid w:val="006F418F"/>
    <w:rsid w:val="006F42E5"/>
    <w:rsid w:val="006F445C"/>
    <w:rsid w:val="006F4BB9"/>
    <w:rsid w:val="006F5C24"/>
    <w:rsid w:val="006F61D0"/>
    <w:rsid w:val="006F6340"/>
    <w:rsid w:val="006F6AEE"/>
    <w:rsid w:val="0070089F"/>
    <w:rsid w:val="00701B32"/>
    <w:rsid w:val="00702A8A"/>
    <w:rsid w:val="00702F92"/>
    <w:rsid w:val="007034F8"/>
    <w:rsid w:val="00703783"/>
    <w:rsid w:val="00703DE6"/>
    <w:rsid w:val="00704A43"/>
    <w:rsid w:val="007053F4"/>
    <w:rsid w:val="0070699C"/>
    <w:rsid w:val="00707178"/>
    <w:rsid w:val="007100C6"/>
    <w:rsid w:val="007106C0"/>
    <w:rsid w:val="00710864"/>
    <w:rsid w:val="00710A4E"/>
    <w:rsid w:val="00711727"/>
    <w:rsid w:val="0071177C"/>
    <w:rsid w:val="00712BCE"/>
    <w:rsid w:val="00713BD2"/>
    <w:rsid w:val="00713CF3"/>
    <w:rsid w:val="00714D4C"/>
    <w:rsid w:val="00714EA5"/>
    <w:rsid w:val="00715667"/>
    <w:rsid w:val="00715766"/>
    <w:rsid w:val="0071624C"/>
    <w:rsid w:val="007172E8"/>
    <w:rsid w:val="00717876"/>
    <w:rsid w:val="007202C9"/>
    <w:rsid w:val="00722BF3"/>
    <w:rsid w:val="00724760"/>
    <w:rsid w:val="00725FEA"/>
    <w:rsid w:val="00726017"/>
    <w:rsid w:val="0072702E"/>
    <w:rsid w:val="00727047"/>
    <w:rsid w:val="007278B2"/>
    <w:rsid w:val="00727A7D"/>
    <w:rsid w:val="00727C4A"/>
    <w:rsid w:val="00727CA8"/>
    <w:rsid w:val="00730068"/>
    <w:rsid w:val="0073030F"/>
    <w:rsid w:val="0073095E"/>
    <w:rsid w:val="00730C62"/>
    <w:rsid w:val="00733016"/>
    <w:rsid w:val="00733225"/>
    <w:rsid w:val="007335C2"/>
    <w:rsid w:val="00733739"/>
    <w:rsid w:val="00733C21"/>
    <w:rsid w:val="007344A2"/>
    <w:rsid w:val="00734C20"/>
    <w:rsid w:val="0073581A"/>
    <w:rsid w:val="007358DD"/>
    <w:rsid w:val="00735D35"/>
    <w:rsid w:val="007362E5"/>
    <w:rsid w:val="0073632A"/>
    <w:rsid w:val="007363FE"/>
    <w:rsid w:val="00737BCC"/>
    <w:rsid w:val="007403DA"/>
    <w:rsid w:val="00741B38"/>
    <w:rsid w:val="00741BBF"/>
    <w:rsid w:val="00742FC1"/>
    <w:rsid w:val="00743111"/>
    <w:rsid w:val="00743ED0"/>
    <w:rsid w:val="00744040"/>
    <w:rsid w:val="00744BDA"/>
    <w:rsid w:val="00745241"/>
    <w:rsid w:val="0074596F"/>
    <w:rsid w:val="0074662D"/>
    <w:rsid w:val="00746804"/>
    <w:rsid w:val="0074735E"/>
    <w:rsid w:val="007477DA"/>
    <w:rsid w:val="007501DD"/>
    <w:rsid w:val="007508BD"/>
    <w:rsid w:val="00750F3B"/>
    <w:rsid w:val="00751E69"/>
    <w:rsid w:val="00753242"/>
    <w:rsid w:val="00753F86"/>
    <w:rsid w:val="007553D3"/>
    <w:rsid w:val="0075576B"/>
    <w:rsid w:val="00755992"/>
    <w:rsid w:val="00756D8B"/>
    <w:rsid w:val="00757791"/>
    <w:rsid w:val="00757CB6"/>
    <w:rsid w:val="007607B8"/>
    <w:rsid w:val="00760BFA"/>
    <w:rsid w:val="00762A66"/>
    <w:rsid w:val="00763AC8"/>
    <w:rsid w:val="00764E67"/>
    <w:rsid w:val="00764F78"/>
    <w:rsid w:val="00765240"/>
    <w:rsid w:val="00765521"/>
    <w:rsid w:val="007657FC"/>
    <w:rsid w:val="00765A36"/>
    <w:rsid w:val="0076792C"/>
    <w:rsid w:val="00771228"/>
    <w:rsid w:val="0077155C"/>
    <w:rsid w:val="00772083"/>
    <w:rsid w:val="00772E81"/>
    <w:rsid w:val="007739A5"/>
    <w:rsid w:val="00773FD5"/>
    <w:rsid w:val="00774861"/>
    <w:rsid w:val="00775B7B"/>
    <w:rsid w:val="007762A3"/>
    <w:rsid w:val="007764CB"/>
    <w:rsid w:val="00777A52"/>
    <w:rsid w:val="007808F7"/>
    <w:rsid w:val="007810D6"/>
    <w:rsid w:val="0078205D"/>
    <w:rsid w:val="00782327"/>
    <w:rsid w:val="0078240D"/>
    <w:rsid w:val="00782DDB"/>
    <w:rsid w:val="00782DFD"/>
    <w:rsid w:val="00784E53"/>
    <w:rsid w:val="00785C8C"/>
    <w:rsid w:val="00785F43"/>
    <w:rsid w:val="0078607E"/>
    <w:rsid w:val="007864DB"/>
    <w:rsid w:val="00786A00"/>
    <w:rsid w:val="00786AA7"/>
    <w:rsid w:val="007873CB"/>
    <w:rsid w:val="00787B46"/>
    <w:rsid w:val="00787DDA"/>
    <w:rsid w:val="0079007D"/>
    <w:rsid w:val="00790C28"/>
    <w:rsid w:val="007916A5"/>
    <w:rsid w:val="007917D4"/>
    <w:rsid w:val="00791821"/>
    <w:rsid w:val="00791863"/>
    <w:rsid w:val="00792620"/>
    <w:rsid w:val="00792CF2"/>
    <w:rsid w:val="007933FD"/>
    <w:rsid w:val="00793714"/>
    <w:rsid w:val="007948C5"/>
    <w:rsid w:val="00796FE0"/>
    <w:rsid w:val="007A02F9"/>
    <w:rsid w:val="007A064C"/>
    <w:rsid w:val="007A109D"/>
    <w:rsid w:val="007A124B"/>
    <w:rsid w:val="007A211E"/>
    <w:rsid w:val="007A29BE"/>
    <w:rsid w:val="007A2EA4"/>
    <w:rsid w:val="007A48B5"/>
    <w:rsid w:val="007A7BE8"/>
    <w:rsid w:val="007B010B"/>
    <w:rsid w:val="007B0824"/>
    <w:rsid w:val="007B1320"/>
    <w:rsid w:val="007B2214"/>
    <w:rsid w:val="007B2A83"/>
    <w:rsid w:val="007B2B32"/>
    <w:rsid w:val="007B32ED"/>
    <w:rsid w:val="007B3663"/>
    <w:rsid w:val="007B3C48"/>
    <w:rsid w:val="007B48D8"/>
    <w:rsid w:val="007B4ABE"/>
    <w:rsid w:val="007B4B39"/>
    <w:rsid w:val="007B4E1A"/>
    <w:rsid w:val="007B5660"/>
    <w:rsid w:val="007B5C1B"/>
    <w:rsid w:val="007B60FF"/>
    <w:rsid w:val="007B64E2"/>
    <w:rsid w:val="007B6608"/>
    <w:rsid w:val="007B7241"/>
    <w:rsid w:val="007B75BE"/>
    <w:rsid w:val="007C0747"/>
    <w:rsid w:val="007C0B18"/>
    <w:rsid w:val="007C0B20"/>
    <w:rsid w:val="007C12D2"/>
    <w:rsid w:val="007C1EA9"/>
    <w:rsid w:val="007C2297"/>
    <w:rsid w:val="007C2572"/>
    <w:rsid w:val="007C2E82"/>
    <w:rsid w:val="007C5224"/>
    <w:rsid w:val="007C6429"/>
    <w:rsid w:val="007C6D53"/>
    <w:rsid w:val="007C71CE"/>
    <w:rsid w:val="007D03F1"/>
    <w:rsid w:val="007D055A"/>
    <w:rsid w:val="007D21A9"/>
    <w:rsid w:val="007D274F"/>
    <w:rsid w:val="007D298B"/>
    <w:rsid w:val="007D3298"/>
    <w:rsid w:val="007D3D14"/>
    <w:rsid w:val="007D4CCA"/>
    <w:rsid w:val="007D60B0"/>
    <w:rsid w:val="007D6B28"/>
    <w:rsid w:val="007D7135"/>
    <w:rsid w:val="007D7AD5"/>
    <w:rsid w:val="007E0ABE"/>
    <w:rsid w:val="007E1579"/>
    <w:rsid w:val="007E1EAD"/>
    <w:rsid w:val="007E2F66"/>
    <w:rsid w:val="007E30D8"/>
    <w:rsid w:val="007E3668"/>
    <w:rsid w:val="007E3757"/>
    <w:rsid w:val="007E37EA"/>
    <w:rsid w:val="007E47F6"/>
    <w:rsid w:val="007E4EAC"/>
    <w:rsid w:val="007E7598"/>
    <w:rsid w:val="007E7E47"/>
    <w:rsid w:val="007F1DCD"/>
    <w:rsid w:val="007F2347"/>
    <w:rsid w:val="007F2492"/>
    <w:rsid w:val="007F24D2"/>
    <w:rsid w:val="007F2D08"/>
    <w:rsid w:val="007F350F"/>
    <w:rsid w:val="007F36B5"/>
    <w:rsid w:val="007F39E2"/>
    <w:rsid w:val="007F424C"/>
    <w:rsid w:val="007F45E4"/>
    <w:rsid w:val="007F57FA"/>
    <w:rsid w:val="007F64A1"/>
    <w:rsid w:val="007F6A0F"/>
    <w:rsid w:val="00800BA9"/>
    <w:rsid w:val="00801457"/>
    <w:rsid w:val="00801727"/>
    <w:rsid w:val="00802032"/>
    <w:rsid w:val="00802117"/>
    <w:rsid w:val="00802C1C"/>
    <w:rsid w:val="008035EA"/>
    <w:rsid w:val="00803AF1"/>
    <w:rsid w:val="00804744"/>
    <w:rsid w:val="00804970"/>
    <w:rsid w:val="00804B55"/>
    <w:rsid w:val="0080552C"/>
    <w:rsid w:val="00805FF6"/>
    <w:rsid w:val="0080604A"/>
    <w:rsid w:val="0080683C"/>
    <w:rsid w:val="008071B6"/>
    <w:rsid w:val="00810BBF"/>
    <w:rsid w:val="00810CE0"/>
    <w:rsid w:val="00810DD9"/>
    <w:rsid w:val="00811208"/>
    <w:rsid w:val="00811CFA"/>
    <w:rsid w:val="0081369D"/>
    <w:rsid w:val="00814645"/>
    <w:rsid w:val="0081479D"/>
    <w:rsid w:val="008155A6"/>
    <w:rsid w:val="0081560B"/>
    <w:rsid w:val="00815773"/>
    <w:rsid w:val="00815C23"/>
    <w:rsid w:val="0081610E"/>
    <w:rsid w:val="00817A0D"/>
    <w:rsid w:val="00821A3A"/>
    <w:rsid w:val="00822582"/>
    <w:rsid w:val="008240C1"/>
    <w:rsid w:val="008241EC"/>
    <w:rsid w:val="00824E32"/>
    <w:rsid w:val="008251CE"/>
    <w:rsid w:val="008254FF"/>
    <w:rsid w:val="008257CE"/>
    <w:rsid w:val="00826540"/>
    <w:rsid w:val="00827750"/>
    <w:rsid w:val="008279D5"/>
    <w:rsid w:val="00830D97"/>
    <w:rsid w:val="00832A86"/>
    <w:rsid w:val="00832CF1"/>
    <w:rsid w:val="00833774"/>
    <w:rsid w:val="00833E2F"/>
    <w:rsid w:val="00833E46"/>
    <w:rsid w:val="00833E4B"/>
    <w:rsid w:val="0083479A"/>
    <w:rsid w:val="00836129"/>
    <w:rsid w:val="008377FE"/>
    <w:rsid w:val="0084027F"/>
    <w:rsid w:val="0084056A"/>
    <w:rsid w:val="00840946"/>
    <w:rsid w:val="00840E96"/>
    <w:rsid w:val="008429E9"/>
    <w:rsid w:val="00843BAA"/>
    <w:rsid w:val="00844F12"/>
    <w:rsid w:val="00845A4B"/>
    <w:rsid w:val="008467E1"/>
    <w:rsid w:val="00846E4E"/>
    <w:rsid w:val="008474C4"/>
    <w:rsid w:val="00847E4B"/>
    <w:rsid w:val="00850B63"/>
    <w:rsid w:val="008510FE"/>
    <w:rsid w:val="00851A43"/>
    <w:rsid w:val="00852635"/>
    <w:rsid w:val="008533E3"/>
    <w:rsid w:val="0085482F"/>
    <w:rsid w:val="00854A97"/>
    <w:rsid w:val="00855CB0"/>
    <w:rsid w:val="00856575"/>
    <w:rsid w:val="0085716A"/>
    <w:rsid w:val="00857C76"/>
    <w:rsid w:val="0086013D"/>
    <w:rsid w:val="00860C39"/>
    <w:rsid w:val="00862242"/>
    <w:rsid w:val="008623A0"/>
    <w:rsid w:val="00862415"/>
    <w:rsid w:val="0086245E"/>
    <w:rsid w:val="00865419"/>
    <w:rsid w:val="008658C7"/>
    <w:rsid w:val="00865BC4"/>
    <w:rsid w:val="008665DA"/>
    <w:rsid w:val="008669FD"/>
    <w:rsid w:val="00866C4A"/>
    <w:rsid w:val="00870656"/>
    <w:rsid w:val="00870A99"/>
    <w:rsid w:val="00871E72"/>
    <w:rsid w:val="00872270"/>
    <w:rsid w:val="0087273D"/>
    <w:rsid w:val="00872E7C"/>
    <w:rsid w:val="008731F8"/>
    <w:rsid w:val="008733D4"/>
    <w:rsid w:val="00873D6F"/>
    <w:rsid w:val="00874095"/>
    <w:rsid w:val="008743B8"/>
    <w:rsid w:val="0087552B"/>
    <w:rsid w:val="008757D5"/>
    <w:rsid w:val="00876903"/>
    <w:rsid w:val="00876981"/>
    <w:rsid w:val="0087765E"/>
    <w:rsid w:val="0088147D"/>
    <w:rsid w:val="008817C9"/>
    <w:rsid w:val="008819C9"/>
    <w:rsid w:val="00881A19"/>
    <w:rsid w:val="00881AB8"/>
    <w:rsid w:val="008832FB"/>
    <w:rsid w:val="00883740"/>
    <w:rsid w:val="00883D1A"/>
    <w:rsid w:val="00884A12"/>
    <w:rsid w:val="008856E9"/>
    <w:rsid w:val="0088571C"/>
    <w:rsid w:val="008858E4"/>
    <w:rsid w:val="008859DF"/>
    <w:rsid w:val="0088625C"/>
    <w:rsid w:val="00887616"/>
    <w:rsid w:val="0089004E"/>
    <w:rsid w:val="00890054"/>
    <w:rsid w:val="0089005B"/>
    <w:rsid w:val="008900F1"/>
    <w:rsid w:val="00892FDB"/>
    <w:rsid w:val="00893A06"/>
    <w:rsid w:val="00893C4D"/>
    <w:rsid w:val="00894563"/>
    <w:rsid w:val="008947BE"/>
    <w:rsid w:val="00894B03"/>
    <w:rsid w:val="00894DF4"/>
    <w:rsid w:val="0089538E"/>
    <w:rsid w:val="008977BD"/>
    <w:rsid w:val="008A0906"/>
    <w:rsid w:val="008A0993"/>
    <w:rsid w:val="008A14F2"/>
    <w:rsid w:val="008A1F22"/>
    <w:rsid w:val="008A20DA"/>
    <w:rsid w:val="008A23C1"/>
    <w:rsid w:val="008A426B"/>
    <w:rsid w:val="008A45A9"/>
    <w:rsid w:val="008A49A1"/>
    <w:rsid w:val="008A4B8D"/>
    <w:rsid w:val="008A5127"/>
    <w:rsid w:val="008A6224"/>
    <w:rsid w:val="008A6668"/>
    <w:rsid w:val="008A6924"/>
    <w:rsid w:val="008A7086"/>
    <w:rsid w:val="008A70DF"/>
    <w:rsid w:val="008A7B6F"/>
    <w:rsid w:val="008A7EAD"/>
    <w:rsid w:val="008B005F"/>
    <w:rsid w:val="008B0353"/>
    <w:rsid w:val="008B0742"/>
    <w:rsid w:val="008B0A45"/>
    <w:rsid w:val="008B1E73"/>
    <w:rsid w:val="008B1F4D"/>
    <w:rsid w:val="008B21E3"/>
    <w:rsid w:val="008B2349"/>
    <w:rsid w:val="008B29A0"/>
    <w:rsid w:val="008B4217"/>
    <w:rsid w:val="008B425C"/>
    <w:rsid w:val="008B4C4F"/>
    <w:rsid w:val="008B59FA"/>
    <w:rsid w:val="008B5E29"/>
    <w:rsid w:val="008B6062"/>
    <w:rsid w:val="008B6A1F"/>
    <w:rsid w:val="008B6E51"/>
    <w:rsid w:val="008B7434"/>
    <w:rsid w:val="008C0207"/>
    <w:rsid w:val="008C15C2"/>
    <w:rsid w:val="008C164F"/>
    <w:rsid w:val="008C1C9B"/>
    <w:rsid w:val="008C206E"/>
    <w:rsid w:val="008C28A1"/>
    <w:rsid w:val="008C2CF1"/>
    <w:rsid w:val="008C30C6"/>
    <w:rsid w:val="008C42EB"/>
    <w:rsid w:val="008C4792"/>
    <w:rsid w:val="008C48BB"/>
    <w:rsid w:val="008C54A7"/>
    <w:rsid w:val="008C5508"/>
    <w:rsid w:val="008C5CD1"/>
    <w:rsid w:val="008C5D41"/>
    <w:rsid w:val="008C6695"/>
    <w:rsid w:val="008C6EEF"/>
    <w:rsid w:val="008C79CB"/>
    <w:rsid w:val="008D0610"/>
    <w:rsid w:val="008D1987"/>
    <w:rsid w:val="008D1CBA"/>
    <w:rsid w:val="008D2779"/>
    <w:rsid w:val="008D2AA0"/>
    <w:rsid w:val="008D2FC1"/>
    <w:rsid w:val="008D3FA7"/>
    <w:rsid w:val="008D5004"/>
    <w:rsid w:val="008D5B53"/>
    <w:rsid w:val="008D6E8A"/>
    <w:rsid w:val="008D74FE"/>
    <w:rsid w:val="008D7E09"/>
    <w:rsid w:val="008E027F"/>
    <w:rsid w:val="008E191B"/>
    <w:rsid w:val="008E2262"/>
    <w:rsid w:val="008E245D"/>
    <w:rsid w:val="008E2E52"/>
    <w:rsid w:val="008E49B9"/>
    <w:rsid w:val="008E4E1A"/>
    <w:rsid w:val="008E4ED7"/>
    <w:rsid w:val="008E5FF5"/>
    <w:rsid w:val="008E6918"/>
    <w:rsid w:val="008E6B15"/>
    <w:rsid w:val="008E72AC"/>
    <w:rsid w:val="008F0030"/>
    <w:rsid w:val="008F078B"/>
    <w:rsid w:val="008F16D7"/>
    <w:rsid w:val="008F1EAB"/>
    <w:rsid w:val="008F3B9E"/>
    <w:rsid w:val="008F4B8B"/>
    <w:rsid w:val="008F4CC1"/>
    <w:rsid w:val="008F4D6B"/>
    <w:rsid w:val="008F5833"/>
    <w:rsid w:val="008F6605"/>
    <w:rsid w:val="008F7842"/>
    <w:rsid w:val="00900DD0"/>
    <w:rsid w:val="00901318"/>
    <w:rsid w:val="0090146C"/>
    <w:rsid w:val="00901FF8"/>
    <w:rsid w:val="009029CF"/>
    <w:rsid w:val="00902FB5"/>
    <w:rsid w:val="009038ED"/>
    <w:rsid w:val="009041AF"/>
    <w:rsid w:val="00906050"/>
    <w:rsid w:val="009065FF"/>
    <w:rsid w:val="00907488"/>
    <w:rsid w:val="009102B5"/>
    <w:rsid w:val="0091040A"/>
    <w:rsid w:val="0091066F"/>
    <w:rsid w:val="009106BB"/>
    <w:rsid w:val="00910906"/>
    <w:rsid w:val="00910C95"/>
    <w:rsid w:val="00912136"/>
    <w:rsid w:val="009123CC"/>
    <w:rsid w:val="009128FE"/>
    <w:rsid w:val="0091399E"/>
    <w:rsid w:val="00913CBB"/>
    <w:rsid w:val="00915736"/>
    <w:rsid w:val="00915EE6"/>
    <w:rsid w:val="00915F63"/>
    <w:rsid w:val="009169DD"/>
    <w:rsid w:val="009221AC"/>
    <w:rsid w:val="009225B9"/>
    <w:rsid w:val="009225D0"/>
    <w:rsid w:val="00922E88"/>
    <w:rsid w:val="0092474B"/>
    <w:rsid w:val="00924D3E"/>
    <w:rsid w:val="0092505D"/>
    <w:rsid w:val="0092594A"/>
    <w:rsid w:val="00925B36"/>
    <w:rsid w:val="00925CC4"/>
    <w:rsid w:val="00925F93"/>
    <w:rsid w:val="00926234"/>
    <w:rsid w:val="00927186"/>
    <w:rsid w:val="00927EBF"/>
    <w:rsid w:val="00930527"/>
    <w:rsid w:val="009305DD"/>
    <w:rsid w:val="00931010"/>
    <w:rsid w:val="00931A56"/>
    <w:rsid w:val="00931B13"/>
    <w:rsid w:val="00931D39"/>
    <w:rsid w:val="00932D4B"/>
    <w:rsid w:val="00932F48"/>
    <w:rsid w:val="00934258"/>
    <w:rsid w:val="009344FA"/>
    <w:rsid w:val="00940D01"/>
    <w:rsid w:val="0094176A"/>
    <w:rsid w:val="00942610"/>
    <w:rsid w:val="00942831"/>
    <w:rsid w:val="00943464"/>
    <w:rsid w:val="0094361E"/>
    <w:rsid w:val="00943F38"/>
    <w:rsid w:val="00944F48"/>
    <w:rsid w:val="009453F3"/>
    <w:rsid w:val="00945575"/>
    <w:rsid w:val="009459E3"/>
    <w:rsid w:val="00945CD4"/>
    <w:rsid w:val="009462DF"/>
    <w:rsid w:val="00946367"/>
    <w:rsid w:val="00946E7A"/>
    <w:rsid w:val="00947423"/>
    <w:rsid w:val="009475C9"/>
    <w:rsid w:val="009478A7"/>
    <w:rsid w:val="0095004D"/>
    <w:rsid w:val="00951128"/>
    <w:rsid w:val="0095137A"/>
    <w:rsid w:val="00951616"/>
    <w:rsid w:val="00951BE0"/>
    <w:rsid w:val="00952F13"/>
    <w:rsid w:val="00953574"/>
    <w:rsid w:val="00953ADF"/>
    <w:rsid w:val="009541C0"/>
    <w:rsid w:val="00954585"/>
    <w:rsid w:val="00954E9D"/>
    <w:rsid w:val="00955ED5"/>
    <w:rsid w:val="0095634A"/>
    <w:rsid w:val="00957651"/>
    <w:rsid w:val="00960115"/>
    <w:rsid w:val="00960E3E"/>
    <w:rsid w:val="0096161C"/>
    <w:rsid w:val="009617AB"/>
    <w:rsid w:val="00961E27"/>
    <w:rsid w:val="00962DCD"/>
    <w:rsid w:val="0096428E"/>
    <w:rsid w:val="009645DC"/>
    <w:rsid w:val="009648E6"/>
    <w:rsid w:val="009657B7"/>
    <w:rsid w:val="009660B6"/>
    <w:rsid w:val="00966148"/>
    <w:rsid w:val="009672BF"/>
    <w:rsid w:val="00970A73"/>
    <w:rsid w:val="009723D6"/>
    <w:rsid w:val="009723ED"/>
    <w:rsid w:val="009725F2"/>
    <w:rsid w:val="00972C93"/>
    <w:rsid w:val="00973C86"/>
    <w:rsid w:val="00974C29"/>
    <w:rsid w:val="00975B98"/>
    <w:rsid w:val="00975C8B"/>
    <w:rsid w:val="00975FBB"/>
    <w:rsid w:val="009764D9"/>
    <w:rsid w:val="009768D7"/>
    <w:rsid w:val="00976981"/>
    <w:rsid w:val="00976E05"/>
    <w:rsid w:val="009770C6"/>
    <w:rsid w:val="00977EBE"/>
    <w:rsid w:val="00980498"/>
    <w:rsid w:val="00980883"/>
    <w:rsid w:val="00980FD4"/>
    <w:rsid w:val="009819F3"/>
    <w:rsid w:val="00981C3F"/>
    <w:rsid w:val="00981EC0"/>
    <w:rsid w:val="00982735"/>
    <w:rsid w:val="0098316C"/>
    <w:rsid w:val="00983B5B"/>
    <w:rsid w:val="00984147"/>
    <w:rsid w:val="009848D4"/>
    <w:rsid w:val="0098501F"/>
    <w:rsid w:val="00986316"/>
    <w:rsid w:val="0098652F"/>
    <w:rsid w:val="00986B8F"/>
    <w:rsid w:val="00990CB4"/>
    <w:rsid w:val="00991464"/>
    <w:rsid w:val="0099168C"/>
    <w:rsid w:val="00992A5E"/>
    <w:rsid w:val="00993428"/>
    <w:rsid w:val="009940F0"/>
    <w:rsid w:val="009942C3"/>
    <w:rsid w:val="00994731"/>
    <w:rsid w:val="00994B30"/>
    <w:rsid w:val="00995679"/>
    <w:rsid w:val="00995812"/>
    <w:rsid w:val="00995841"/>
    <w:rsid w:val="00995AC1"/>
    <w:rsid w:val="00996270"/>
    <w:rsid w:val="00996514"/>
    <w:rsid w:val="00996CA8"/>
    <w:rsid w:val="009973E6"/>
    <w:rsid w:val="00997906"/>
    <w:rsid w:val="009A0475"/>
    <w:rsid w:val="009A1175"/>
    <w:rsid w:val="009A1278"/>
    <w:rsid w:val="009A1C7A"/>
    <w:rsid w:val="009A23FC"/>
    <w:rsid w:val="009A4A81"/>
    <w:rsid w:val="009A4CFC"/>
    <w:rsid w:val="009A502A"/>
    <w:rsid w:val="009A5207"/>
    <w:rsid w:val="009A5580"/>
    <w:rsid w:val="009A5DE1"/>
    <w:rsid w:val="009A6636"/>
    <w:rsid w:val="009B0138"/>
    <w:rsid w:val="009B046D"/>
    <w:rsid w:val="009B2574"/>
    <w:rsid w:val="009B32CB"/>
    <w:rsid w:val="009B3783"/>
    <w:rsid w:val="009B4035"/>
    <w:rsid w:val="009B4326"/>
    <w:rsid w:val="009B51F5"/>
    <w:rsid w:val="009B555F"/>
    <w:rsid w:val="009B557A"/>
    <w:rsid w:val="009B579A"/>
    <w:rsid w:val="009B61D6"/>
    <w:rsid w:val="009B69DA"/>
    <w:rsid w:val="009B6FBE"/>
    <w:rsid w:val="009B7239"/>
    <w:rsid w:val="009B7494"/>
    <w:rsid w:val="009B7BDB"/>
    <w:rsid w:val="009C1666"/>
    <w:rsid w:val="009C240C"/>
    <w:rsid w:val="009C3660"/>
    <w:rsid w:val="009C3BC4"/>
    <w:rsid w:val="009C3FEA"/>
    <w:rsid w:val="009C41A3"/>
    <w:rsid w:val="009C41AC"/>
    <w:rsid w:val="009C4DFC"/>
    <w:rsid w:val="009C51BB"/>
    <w:rsid w:val="009C6773"/>
    <w:rsid w:val="009C76CB"/>
    <w:rsid w:val="009D0C43"/>
    <w:rsid w:val="009D1397"/>
    <w:rsid w:val="009D25CC"/>
    <w:rsid w:val="009D2ED8"/>
    <w:rsid w:val="009D337F"/>
    <w:rsid w:val="009D3381"/>
    <w:rsid w:val="009D4973"/>
    <w:rsid w:val="009D4D0D"/>
    <w:rsid w:val="009D677A"/>
    <w:rsid w:val="009D6B4B"/>
    <w:rsid w:val="009D75AF"/>
    <w:rsid w:val="009D793F"/>
    <w:rsid w:val="009D7A32"/>
    <w:rsid w:val="009E0F05"/>
    <w:rsid w:val="009E12D6"/>
    <w:rsid w:val="009E157C"/>
    <w:rsid w:val="009E171A"/>
    <w:rsid w:val="009E1B5D"/>
    <w:rsid w:val="009E26DD"/>
    <w:rsid w:val="009E271F"/>
    <w:rsid w:val="009E2C33"/>
    <w:rsid w:val="009E3859"/>
    <w:rsid w:val="009E38B2"/>
    <w:rsid w:val="009E3F66"/>
    <w:rsid w:val="009E42A1"/>
    <w:rsid w:val="009E4F9C"/>
    <w:rsid w:val="009E56A5"/>
    <w:rsid w:val="009E607E"/>
    <w:rsid w:val="009E78B3"/>
    <w:rsid w:val="009F203E"/>
    <w:rsid w:val="009F2887"/>
    <w:rsid w:val="009F2E98"/>
    <w:rsid w:val="009F3BAD"/>
    <w:rsid w:val="009F4968"/>
    <w:rsid w:val="009F53F4"/>
    <w:rsid w:val="009F5EA0"/>
    <w:rsid w:val="009F5F4B"/>
    <w:rsid w:val="009F6810"/>
    <w:rsid w:val="00A00520"/>
    <w:rsid w:val="00A00B59"/>
    <w:rsid w:val="00A011E8"/>
    <w:rsid w:val="00A014DA"/>
    <w:rsid w:val="00A01D82"/>
    <w:rsid w:val="00A01EF5"/>
    <w:rsid w:val="00A021B8"/>
    <w:rsid w:val="00A025EF"/>
    <w:rsid w:val="00A035C2"/>
    <w:rsid w:val="00A0371D"/>
    <w:rsid w:val="00A03883"/>
    <w:rsid w:val="00A03CB8"/>
    <w:rsid w:val="00A040C8"/>
    <w:rsid w:val="00A04EEC"/>
    <w:rsid w:val="00A10956"/>
    <w:rsid w:val="00A10F06"/>
    <w:rsid w:val="00A11B8F"/>
    <w:rsid w:val="00A12322"/>
    <w:rsid w:val="00A1323A"/>
    <w:rsid w:val="00A133C6"/>
    <w:rsid w:val="00A14E94"/>
    <w:rsid w:val="00A16D4C"/>
    <w:rsid w:val="00A20491"/>
    <w:rsid w:val="00A21EE9"/>
    <w:rsid w:val="00A22332"/>
    <w:rsid w:val="00A226F5"/>
    <w:rsid w:val="00A227FD"/>
    <w:rsid w:val="00A23039"/>
    <w:rsid w:val="00A23BE9"/>
    <w:rsid w:val="00A23E29"/>
    <w:rsid w:val="00A23F27"/>
    <w:rsid w:val="00A241BE"/>
    <w:rsid w:val="00A24799"/>
    <w:rsid w:val="00A24A9B"/>
    <w:rsid w:val="00A24AD1"/>
    <w:rsid w:val="00A25ACE"/>
    <w:rsid w:val="00A25DC0"/>
    <w:rsid w:val="00A2606E"/>
    <w:rsid w:val="00A26ADF"/>
    <w:rsid w:val="00A27555"/>
    <w:rsid w:val="00A27C68"/>
    <w:rsid w:val="00A304C9"/>
    <w:rsid w:val="00A305DB"/>
    <w:rsid w:val="00A328F1"/>
    <w:rsid w:val="00A32920"/>
    <w:rsid w:val="00A3483B"/>
    <w:rsid w:val="00A3553F"/>
    <w:rsid w:val="00A3560E"/>
    <w:rsid w:val="00A37557"/>
    <w:rsid w:val="00A37A27"/>
    <w:rsid w:val="00A408B5"/>
    <w:rsid w:val="00A40D54"/>
    <w:rsid w:val="00A417C7"/>
    <w:rsid w:val="00A41CE5"/>
    <w:rsid w:val="00A42188"/>
    <w:rsid w:val="00A42A6B"/>
    <w:rsid w:val="00A43119"/>
    <w:rsid w:val="00A43530"/>
    <w:rsid w:val="00A43EB9"/>
    <w:rsid w:val="00A43F81"/>
    <w:rsid w:val="00A445E1"/>
    <w:rsid w:val="00A4462B"/>
    <w:rsid w:val="00A47EEC"/>
    <w:rsid w:val="00A50498"/>
    <w:rsid w:val="00A50C38"/>
    <w:rsid w:val="00A516A9"/>
    <w:rsid w:val="00A51E38"/>
    <w:rsid w:val="00A52159"/>
    <w:rsid w:val="00A52C2D"/>
    <w:rsid w:val="00A52E91"/>
    <w:rsid w:val="00A53405"/>
    <w:rsid w:val="00A556D3"/>
    <w:rsid w:val="00A56BF8"/>
    <w:rsid w:val="00A57161"/>
    <w:rsid w:val="00A574BF"/>
    <w:rsid w:val="00A60591"/>
    <w:rsid w:val="00A61B16"/>
    <w:rsid w:val="00A6210C"/>
    <w:rsid w:val="00A622DF"/>
    <w:rsid w:val="00A62317"/>
    <w:rsid w:val="00A62A91"/>
    <w:rsid w:val="00A62B40"/>
    <w:rsid w:val="00A62D54"/>
    <w:rsid w:val="00A63D1A"/>
    <w:rsid w:val="00A63E73"/>
    <w:rsid w:val="00A6473D"/>
    <w:rsid w:val="00A6495B"/>
    <w:rsid w:val="00A64D54"/>
    <w:rsid w:val="00A65D20"/>
    <w:rsid w:val="00A65EB6"/>
    <w:rsid w:val="00A66A74"/>
    <w:rsid w:val="00A70138"/>
    <w:rsid w:val="00A70BBF"/>
    <w:rsid w:val="00A71054"/>
    <w:rsid w:val="00A711E6"/>
    <w:rsid w:val="00A721BD"/>
    <w:rsid w:val="00A72C8D"/>
    <w:rsid w:val="00A735D0"/>
    <w:rsid w:val="00A740E1"/>
    <w:rsid w:val="00A74376"/>
    <w:rsid w:val="00A7517C"/>
    <w:rsid w:val="00A75465"/>
    <w:rsid w:val="00A75B01"/>
    <w:rsid w:val="00A75DA7"/>
    <w:rsid w:val="00A75E21"/>
    <w:rsid w:val="00A77C15"/>
    <w:rsid w:val="00A77F3C"/>
    <w:rsid w:val="00A80054"/>
    <w:rsid w:val="00A80A60"/>
    <w:rsid w:val="00A825B1"/>
    <w:rsid w:val="00A826C7"/>
    <w:rsid w:val="00A829DA"/>
    <w:rsid w:val="00A82CAE"/>
    <w:rsid w:val="00A8346D"/>
    <w:rsid w:val="00A83548"/>
    <w:rsid w:val="00A84080"/>
    <w:rsid w:val="00A853C0"/>
    <w:rsid w:val="00A8612F"/>
    <w:rsid w:val="00A8646B"/>
    <w:rsid w:val="00A870CB"/>
    <w:rsid w:val="00A87620"/>
    <w:rsid w:val="00A877E1"/>
    <w:rsid w:val="00A8798C"/>
    <w:rsid w:val="00A87CC6"/>
    <w:rsid w:val="00A87F38"/>
    <w:rsid w:val="00A90170"/>
    <w:rsid w:val="00A907C8"/>
    <w:rsid w:val="00A909C5"/>
    <w:rsid w:val="00A918DD"/>
    <w:rsid w:val="00A925E1"/>
    <w:rsid w:val="00A9300D"/>
    <w:rsid w:val="00A932CF"/>
    <w:rsid w:val="00A93413"/>
    <w:rsid w:val="00A940C1"/>
    <w:rsid w:val="00A94D59"/>
    <w:rsid w:val="00A962F2"/>
    <w:rsid w:val="00A9639E"/>
    <w:rsid w:val="00A9651F"/>
    <w:rsid w:val="00A97E09"/>
    <w:rsid w:val="00AA026C"/>
    <w:rsid w:val="00AA1E68"/>
    <w:rsid w:val="00AA2C7D"/>
    <w:rsid w:val="00AA3264"/>
    <w:rsid w:val="00AA3C51"/>
    <w:rsid w:val="00AA42EB"/>
    <w:rsid w:val="00AA5790"/>
    <w:rsid w:val="00AA6316"/>
    <w:rsid w:val="00AA6A3A"/>
    <w:rsid w:val="00AA7460"/>
    <w:rsid w:val="00AA7B27"/>
    <w:rsid w:val="00AB042C"/>
    <w:rsid w:val="00AB11D9"/>
    <w:rsid w:val="00AB1C78"/>
    <w:rsid w:val="00AB1C84"/>
    <w:rsid w:val="00AB2203"/>
    <w:rsid w:val="00AB3449"/>
    <w:rsid w:val="00AB3465"/>
    <w:rsid w:val="00AB34C6"/>
    <w:rsid w:val="00AB3C1B"/>
    <w:rsid w:val="00AB5B7B"/>
    <w:rsid w:val="00AB6059"/>
    <w:rsid w:val="00AB70CC"/>
    <w:rsid w:val="00AB7359"/>
    <w:rsid w:val="00AB7DCF"/>
    <w:rsid w:val="00AC0813"/>
    <w:rsid w:val="00AC0ACD"/>
    <w:rsid w:val="00AC0E1B"/>
    <w:rsid w:val="00AC1111"/>
    <w:rsid w:val="00AC12E7"/>
    <w:rsid w:val="00AC132B"/>
    <w:rsid w:val="00AC150A"/>
    <w:rsid w:val="00AC1BF2"/>
    <w:rsid w:val="00AC281C"/>
    <w:rsid w:val="00AC2A73"/>
    <w:rsid w:val="00AC37C4"/>
    <w:rsid w:val="00AC48EA"/>
    <w:rsid w:val="00AC507F"/>
    <w:rsid w:val="00AC5114"/>
    <w:rsid w:val="00AC6DA4"/>
    <w:rsid w:val="00AC7456"/>
    <w:rsid w:val="00AD1283"/>
    <w:rsid w:val="00AD1AC6"/>
    <w:rsid w:val="00AD1FAF"/>
    <w:rsid w:val="00AD2623"/>
    <w:rsid w:val="00AD27F4"/>
    <w:rsid w:val="00AD3124"/>
    <w:rsid w:val="00AD3B43"/>
    <w:rsid w:val="00AD460D"/>
    <w:rsid w:val="00AD47AA"/>
    <w:rsid w:val="00AD4CBC"/>
    <w:rsid w:val="00AD611B"/>
    <w:rsid w:val="00AD7547"/>
    <w:rsid w:val="00AE063D"/>
    <w:rsid w:val="00AE08E7"/>
    <w:rsid w:val="00AE09C1"/>
    <w:rsid w:val="00AE0E8D"/>
    <w:rsid w:val="00AE25C2"/>
    <w:rsid w:val="00AE282D"/>
    <w:rsid w:val="00AE291F"/>
    <w:rsid w:val="00AE2B8B"/>
    <w:rsid w:val="00AE37B5"/>
    <w:rsid w:val="00AE38C1"/>
    <w:rsid w:val="00AE4498"/>
    <w:rsid w:val="00AE4627"/>
    <w:rsid w:val="00AE4AC8"/>
    <w:rsid w:val="00AE4CCB"/>
    <w:rsid w:val="00AE51AA"/>
    <w:rsid w:val="00AE57EB"/>
    <w:rsid w:val="00AE5E7B"/>
    <w:rsid w:val="00AE6A6B"/>
    <w:rsid w:val="00AE6AEC"/>
    <w:rsid w:val="00AE7553"/>
    <w:rsid w:val="00AE77A4"/>
    <w:rsid w:val="00AF0595"/>
    <w:rsid w:val="00AF0C15"/>
    <w:rsid w:val="00AF1420"/>
    <w:rsid w:val="00AF15A1"/>
    <w:rsid w:val="00AF21FB"/>
    <w:rsid w:val="00AF3E80"/>
    <w:rsid w:val="00AF4085"/>
    <w:rsid w:val="00AF415B"/>
    <w:rsid w:val="00AF53D8"/>
    <w:rsid w:val="00AF56AB"/>
    <w:rsid w:val="00AF58BE"/>
    <w:rsid w:val="00AF5A51"/>
    <w:rsid w:val="00AF7136"/>
    <w:rsid w:val="00B00408"/>
    <w:rsid w:val="00B00824"/>
    <w:rsid w:val="00B0136A"/>
    <w:rsid w:val="00B0270D"/>
    <w:rsid w:val="00B02F87"/>
    <w:rsid w:val="00B0435C"/>
    <w:rsid w:val="00B05FAC"/>
    <w:rsid w:val="00B06500"/>
    <w:rsid w:val="00B0684E"/>
    <w:rsid w:val="00B072FC"/>
    <w:rsid w:val="00B07957"/>
    <w:rsid w:val="00B10524"/>
    <w:rsid w:val="00B11E8E"/>
    <w:rsid w:val="00B11F1B"/>
    <w:rsid w:val="00B1257A"/>
    <w:rsid w:val="00B12754"/>
    <w:rsid w:val="00B135B6"/>
    <w:rsid w:val="00B137F4"/>
    <w:rsid w:val="00B152B9"/>
    <w:rsid w:val="00B1590B"/>
    <w:rsid w:val="00B15AEA"/>
    <w:rsid w:val="00B1607A"/>
    <w:rsid w:val="00B1627F"/>
    <w:rsid w:val="00B164C1"/>
    <w:rsid w:val="00B172E6"/>
    <w:rsid w:val="00B17580"/>
    <w:rsid w:val="00B17594"/>
    <w:rsid w:val="00B17660"/>
    <w:rsid w:val="00B200FA"/>
    <w:rsid w:val="00B202B5"/>
    <w:rsid w:val="00B20364"/>
    <w:rsid w:val="00B20B38"/>
    <w:rsid w:val="00B21338"/>
    <w:rsid w:val="00B22C2A"/>
    <w:rsid w:val="00B22CE3"/>
    <w:rsid w:val="00B22E7E"/>
    <w:rsid w:val="00B22EA1"/>
    <w:rsid w:val="00B240CD"/>
    <w:rsid w:val="00B24F44"/>
    <w:rsid w:val="00B2522C"/>
    <w:rsid w:val="00B26324"/>
    <w:rsid w:val="00B26C8D"/>
    <w:rsid w:val="00B26C92"/>
    <w:rsid w:val="00B26CF8"/>
    <w:rsid w:val="00B30228"/>
    <w:rsid w:val="00B30479"/>
    <w:rsid w:val="00B31D66"/>
    <w:rsid w:val="00B32501"/>
    <w:rsid w:val="00B3294D"/>
    <w:rsid w:val="00B33301"/>
    <w:rsid w:val="00B33784"/>
    <w:rsid w:val="00B36143"/>
    <w:rsid w:val="00B3635C"/>
    <w:rsid w:val="00B36B85"/>
    <w:rsid w:val="00B36C38"/>
    <w:rsid w:val="00B37346"/>
    <w:rsid w:val="00B37C35"/>
    <w:rsid w:val="00B37E33"/>
    <w:rsid w:val="00B37E72"/>
    <w:rsid w:val="00B406BB"/>
    <w:rsid w:val="00B40886"/>
    <w:rsid w:val="00B41B91"/>
    <w:rsid w:val="00B4295F"/>
    <w:rsid w:val="00B42C17"/>
    <w:rsid w:val="00B42D74"/>
    <w:rsid w:val="00B42E5F"/>
    <w:rsid w:val="00B43187"/>
    <w:rsid w:val="00B44420"/>
    <w:rsid w:val="00B4447C"/>
    <w:rsid w:val="00B446AD"/>
    <w:rsid w:val="00B4489A"/>
    <w:rsid w:val="00B45AD7"/>
    <w:rsid w:val="00B461D4"/>
    <w:rsid w:val="00B465D2"/>
    <w:rsid w:val="00B465FE"/>
    <w:rsid w:val="00B4663D"/>
    <w:rsid w:val="00B46814"/>
    <w:rsid w:val="00B4692E"/>
    <w:rsid w:val="00B5002D"/>
    <w:rsid w:val="00B50DDF"/>
    <w:rsid w:val="00B529C0"/>
    <w:rsid w:val="00B53E82"/>
    <w:rsid w:val="00B54B90"/>
    <w:rsid w:val="00B55094"/>
    <w:rsid w:val="00B55106"/>
    <w:rsid w:val="00B57680"/>
    <w:rsid w:val="00B60D56"/>
    <w:rsid w:val="00B6132A"/>
    <w:rsid w:val="00B62061"/>
    <w:rsid w:val="00B62071"/>
    <w:rsid w:val="00B635AC"/>
    <w:rsid w:val="00B6457C"/>
    <w:rsid w:val="00B6522F"/>
    <w:rsid w:val="00B65FD2"/>
    <w:rsid w:val="00B66FC8"/>
    <w:rsid w:val="00B6701E"/>
    <w:rsid w:val="00B67930"/>
    <w:rsid w:val="00B67E0F"/>
    <w:rsid w:val="00B70A2A"/>
    <w:rsid w:val="00B70DD6"/>
    <w:rsid w:val="00B71F4E"/>
    <w:rsid w:val="00B729EE"/>
    <w:rsid w:val="00B72E6A"/>
    <w:rsid w:val="00B72FF8"/>
    <w:rsid w:val="00B76BCD"/>
    <w:rsid w:val="00B772B2"/>
    <w:rsid w:val="00B8302F"/>
    <w:rsid w:val="00B83A7D"/>
    <w:rsid w:val="00B83D1E"/>
    <w:rsid w:val="00B84476"/>
    <w:rsid w:val="00B846B1"/>
    <w:rsid w:val="00B84C3A"/>
    <w:rsid w:val="00B853BF"/>
    <w:rsid w:val="00B85545"/>
    <w:rsid w:val="00B86042"/>
    <w:rsid w:val="00B8618F"/>
    <w:rsid w:val="00B8749F"/>
    <w:rsid w:val="00B87A86"/>
    <w:rsid w:val="00B87B6F"/>
    <w:rsid w:val="00B87FBF"/>
    <w:rsid w:val="00B91612"/>
    <w:rsid w:val="00B933AB"/>
    <w:rsid w:val="00B93D6D"/>
    <w:rsid w:val="00B94DB8"/>
    <w:rsid w:val="00B95374"/>
    <w:rsid w:val="00B96BF7"/>
    <w:rsid w:val="00B97160"/>
    <w:rsid w:val="00BA00C6"/>
    <w:rsid w:val="00BA0376"/>
    <w:rsid w:val="00BA191A"/>
    <w:rsid w:val="00BA27BA"/>
    <w:rsid w:val="00BA2E95"/>
    <w:rsid w:val="00BA325D"/>
    <w:rsid w:val="00BA5A25"/>
    <w:rsid w:val="00BA6F93"/>
    <w:rsid w:val="00BA7118"/>
    <w:rsid w:val="00BB0813"/>
    <w:rsid w:val="00BB0D7C"/>
    <w:rsid w:val="00BB169F"/>
    <w:rsid w:val="00BB16AB"/>
    <w:rsid w:val="00BB2102"/>
    <w:rsid w:val="00BB2524"/>
    <w:rsid w:val="00BB2855"/>
    <w:rsid w:val="00BB2C7F"/>
    <w:rsid w:val="00BB37B8"/>
    <w:rsid w:val="00BB3B92"/>
    <w:rsid w:val="00BB434F"/>
    <w:rsid w:val="00BB4A63"/>
    <w:rsid w:val="00BB4B5F"/>
    <w:rsid w:val="00BB5CCA"/>
    <w:rsid w:val="00BB5E61"/>
    <w:rsid w:val="00BB645C"/>
    <w:rsid w:val="00BB65C7"/>
    <w:rsid w:val="00BB6602"/>
    <w:rsid w:val="00BB7147"/>
    <w:rsid w:val="00BC0F7A"/>
    <w:rsid w:val="00BC12D8"/>
    <w:rsid w:val="00BC2F24"/>
    <w:rsid w:val="00BC391E"/>
    <w:rsid w:val="00BC3AAB"/>
    <w:rsid w:val="00BC3BD9"/>
    <w:rsid w:val="00BC4DD0"/>
    <w:rsid w:val="00BC5447"/>
    <w:rsid w:val="00BC63C4"/>
    <w:rsid w:val="00BC65BC"/>
    <w:rsid w:val="00BC6A27"/>
    <w:rsid w:val="00BC7260"/>
    <w:rsid w:val="00BC79D5"/>
    <w:rsid w:val="00BC7E35"/>
    <w:rsid w:val="00BD064D"/>
    <w:rsid w:val="00BD0D9D"/>
    <w:rsid w:val="00BD1288"/>
    <w:rsid w:val="00BD1572"/>
    <w:rsid w:val="00BD1B64"/>
    <w:rsid w:val="00BD236C"/>
    <w:rsid w:val="00BD24C4"/>
    <w:rsid w:val="00BD2925"/>
    <w:rsid w:val="00BD3681"/>
    <w:rsid w:val="00BD38E0"/>
    <w:rsid w:val="00BD4F75"/>
    <w:rsid w:val="00BD648E"/>
    <w:rsid w:val="00BD6791"/>
    <w:rsid w:val="00BD6FE4"/>
    <w:rsid w:val="00BD7B4F"/>
    <w:rsid w:val="00BD7F02"/>
    <w:rsid w:val="00BE0AEA"/>
    <w:rsid w:val="00BE0CF3"/>
    <w:rsid w:val="00BE1345"/>
    <w:rsid w:val="00BE1FB8"/>
    <w:rsid w:val="00BE32CF"/>
    <w:rsid w:val="00BE3E9C"/>
    <w:rsid w:val="00BE442E"/>
    <w:rsid w:val="00BE4C36"/>
    <w:rsid w:val="00BE5240"/>
    <w:rsid w:val="00BE60E1"/>
    <w:rsid w:val="00BE640A"/>
    <w:rsid w:val="00BE65FD"/>
    <w:rsid w:val="00BE6AA0"/>
    <w:rsid w:val="00BE7783"/>
    <w:rsid w:val="00BE7E08"/>
    <w:rsid w:val="00BF115B"/>
    <w:rsid w:val="00BF1294"/>
    <w:rsid w:val="00BF15C0"/>
    <w:rsid w:val="00BF186C"/>
    <w:rsid w:val="00BF1D65"/>
    <w:rsid w:val="00BF1EE2"/>
    <w:rsid w:val="00BF2C9E"/>
    <w:rsid w:val="00BF31F6"/>
    <w:rsid w:val="00BF4DA4"/>
    <w:rsid w:val="00BF5913"/>
    <w:rsid w:val="00BF6BAD"/>
    <w:rsid w:val="00BF74F8"/>
    <w:rsid w:val="00BF7CEE"/>
    <w:rsid w:val="00BF7F12"/>
    <w:rsid w:val="00C005AD"/>
    <w:rsid w:val="00C0071E"/>
    <w:rsid w:val="00C01F98"/>
    <w:rsid w:val="00C021C7"/>
    <w:rsid w:val="00C0470A"/>
    <w:rsid w:val="00C054C8"/>
    <w:rsid w:val="00C062F3"/>
    <w:rsid w:val="00C06AB5"/>
    <w:rsid w:val="00C07332"/>
    <w:rsid w:val="00C074F2"/>
    <w:rsid w:val="00C079F2"/>
    <w:rsid w:val="00C07F9A"/>
    <w:rsid w:val="00C10218"/>
    <w:rsid w:val="00C10D11"/>
    <w:rsid w:val="00C10DF1"/>
    <w:rsid w:val="00C119CB"/>
    <w:rsid w:val="00C12111"/>
    <w:rsid w:val="00C1221D"/>
    <w:rsid w:val="00C13313"/>
    <w:rsid w:val="00C136C6"/>
    <w:rsid w:val="00C13A9F"/>
    <w:rsid w:val="00C13F95"/>
    <w:rsid w:val="00C15350"/>
    <w:rsid w:val="00C158BE"/>
    <w:rsid w:val="00C16384"/>
    <w:rsid w:val="00C1661A"/>
    <w:rsid w:val="00C2043A"/>
    <w:rsid w:val="00C20B06"/>
    <w:rsid w:val="00C21F85"/>
    <w:rsid w:val="00C2236C"/>
    <w:rsid w:val="00C2258B"/>
    <w:rsid w:val="00C22B42"/>
    <w:rsid w:val="00C22BA9"/>
    <w:rsid w:val="00C22BB5"/>
    <w:rsid w:val="00C237C1"/>
    <w:rsid w:val="00C23868"/>
    <w:rsid w:val="00C23B4A"/>
    <w:rsid w:val="00C24549"/>
    <w:rsid w:val="00C24A85"/>
    <w:rsid w:val="00C2563A"/>
    <w:rsid w:val="00C25E13"/>
    <w:rsid w:val="00C25ED0"/>
    <w:rsid w:val="00C262F4"/>
    <w:rsid w:val="00C26E3C"/>
    <w:rsid w:val="00C27478"/>
    <w:rsid w:val="00C30C04"/>
    <w:rsid w:val="00C3161A"/>
    <w:rsid w:val="00C31677"/>
    <w:rsid w:val="00C32313"/>
    <w:rsid w:val="00C32D10"/>
    <w:rsid w:val="00C3350C"/>
    <w:rsid w:val="00C33651"/>
    <w:rsid w:val="00C337BE"/>
    <w:rsid w:val="00C3396D"/>
    <w:rsid w:val="00C34652"/>
    <w:rsid w:val="00C34912"/>
    <w:rsid w:val="00C3506F"/>
    <w:rsid w:val="00C35309"/>
    <w:rsid w:val="00C363D2"/>
    <w:rsid w:val="00C406BE"/>
    <w:rsid w:val="00C408DB"/>
    <w:rsid w:val="00C40A36"/>
    <w:rsid w:val="00C41361"/>
    <w:rsid w:val="00C41D09"/>
    <w:rsid w:val="00C41F25"/>
    <w:rsid w:val="00C42041"/>
    <w:rsid w:val="00C43749"/>
    <w:rsid w:val="00C44031"/>
    <w:rsid w:val="00C449A0"/>
    <w:rsid w:val="00C44CE4"/>
    <w:rsid w:val="00C44E5F"/>
    <w:rsid w:val="00C44F04"/>
    <w:rsid w:val="00C45B1E"/>
    <w:rsid w:val="00C45F89"/>
    <w:rsid w:val="00C46016"/>
    <w:rsid w:val="00C461BA"/>
    <w:rsid w:val="00C467E9"/>
    <w:rsid w:val="00C46F45"/>
    <w:rsid w:val="00C47B45"/>
    <w:rsid w:val="00C51205"/>
    <w:rsid w:val="00C516DF"/>
    <w:rsid w:val="00C51973"/>
    <w:rsid w:val="00C523C7"/>
    <w:rsid w:val="00C52B66"/>
    <w:rsid w:val="00C53080"/>
    <w:rsid w:val="00C53418"/>
    <w:rsid w:val="00C53952"/>
    <w:rsid w:val="00C54385"/>
    <w:rsid w:val="00C5460F"/>
    <w:rsid w:val="00C5598A"/>
    <w:rsid w:val="00C55C67"/>
    <w:rsid w:val="00C57322"/>
    <w:rsid w:val="00C5735D"/>
    <w:rsid w:val="00C577B9"/>
    <w:rsid w:val="00C57DC8"/>
    <w:rsid w:val="00C6109E"/>
    <w:rsid w:val="00C616C8"/>
    <w:rsid w:val="00C61E43"/>
    <w:rsid w:val="00C61F75"/>
    <w:rsid w:val="00C63273"/>
    <w:rsid w:val="00C638BF"/>
    <w:rsid w:val="00C64210"/>
    <w:rsid w:val="00C657B5"/>
    <w:rsid w:val="00C6671B"/>
    <w:rsid w:val="00C6674B"/>
    <w:rsid w:val="00C704B8"/>
    <w:rsid w:val="00C704E8"/>
    <w:rsid w:val="00C70D51"/>
    <w:rsid w:val="00C71BC9"/>
    <w:rsid w:val="00C726AC"/>
    <w:rsid w:val="00C73715"/>
    <w:rsid w:val="00C7516F"/>
    <w:rsid w:val="00C77CC8"/>
    <w:rsid w:val="00C77D20"/>
    <w:rsid w:val="00C807C3"/>
    <w:rsid w:val="00C827B8"/>
    <w:rsid w:val="00C83325"/>
    <w:rsid w:val="00C83F92"/>
    <w:rsid w:val="00C84237"/>
    <w:rsid w:val="00C84DD6"/>
    <w:rsid w:val="00C85592"/>
    <w:rsid w:val="00C86E7C"/>
    <w:rsid w:val="00C87745"/>
    <w:rsid w:val="00C87D1F"/>
    <w:rsid w:val="00C907E0"/>
    <w:rsid w:val="00C90B3B"/>
    <w:rsid w:val="00C90C1A"/>
    <w:rsid w:val="00C91363"/>
    <w:rsid w:val="00C913DB"/>
    <w:rsid w:val="00C91BD6"/>
    <w:rsid w:val="00C93DD0"/>
    <w:rsid w:val="00C93F4C"/>
    <w:rsid w:val="00C940AA"/>
    <w:rsid w:val="00C9441F"/>
    <w:rsid w:val="00C9605E"/>
    <w:rsid w:val="00C964BD"/>
    <w:rsid w:val="00C96D85"/>
    <w:rsid w:val="00C96E4B"/>
    <w:rsid w:val="00C97A81"/>
    <w:rsid w:val="00C97AA5"/>
    <w:rsid w:val="00CA1CD9"/>
    <w:rsid w:val="00CA1E55"/>
    <w:rsid w:val="00CA3BC4"/>
    <w:rsid w:val="00CA4FD4"/>
    <w:rsid w:val="00CA65BD"/>
    <w:rsid w:val="00CA7554"/>
    <w:rsid w:val="00CA7716"/>
    <w:rsid w:val="00CB0BC8"/>
    <w:rsid w:val="00CB2482"/>
    <w:rsid w:val="00CB27B9"/>
    <w:rsid w:val="00CB54C6"/>
    <w:rsid w:val="00CB6601"/>
    <w:rsid w:val="00CB7CDE"/>
    <w:rsid w:val="00CC00A4"/>
    <w:rsid w:val="00CC014E"/>
    <w:rsid w:val="00CC0611"/>
    <w:rsid w:val="00CC0804"/>
    <w:rsid w:val="00CC0B4A"/>
    <w:rsid w:val="00CC0BCD"/>
    <w:rsid w:val="00CC1579"/>
    <w:rsid w:val="00CC1EF2"/>
    <w:rsid w:val="00CC28C1"/>
    <w:rsid w:val="00CC2AE9"/>
    <w:rsid w:val="00CC3904"/>
    <w:rsid w:val="00CC4018"/>
    <w:rsid w:val="00CC4318"/>
    <w:rsid w:val="00CC539B"/>
    <w:rsid w:val="00CC5F66"/>
    <w:rsid w:val="00CC6E9B"/>
    <w:rsid w:val="00CC7ABA"/>
    <w:rsid w:val="00CD0F81"/>
    <w:rsid w:val="00CD13A4"/>
    <w:rsid w:val="00CD14C6"/>
    <w:rsid w:val="00CD1DCA"/>
    <w:rsid w:val="00CD202A"/>
    <w:rsid w:val="00CD2137"/>
    <w:rsid w:val="00CD2860"/>
    <w:rsid w:val="00CD3C20"/>
    <w:rsid w:val="00CD5028"/>
    <w:rsid w:val="00CD5250"/>
    <w:rsid w:val="00CD59E5"/>
    <w:rsid w:val="00CD5C6D"/>
    <w:rsid w:val="00CD7945"/>
    <w:rsid w:val="00CD7B50"/>
    <w:rsid w:val="00CE03D5"/>
    <w:rsid w:val="00CE089B"/>
    <w:rsid w:val="00CE0E26"/>
    <w:rsid w:val="00CE1797"/>
    <w:rsid w:val="00CE2064"/>
    <w:rsid w:val="00CE2F34"/>
    <w:rsid w:val="00CE31E5"/>
    <w:rsid w:val="00CE4A47"/>
    <w:rsid w:val="00CE58C3"/>
    <w:rsid w:val="00CE5C72"/>
    <w:rsid w:val="00CE5CEC"/>
    <w:rsid w:val="00CE6D94"/>
    <w:rsid w:val="00CE715F"/>
    <w:rsid w:val="00CE7459"/>
    <w:rsid w:val="00CE7A8F"/>
    <w:rsid w:val="00CF10B5"/>
    <w:rsid w:val="00CF1487"/>
    <w:rsid w:val="00CF1FCC"/>
    <w:rsid w:val="00CF219A"/>
    <w:rsid w:val="00CF3A33"/>
    <w:rsid w:val="00CF4054"/>
    <w:rsid w:val="00CF4176"/>
    <w:rsid w:val="00CF47EB"/>
    <w:rsid w:val="00CF4D22"/>
    <w:rsid w:val="00CF6284"/>
    <w:rsid w:val="00D0034E"/>
    <w:rsid w:val="00D00A86"/>
    <w:rsid w:val="00D00CA9"/>
    <w:rsid w:val="00D01585"/>
    <w:rsid w:val="00D01DE0"/>
    <w:rsid w:val="00D01F43"/>
    <w:rsid w:val="00D020BD"/>
    <w:rsid w:val="00D02216"/>
    <w:rsid w:val="00D026B3"/>
    <w:rsid w:val="00D02732"/>
    <w:rsid w:val="00D02CB1"/>
    <w:rsid w:val="00D02E0E"/>
    <w:rsid w:val="00D0357A"/>
    <w:rsid w:val="00D03F4E"/>
    <w:rsid w:val="00D040D1"/>
    <w:rsid w:val="00D041F3"/>
    <w:rsid w:val="00D04B1D"/>
    <w:rsid w:val="00D04BA9"/>
    <w:rsid w:val="00D04D24"/>
    <w:rsid w:val="00D05489"/>
    <w:rsid w:val="00D0573D"/>
    <w:rsid w:val="00D064FE"/>
    <w:rsid w:val="00D06DDB"/>
    <w:rsid w:val="00D07183"/>
    <w:rsid w:val="00D1002B"/>
    <w:rsid w:val="00D10424"/>
    <w:rsid w:val="00D1111D"/>
    <w:rsid w:val="00D119EC"/>
    <w:rsid w:val="00D126F7"/>
    <w:rsid w:val="00D14478"/>
    <w:rsid w:val="00D1535D"/>
    <w:rsid w:val="00D1538C"/>
    <w:rsid w:val="00D17B60"/>
    <w:rsid w:val="00D17C2B"/>
    <w:rsid w:val="00D20F90"/>
    <w:rsid w:val="00D214DF"/>
    <w:rsid w:val="00D2261F"/>
    <w:rsid w:val="00D2486E"/>
    <w:rsid w:val="00D2530A"/>
    <w:rsid w:val="00D255B5"/>
    <w:rsid w:val="00D257DD"/>
    <w:rsid w:val="00D25B00"/>
    <w:rsid w:val="00D25BE1"/>
    <w:rsid w:val="00D275EE"/>
    <w:rsid w:val="00D2791B"/>
    <w:rsid w:val="00D27CA1"/>
    <w:rsid w:val="00D27CCC"/>
    <w:rsid w:val="00D30263"/>
    <w:rsid w:val="00D30296"/>
    <w:rsid w:val="00D30945"/>
    <w:rsid w:val="00D30A1C"/>
    <w:rsid w:val="00D30C81"/>
    <w:rsid w:val="00D310AD"/>
    <w:rsid w:val="00D3162B"/>
    <w:rsid w:val="00D3262A"/>
    <w:rsid w:val="00D3272A"/>
    <w:rsid w:val="00D32BB6"/>
    <w:rsid w:val="00D338AA"/>
    <w:rsid w:val="00D34142"/>
    <w:rsid w:val="00D345A2"/>
    <w:rsid w:val="00D35889"/>
    <w:rsid w:val="00D35D82"/>
    <w:rsid w:val="00D363B9"/>
    <w:rsid w:val="00D36502"/>
    <w:rsid w:val="00D37883"/>
    <w:rsid w:val="00D37AA1"/>
    <w:rsid w:val="00D4194B"/>
    <w:rsid w:val="00D41C2F"/>
    <w:rsid w:val="00D4341D"/>
    <w:rsid w:val="00D44592"/>
    <w:rsid w:val="00D44D01"/>
    <w:rsid w:val="00D453A3"/>
    <w:rsid w:val="00D455B4"/>
    <w:rsid w:val="00D45773"/>
    <w:rsid w:val="00D46AAB"/>
    <w:rsid w:val="00D46C8E"/>
    <w:rsid w:val="00D46FB7"/>
    <w:rsid w:val="00D47085"/>
    <w:rsid w:val="00D479AC"/>
    <w:rsid w:val="00D47AC3"/>
    <w:rsid w:val="00D50947"/>
    <w:rsid w:val="00D50F53"/>
    <w:rsid w:val="00D51276"/>
    <w:rsid w:val="00D51655"/>
    <w:rsid w:val="00D51677"/>
    <w:rsid w:val="00D51906"/>
    <w:rsid w:val="00D52249"/>
    <w:rsid w:val="00D53172"/>
    <w:rsid w:val="00D5334D"/>
    <w:rsid w:val="00D53358"/>
    <w:rsid w:val="00D537CC"/>
    <w:rsid w:val="00D53A56"/>
    <w:rsid w:val="00D53A69"/>
    <w:rsid w:val="00D53B75"/>
    <w:rsid w:val="00D54FA2"/>
    <w:rsid w:val="00D55805"/>
    <w:rsid w:val="00D55EAC"/>
    <w:rsid w:val="00D56176"/>
    <w:rsid w:val="00D562E9"/>
    <w:rsid w:val="00D56317"/>
    <w:rsid w:val="00D567B3"/>
    <w:rsid w:val="00D56800"/>
    <w:rsid w:val="00D56AB5"/>
    <w:rsid w:val="00D56CF6"/>
    <w:rsid w:val="00D56FBB"/>
    <w:rsid w:val="00D602B2"/>
    <w:rsid w:val="00D60381"/>
    <w:rsid w:val="00D604AE"/>
    <w:rsid w:val="00D60DB9"/>
    <w:rsid w:val="00D60E18"/>
    <w:rsid w:val="00D6127D"/>
    <w:rsid w:val="00D6144D"/>
    <w:rsid w:val="00D6185A"/>
    <w:rsid w:val="00D6230D"/>
    <w:rsid w:val="00D625BF"/>
    <w:rsid w:val="00D62C38"/>
    <w:rsid w:val="00D62F9A"/>
    <w:rsid w:val="00D63549"/>
    <w:rsid w:val="00D647C4"/>
    <w:rsid w:val="00D64F5A"/>
    <w:rsid w:val="00D65272"/>
    <w:rsid w:val="00D666E2"/>
    <w:rsid w:val="00D6680F"/>
    <w:rsid w:val="00D67423"/>
    <w:rsid w:val="00D67BC2"/>
    <w:rsid w:val="00D67DE5"/>
    <w:rsid w:val="00D705F9"/>
    <w:rsid w:val="00D707CB"/>
    <w:rsid w:val="00D70C27"/>
    <w:rsid w:val="00D71393"/>
    <w:rsid w:val="00D731EF"/>
    <w:rsid w:val="00D73ABB"/>
    <w:rsid w:val="00D73CB0"/>
    <w:rsid w:val="00D7432C"/>
    <w:rsid w:val="00D7530B"/>
    <w:rsid w:val="00D75F8A"/>
    <w:rsid w:val="00D76614"/>
    <w:rsid w:val="00D77B86"/>
    <w:rsid w:val="00D77C28"/>
    <w:rsid w:val="00D8170F"/>
    <w:rsid w:val="00D81819"/>
    <w:rsid w:val="00D821BD"/>
    <w:rsid w:val="00D82A62"/>
    <w:rsid w:val="00D82E0F"/>
    <w:rsid w:val="00D832E7"/>
    <w:rsid w:val="00D83515"/>
    <w:rsid w:val="00D83706"/>
    <w:rsid w:val="00D8387E"/>
    <w:rsid w:val="00D83B9C"/>
    <w:rsid w:val="00D83F8C"/>
    <w:rsid w:val="00D84B19"/>
    <w:rsid w:val="00D86744"/>
    <w:rsid w:val="00D869F7"/>
    <w:rsid w:val="00D86F0F"/>
    <w:rsid w:val="00D873B2"/>
    <w:rsid w:val="00D8762B"/>
    <w:rsid w:val="00D87EE1"/>
    <w:rsid w:val="00D9033C"/>
    <w:rsid w:val="00D90399"/>
    <w:rsid w:val="00D907B2"/>
    <w:rsid w:val="00D91A8E"/>
    <w:rsid w:val="00D91B2F"/>
    <w:rsid w:val="00D92362"/>
    <w:rsid w:val="00D92B1A"/>
    <w:rsid w:val="00D92FF6"/>
    <w:rsid w:val="00D93AC8"/>
    <w:rsid w:val="00D952F2"/>
    <w:rsid w:val="00D955FA"/>
    <w:rsid w:val="00D970A6"/>
    <w:rsid w:val="00DA14AC"/>
    <w:rsid w:val="00DA1717"/>
    <w:rsid w:val="00DA175A"/>
    <w:rsid w:val="00DA1A5D"/>
    <w:rsid w:val="00DA2DD7"/>
    <w:rsid w:val="00DA3C2A"/>
    <w:rsid w:val="00DA3F7E"/>
    <w:rsid w:val="00DA423B"/>
    <w:rsid w:val="00DA4243"/>
    <w:rsid w:val="00DA4687"/>
    <w:rsid w:val="00DA4789"/>
    <w:rsid w:val="00DA4B17"/>
    <w:rsid w:val="00DA664B"/>
    <w:rsid w:val="00DA7632"/>
    <w:rsid w:val="00DA7EAA"/>
    <w:rsid w:val="00DB0375"/>
    <w:rsid w:val="00DB4654"/>
    <w:rsid w:val="00DB5114"/>
    <w:rsid w:val="00DB5EEE"/>
    <w:rsid w:val="00DB61B0"/>
    <w:rsid w:val="00DB6814"/>
    <w:rsid w:val="00DB6E2B"/>
    <w:rsid w:val="00DB7018"/>
    <w:rsid w:val="00DB75D4"/>
    <w:rsid w:val="00DB79A3"/>
    <w:rsid w:val="00DC0C3C"/>
    <w:rsid w:val="00DC263B"/>
    <w:rsid w:val="00DC36DC"/>
    <w:rsid w:val="00DC4BA5"/>
    <w:rsid w:val="00DC5C96"/>
    <w:rsid w:val="00DC6389"/>
    <w:rsid w:val="00DC65E5"/>
    <w:rsid w:val="00DC6850"/>
    <w:rsid w:val="00DC6B7A"/>
    <w:rsid w:val="00DC72A1"/>
    <w:rsid w:val="00DC7660"/>
    <w:rsid w:val="00DC7D36"/>
    <w:rsid w:val="00DD1873"/>
    <w:rsid w:val="00DD216D"/>
    <w:rsid w:val="00DD2E09"/>
    <w:rsid w:val="00DD2E19"/>
    <w:rsid w:val="00DD30AE"/>
    <w:rsid w:val="00DD368B"/>
    <w:rsid w:val="00DD467A"/>
    <w:rsid w:val="00DD47C3"/>
    <w:rsid w:val="00DD4C00"/>
    <w:rsid w:val="00DD4C61"/>
    <w:rsid w:val="00DD51A8"/>
    <w:rsid w:val="00DD70A0"/>
    <w:rsid w:val="00DD78E0"/>
    <w:rsid w:val="00DE0399"/>
    <w:rsid w:val="00DE03D9"/>
    <w:rsid w:val="00DE0E47"/>
    <w:rsid w:val="00DE1FD9"/>
    <w:rsid w:val="00DE2690"/>
    <w:rsid w:val="00DE2F5A"/>
    <w:rsid w:val="00DE32CF"/>
    <w:rsid w:val="00DE348E"/>
    <w:rsid w:val="00DE4036"/>
    <w:rsid w:val="00DE44B8"/>
    <w:rsid w:val="00DE4677"/>
    <w:rsid w:val="00DE5AAE"/>
    <w:rsid w:val="00DE6280"/>
    <w:rsid w:val="00DE66DB"/>
    <w:rsid w:val="00DE6B15"/>
    <w:rsid w:val="00DF03CB"/>
    <w:rsid w:val="00DF086D"/>
    <w:rsid w:val="00DF0ACD"/>
    <w:rsid w:val="00DF0D3B"/>
    <w:rsid w:val="00DF1333"/>
    <w:rsid w:val="00DF2E8C"/>
    <w:rsid w:val="00DF66A2"/>
    <w:rsid w:val="00DF7586"/>
    <w:rsid w:val="00DF7B72"/>
    <w:rsid w:val="00E005C1"/>
    <w:rsid w:val="00E0074F"/>
    <w:rsid w:val="00E01817"/>
    <w:rsid w:val="00E01F59"/>
    <w:rsid w:val="00E02C66"/>
    <w:rsid w:val="00E02E6E"/>
    <w:rsid w:val="00E0308A"/>
    <w:rsid w:val="00E031A8"/>
    <w:rsid w:val="00E03D6D"/>
    <w:rsid w:val="00E0421A"/>
    <w:rsid w:val="00E0459F"/>
    <w:rsid w:val="00E04CB5"/>
    <w:rsid w:val="00E05066"/>
    <w:rsid w:val="00E05239"/>
    <w:rsid w:val="00E05BDF"/>
    <w:rsid w:val="00E06890"/>
    <w:rsid w:val="00E0695C"/>
    <w:rsid w:val="00E0737C"/>
    <w:rsid w:val="00E07F9E"/>
    <w:rsid w:val="00E100F0"/>
    <w:rsid w:val="00E10173"/>
    <w:rsid w:val="00E11569"/>
    <w:rsid w:val="00E117DB"/>
    <w:rsid w:val="00E13E93"/>
    <w:rsid w:val="00E13F88"/>
    <w:rsid w:val="00E14272"/>
    <w:rsid w:val="00E14620"/>
    <w:rsid w:val="00E154C7"/>
    <w:rsid w:val="00E15D0A"/>
    <w:rsid w:val="00E162BB"/>
    <w:rsid w:val="00E165E7"/>
    <w:rsid w:val="00E1733B"/>
    <w:rsid w:val="00E17A0D"/>
    <w:rsid w:val="00E17F4A"/>
    <w:rsid w:val="00E2176E"/>
    <w:rsid w:val="00E21A15"/>
    <w:rsid w:val="00E21FBF"/>
    <w:rsid w:val="00E2256E"/>
    <w:rsid w:val="00E22699"/>
    <w:rsid w:val="00E22BC3"/>
    <w:rsid w:val="00E23168"/>
    <w:rsid w:val="00E2472E"/>
    <w:rsid w:val="00E24904"/>
    <w:rsid w:val="00E24974"/>
    <w:rsid w:val="00E24AFE"/>
    <w:rsid w:val="00E24E6B"/>
    <w:rsid w:val="00E24EF1"/>
    <w:rsid w:val="00E2551A"/>
    <w:rsid w:val="00E26A56"/>
    <w:rsid w:val="00E27B48"/>
    <w:rsid w:val="00E27C53"/>
    <w:rsid w:val="00E31288"/>
    <w:rsid w:val="00E315EF"/>
    <w:rsid w:val="00E31DE6"/>
    <w:rsid w:val="00E3270E"/>
    <w:rsid w:val="00E33811"/>
    <w:rsid w:val="00E342AF"/>
    <w:rsid w:val="00E34645"/>
    <w:rsid w:val="00E34956"/>
    <w:rsid w:val="00E35E24"/>
    <w:rsid w:val="00E36165"/>
    <w:rsid w:val="00E36920"/>
    <w:rsid w:val="00E36C1B"/>
    <w:rsid w:val="00E36DE9"/>
    <w:rsid w:val="00E372C5"/>
    <w:rsid w:val="00E403D8"/>
    <w:rsid w:val="00E424A1"/>
    <w:rsid w:val="00E42EBB"/>
    <w:rsid w:val="00E42EF6"/>
    <w:rsid w:val="00E434A9"/>
    <w:rsid w:val="00E4508F"/>
    <w:rsid w:val="00E4605D"/>
    <w:rsid w:val="00E46749"/>
    <w:rsid w:val="00E46AAF"/>
    <w:rsid w:val="00E476DE"/>
    <w:rsid w:val="00E50C1D"/>
    <w:rsid w:val="00E51308"/>
    <w:rsid w:val="00E51887"/>
    <w:rsid w:val="00E520AD"/>
    <w:rsid w:val="00E5275D"/>
    <w:rsid w:val="00E52E29"/>
    <w:rsid w:val="00E53838"/>
    <w:rsid w:val="00E53EE8"/>
    <w:rsid w:val="00E54143"/>
    <w:rsid w:val="00E54347"/>
    <w:rsid w:val="00E5453E"/>
    <w:rsid w:val="00E549CD"/>
    <w:rsid w:val="00E54A16"/>
    <w:rsid w:val="00E55212"/>
    <w:rsid w:val="00E55AB3"/>
    <w:rsid w:val="00E55DED"/>
    <w:rsid w:val="00E56419"/>
    <w:rsid w:val="00E56BB3"/>
    <w:rsid w:val="00E57035"/>
    <w:rsid w:val="00E57378"/>
    <w:rsid w:val="00E60718"/>
    <w:rsid w:val="00E607C4"/>
    <w:rsid w:val="00E610BC"/>
    <w:rsid w:val="00E613C0"/>
    <w:rsid w:val="00E618E1"/>
    <w:rsid w:val="00E61A99"/>
    <w:rsid w:val="00E6276E"/>
    <w:rsid w:val="00E62C8E"/>
    <w:rsid w:val="00E62DB7"/>
    <w:rsid w:val="00E62EE7"/>
    <w:rsid w:val="00E64D27"/>
    <w:rsid w:val="00E654D4"/>
    <w:rsid w:val="00E65BA3"/>
    <w:rsid w:val="00E65EAA"/>
    <w:rsid w:val="00E67840"/>
    <w:rsid w:val="00E678DD"/>
    <w:rsid w:val="00E67A7F"/>
    <w:rsid w:val="00E67C9D"/>
    <w:rsid w:val="00E70224"/>
    <w:rsid w:val="00E707FB"/>
    <w:rsid w:val="00E71CC5"/>
    <w:rsid w:val="00E72120"/>
    <w:rsid w:val="00E75F03"/>
    <w:rsid w:val="00E760C0"/>
    <w:rsid w:val="00E80F44"/>
    <w:rsid w:val="00E81201"/>
    <w:rsid w:val="00E81426"/>
    <w:rsid w:val="00E81943"/>
    <w:rsid w:val="00E81D71"/>
    <w:rsid w:val="00E82057"/>
    <w:rsid w:val="00E836CD"/>
    <w:rsid w:val="00E83B98"/>
    <w:rsid w:val="00E83C23"/>
    <w:rsid w:val="00E84C16"/>
    <w:rsid w:val="00E852AE"/>
    <w:rsid w:val="00E85BBF"/>
    <w:rsid w:val="00E85EC8"/>
    <w:rsid w:val="00E85F71"/>
    <w:rsid w:val="00E86D77"/>
    <w:rsid w:val="00E86DB5"/>
    <w:rsid w:val="00E870BA"/>
    <w:rsid w:val="00E871A2"/>
    <w:rsid w:val="00E87A9A"/>
    <w:rsid w:val="00E87B07"/>
    <w:rsid w:val="00E87D28"/>
    <w:rsid w:val="00E87F8F"/>
    <w:rsid w:val="00E91313"/>
    <w:rsid w:val="00E91768"/>
    <w:rsid w:val="00E92A41"/>
    <w:rsid w:val="00E93AD0"/>
    <w:rsid w:val="00E93B3B"/>
    <w:rsid w:val="00E94F0E"/>
    <w:rsid w:val="00E952B9"/>
    <w:rsid w:val="00E954B6"/>
    <w:rsid w:val="00E95B0C"/>
    <w:rsid w:val="00E96B9C"/>
    <w:rsid w:val="00E9779B"/>
    <w:rsid w:val="00E97B26"/>
    <w:rsid w:val="00EA0261"/>
    <w:rsid w:val="00EA103A"/>
    <w:rsid w:val="00EA2BFF"/>
    <w:rsid w:val="00EA307B"/>
    <w:rsid w:val="00EA32A7"/>
    <w:rsid w:val="00EA46DF"/>
    <w:rsid w:val="00EA46F2"/>
    <w:rsid w:val="00EA644F"/>
    <w:rsid w:val="00EA68BD"/>
    <w:rsid w:val="00EA6DC1"/>
    <w:rsid w:val="00EA716B"/>
    <w:rsid w:val="00EA7573"/>
    <w:rsid w:val="00EA759B"/>
    <w:rsid w:val="00EA7BF3"/>
    <w:rsid w:val="00EB026A"/>
    <w:rsid w:val="00EB0435"/>
    <w:rsid w:val="00EB0DE7"/>
    <w:rsid w:val="00EB0E56"/>
    <w:rsid w:val="00EB2843"/>
    <w:rsid w:val="00EB341D"/>
    <w:rsid w:val="00EB3A62"/>
    <w:rsid w:val="00EB483C"/>
    <w:rsid w:val="00EB77B2"/>
    <w:rsid w:val="00EC0D0D"/>
    <w:rsid w:val="00EC133D"/>
    <w:rsid w:val="00EC1A15"/>
    <w:rsid w:val="00EC1A21"/>
    <w:rsid w:val="00EC1B3F"/>
    <w:rsid w:val="00EC24F4"/>
    <w:rsid w:val="00EC25D9"/>
    <w:rsid w:val="00EC27E1"/>
    <w:rsid w:val="00EC3FFC"/>
    <w:rsid w:val="00EC53C4"/>
    <w:rsid w:val="00EC57E9"/>
    <w:rsid w:val="00EC76C8"/>
    <w:rsid w:val="00ED0E03"/>
    <w:rsid w:val="00ED21A8"/>
    <w:rsid w:val="00ED2DFD"/>
    <w:rsid w:val="00ED3CF5"/>
    <w:rsid w:val="00ED3E30"/>
    <w:rsid w:val="00ED3E7F"/>
    <w:rsid w:val="00ED4603"/>
    <w:rsid w:val="00ED4985"/>
    <w:rsid w:val="00ED4C18"/>
    <w:rsid w:val="00ED5260"/>
    <w:rsid w:val="00ED6611"/>
    <w:rsid w:val="00ED6D52"/>
    <w:rsid w:val="00ED6F53"/>
    <w:rsid w:val="00ED7173"/>
    <w:rsid w:val="00ED730B"/>
    <w:rsid w:val="00ED7506"/>
    <w:rsid w:val="00ED77F2"/>
    <w:rsid w:val="00EE023B"/>
    <w:rsid w:val="00EE0424"/>
    <w:rsid w:val="00EE0CA3"/>
    <w:rsid w:val="00EE1552"/>
    <w:rsid w:val="00EE1831"/>
    <w:rsid w:val="00EE226D"/>
    <w:rsid w:val="00EE3633"/>
    <w:rsid w:val="00EE37A9"/>
    <w:rsid w:val="00EE480A"/>
    <w:rsid w:val="00EE5C1E"/>
    <w:rsid w:val="00EE5D64"/>
    <w:rsid w:val="00EE6996"/>
    <w:rsid w:val="00EE6D0A"/>
    <w:rsid w:val="00EE6EA9"/>
    <w:rsid w:val="00EE6F4E"/>
    <w:rsid w:val="00EE7D71"/>
    <w:rsid w:val="00EF04A0"/>
    <w:rsid w:val="00EF04DA"/>
    <w:rsid w:val="00EF1864"/>
    <w:rsid w:val="00EF252C"/>
    <w:rsid w:val="00EF2726"/>
    <w:rsid w:val="00EF2ED3"/>
    <w:rsid w:val="00EF39D0"/>
    <w:rsid w:val="00EF3A21"/>
    <w:rsid w:val="00EF40D1"/>
    <w:rsid w:val="00EF40D9"/>
    <w:rsid w:val="00EF4575"/>
    <w:rsid w:val="00EF6572"/>
    <w:rsid w:val="00EF6652"/>
    <w:rsid w:val="00EF6DB9"/>
    <w:rsid w:val="00EF7136"/>
    <w:rsid w:val="00EF753C"/>
    <w:rsid w:val="00EF79B8"/>
    <w:rsid w:val="00EF7CA1"/>
    <w:rsid w:val="00F01298"/>
    <w:rsid w:val="00F01987"/>
    <w:rsid w:val="00F029E6"/>
    <w:rsid w:val="00F030A4"/>
    <w:rsid w:val="00F03730"/>
    <w:rsid w:val="00F03ED5"/>
    <w:rsid w:val="00F04227"/>
    <w:rsid w:val="00F04572"/>
    <w:rsid w:val="00F04602"/>
    <w:rsid w:val="00F048E1"/>
    <w:rsid w:val="00F04EFB"/>
    <w:rsid w:val="00F0514F"/>
    <w:rsid w:val="00F055F0"/>
    <w:rsid w:val="00F05614"/>
    <w:rsid w:val="00F06D62"/>
    <w:rsid w:val="00F10575"/>
    <w:rsid w:val="00F10D9A"/>
    <w:rsid w:val="00F10DD2"/>
    <w:rsid w:val="00F12D19"/>
    <w:rsid w:val="00F1317F"/>
    <w:rsid w:val="00F1343D"/>
    <w:rsid w:val="00F145E6"/>
    <w:rsid w:val="00F150B5"/>
    <w:rsid w:val="00F15951"/>
    <w:rsid w:val="00F1661D"/>
    <w:rsid w:val="00F166C9"/>
    <w:rsid w:val="00F20EF0"/>
    <w:rsid w:val="00F210AE"/>
    <w:rsid w:val="00F21476"/>
    <w:rsid w:val="00F21620"/>
    <w:rsid w:val="00F21BC3"/>
    <w:rsid w:val="00F2234E"/>
    <w:rsid w:val="00F233A0"/>
    <w:rsid w:val="00F23B7F"/>
    <w:rsid w:val="00F23B9E"/>
    <w:rsid w:val="00F2522F"/>
    <w:rsid w:val="00F25BF0"/>
    <w:rsid w:val="00F266BB"/>
    <w:rsid w:val="00F2690B"/>
    <w:rsid w:val="00F26D70"/>
    <w:rsid w:val="00F272C1"/>
    <w:rsid w:val="00F27E9C"/>
    <w:rsid w:val="00F30D7D"/>
    <w:rsid w:val="00F3116D"/>
    <w:rsid w:val="00F32192"/>
    <w:rsid w:val="00F326C2"/>
    <w:rsid w:val="00F3370A"/>
    <w:rsid w:val="00F33F62"/>
    <w:rsid w:val="00F349A2"/>
    <w:rsid w:val="00F36F9D"/>
    <w:rsid w:val="00F3741B"/>
    <w:rsid w:val="00F40A71"/>
    <w:rsid w:val="00F41857"/>
    <w:rsid w:val="00F41F8E"/>
    <w:rsid w:val="00F423BB"/>
    <w:rsid w:val="00F42F1C"/>
    <w:rsid w:val="00F43CB8"/>
    <w:rsid w:val="00F45461"/>
    <w:rsid w:val="00F45616"/>
    <w:rsid w:val="00F45A3B"/>
    <w:rsid w:val="00F45ECC"/>
    <w:rsid w:val="00F4692B"/>
    <w:rsid w:val="00F47662"/>
    <w:rsid w:val="00F505C7"/>
    <w:rsid w:val="00F50C9C"/>
    <w:rsid w:val="00F5118C"/>
    <w:rsid w:val="00F513DE"/>
    <w:rsid w:val="00F51E52"/>
    <w:rsid w:val="00F51EEA"/>
    <w:rsid w:val="00F52B29"/>
    <w:rsid w:val="00F5341E"/>
    <w:rsid w:val="00F5368B"/>
    <w:rsid w:val="00F54EF9"/>
    <w:rsid w:val="00F55CB6"/>
    <w:rsid w:val="00F56357"/>
    <w:rsid w:val="00F56443"/>
    <w:rsid w:val="00F567A2"/>
    <w:rsid w:val="00F5695A"/>
    <w:rsid w:val="00F56C76"/>
    <w:rsid w:val="00F56F06"/>
    <w:rsid w:val="00F603B4"/>
    <w:rsid w:val="00F60EFF"/>
    <w:rsid w:val="00F626DB"/>
    <w:rsid w:val="00F63664"/>
    <w:rsid w:val="00F63D9B"/>
    <w:rsid w:val="00F64863"/>
    <w:rsid w:val="00F661EC"/>
    <w:rsid w:val="00F66801"/>
    <w:rsid w:val="00F67594"/>
    <w:rsid w:val="00F701F2"/>
    <w:rsid w:val="00F704CD"/>
    <w:rsid w:val="00F719EC"/>
    <w:rsid w:val="00F71A82"/>
    <w:rsid w:val="00F71B8B"/>
    <w:rsid w:val="00F725A0"/>
    <w:rsid w:val="00F72C9B"/>
    <w:rsid w:val="00F73274"/>
    <w:rsid w:val="00F74B75"/>
    <w:rsid w:val="00F74EDB"/>
    <w:rsid w:val="00F754A0"/>
    <w:rsid w:val="00F7651B"/>
    <w:rsid w:val="00F76BA8"/>
    <w:rsid w:val="00F80CBA"/>
    <w:rsid w:val="00F81BD8"/>
    <w:rsid w:val="00F82237"/>
    <w:rsid w:val="00F82C90"/>
    <w:rsid w:val="00F82D09"/>
    <w:rsid w:val="00F83408"/>
    <w:rsid w:val="00F83A19"/>
    <w:rsid w:val="00F84975"/>
    <w:rsid w:val="00F84E4D"/>
    <w:rsid w:val="00F84E77"/>
    <w:rsid w:val="00F86650"/>
    <w:rsid w:val="00F86827"/>
    <w:rsid w:val="00F87CB3"/>
    <w:rsid w:val="00F9055B"/>
    <w:rsid w:val="00F909EA"/>
    <w:rsid w:val="00F914BA"/>
    <w:rsid w:val="00F91D60"/>
    <w:rsid w:val="00F91F0B"/>
    <w:rsid w:val="00F93302"/>
    <w:rsid w:val="00F94ACB"/>
    <w:rsid w:val="00F95099"/>
    <w:rsid w:val="00F96F6F"/>
    <w:rsid w:val="00F9709F"/>
    <w:rsid w:val="00FA00B1"/>
    <w:rsid w:val="00FA0A40"/>
    <w:rsid w:val="00FA34BD"/>
    <w:rsid w:val="00FA36EF"/>
    <w:rsid w:val="00FA4B24"/>
    <w:rsid w:val="00FA5EB4"/>
    <w:rsid w:val="00FA61E5"/>
    <w:rsid w:val="00FA7498"/>
    <w:rsid w:val="00FA7513"/>
    <w:rsid w:val="00FA764F"/>
    <w:rsid w:val="00FB031C"/>
    <w:rsid w:val="00FB0A8E"/>
    <w:rsid w:val="00FB10E8"/>
    <w:rsid w:val="00FB2431"/>
    <w:rsid w:val="00FB2C64"/>
    <w:rsid w:val="00FB36BC"/>
    <w:rsid w:val="00FB3AEA"/>
    <w:rsid w:val="00FB44F2"/>
    <w:rsid w:val="00FB4A16"/>
    <w:rsid w:val="00FB625F"/>
    <w:rsid w:val="00FB66CE"/>
    <w:rsid w:val="00FB690F"/>
    <w:rsid w:val="00FB6B32"/>
    <w:rsid w:val="00FB6F5F"/>
    <w:rsid w:val="00FB7098"/>
    <w:rsid w:val="00FB7226"/>
    <w:rsid w:val="00FB7613"/>
    <w:rsid w:val="00FC077C"/>
    <w:rsid w:val="00FC07AE"/>
    <w:rsid w:val="00FC1C26"/>
    <w:rsid w:val="00FC1F81"/>
    <w:rsid w:val="00FC3A80"/>
    <w:rsid w:val="00FC48F7"/>
    <w:rsid w:val="00FC579D"/>
    <w:rsid w:val="00FC59F5"/>
    <w:rsid w:val="00FC6A62"/>
    <w:rsid w:val="00FC6D17"/>
    <w:rsid w:val="00FC7BE2"/>
    <w:rsid w:val="00FD0C84"/>
    <w:rsid w:val="00FD204F"/>
    <w:rsid w:val="00FD21BC"/>
    <w:rsid w:val="00FD257C"/>
    <w:rsid w:val="00FD36C3"/>
    <w:rsid w:val="00FD3923"/>
    <w:rsid w:val="00FD4C4B"/>
    <w:rsid w:val="00FD60EB"/>
    <w:rsid w:val="00FD7DE1"/>
    <w:rsid w:val="00FE0718"/>
    <w:rsid w:val="00FE0B24"/>
    <w:rsid w:val="00FE10E5"/>
    <w:rsid w:val="00FE163F"/>
    <w:rsid w:val="00FE19B8"/>
    <w:rsid w:val="00FE3BB3"/>
    <w:rsid w:val="00FE3D11"/>
    <w:rsid w:val="00FE47D5"/>
    <w:rsid w:val="00FE5FC0"/>
    <w:rsid w:val="00FE6076"/>
    <w:rsid w:val="00FE6A19"/>
    <w:rsid w:val="00FE71CD"/>
    <w:rsid w:val="00FE739F"/>
    <w:rsid w:val="00FF0186"/>
    <w:rsid w:val="00FF040F"/>
    <w:rsid w:val="00FF0808"/>
    <w:rsid w:val="00FF0B1C"/>
    <w:rsid w:val="00FF14F6"/>
    <w:rsid w:val="00FF1751"/>
    <w:rsid w:val="00FF1FB1"/>
    <w:rsid w:val="00FF25DC"/>
    <w:rsid w:val="00FF2FBD"/>
    <w:rsid w:val="00FF3840"/>
    <w:rsid w:val="00FF3FA6"/>
    <w:rsid w:val="00FF45A5"/>
    <w:rsid w:val="00FF4835"/>
    <w:rsid w:val="00FF4ECF"/>
    <w:rsid w:val="00FF5277"/>
    <w:rsid w:val="00FF571D"/>
    <w:rsid w:val="00FF623E"/>
    <w:rsid w:val="00FF6344"/>
    <w:rsid w:val="00FF649D"/>
    <w:rsid w:val="00FF6DB9"/>
    <w:rsid w:val="00FF7385"/>
    <w:rsid w:val="00FF786A"/>
    <w:rsid w:val="0409EF81"/>
    <w:rsid w:val="0662997A"/>
    <w:rsid w:val="08094BBE"/>
    <w:rsid w:val="0A9F67DA"/>
    <w:rsid w:val="0B19D4A4"/>
    <w:rsid w:val="0EE2F057"/>
    <w:rsid w:val="134808A0"/>
    <w:rsid w:val="143E14AF"/>
    <w:rsid w:val="14B480D2"/>
    <w:rsid w:val="16ED743C"/>
    <w:rsid w:val="17AD7307"/>
    <w:rsid w:val="17C7D9FF"/>
    <w:rsid w:val="1A323885"/>
    <w:rsid w:val="1AFEE349"/>
    <w:rsid w:val="1F50CF53"/>
    <w:rsid w:val="1F635553"/>
    <w:rsid w:val="2044E055"/>
    <w:rsid w:val="227C82AF"/>
    <w:rsid w:val="22B84E59"/>
    <w:rsid w:val="2479AE17"/>
    <w:rsid w:val="24BD49AF"/>
    <w:rsid w:val="259E6F9D"/>
    <w:rsid w:val="25C086DC"/>
    <w:rsid w:val="25DFAE61"/>
    <w:rsid w:val="26A17AD1"/>
    <w:rsid w:val="28774A01"/>
    <w:rsid w:val="295C4004"/>
    <w:rsid w:val="2B82AD29"/>
    <w:rsid w:val="2C21E424"/>
    <w:rsid w:val="2D3777AD"/>
    <w:rsid w:val="2EFCA4CB"/>
    <w:rsid w:val="2F2860B5"/>
    <w:rsid w:val="311912BC"/>
    <w:rsid w:val="31BA628F"/>
    <w:rsid w:val="32C4D8EF"/>
    <w:rsid w:val="32D3E8B7"/>
    <w:rsid w:val="344465CB"/>
    <w:rsid w:val="346AA72B"/>
    <w:rsid w:val="3472EA47"/>
    <w:rsid w:val="348538E4"/>
    <w:rsid w:val="35E15F80"/>
    <w:rsid w:val="36D5604E"/>
    <w:rsid w:val="37416EB0"/>
    <w:rsid w:val="3D1A2DA3"/>
    <w:rsid w:val="3D6F2568"/>
    <w:rsid w:val="3E4A8FB6"/>
    <w:rsid w:val="3F7C3701"/>
    <w:rsid w:val="402D64E9"/>
    <w:rsid w:val="403A7976"/>
    <w:rsid w:val="41FCFB71"/>
    <w:rsid w:val="45A767A0"/>
    <w:rsid w:val="45BAFFA2"/>
    <w:rsid w:val="46961FF1"/>
    <w:rsid w:val="4750EC72"/>
    <w:rsid w:val="4770806B"/>
    <w:rsid w:val="47CBC41E"/>
    <w:rsid w:val="4810A14E"/>
    <w:rsid w:val="4993CE22"/>
    <w:rsid w:val="4A0799A1"/>
    <w:rsid w:val="4A444065"/>
    <w:rsid w:val="4BE38D22"/>
    <w:rsid w:val="4D493C27"/>
    <w:rsid w:val="4F0A4B69"/>
    <w:rsid w:val="52D17192"/>
    <w:rsid w:val="55D31935"/>
    <w:rsid w:val="56525F9F"/>
    <w:rsid w:val="56A06B93"/>
    <w:rsid w:val="575DD498"/>
    <w:rsid w:val="595E36EE"/>
    <w:rsid w:val="5ACB5A7F"/>
    <w:rsid w:val="5E52546C"/>
    <w:rsid w:val="5E62F4BB"/>
    <w:rsid w:val="60E31402"/>
    <w:rsid w:val="63FDEA74"/>
    <w:rsid w:val="65BA9FE9"/>
    <w:rsid w:val="66CBEAF4"/>
    <w:rsid w:val="67451AC9"/>
    <w:rsid w:val="6994C359"/>
    <w:rsid w:val="6D398E49"/>
    <w:rsid w:val="6F2DBD9A"/>
    <w:rsid w:val="6F6D824C"/>
    <w:rsid w:val="6FAB17A7"/>
    <w:rsid w:val="6FE23B80"/>
    <w:rsid w:val="74863580"/>
    <w:rsid w:val="75390A8F"/>
    <w:rsid w:val="763FC2CC"/>
    <w:rsid w:val="7705247A"/>
    <w:rsid w:val="7A3EDA36"/>
    <w:rsid w:val="7D20E619"/>
    <w:rsid w:val="7D76C3DE"/>
    <w:rsid w:val="7DE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3A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AC"/>
    <w:pPr>
      <w:spacing w:after="0" w:line="240" w:lineRule="auto"/>
      <w:contextualSpacing/>
      <w:jc w:val="both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3B1F"/>
    <w:pPr>
      <w:keepNext/>
      <w:spacing w:before="240" w:after="60"/>
      <w:jc w:val="center"/>
      <w:outlineLvl w:val="0"/>
    </w:pPr>
    <w:rPr>
      <w:rFonts w:ascii="Calibri" w:hAnsi="Calibri"/>
      <w:b/>
      <w:bCs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8E2262"/>
    <w:pPr>
      <w:keepNext/>
      <w:spacing w:before="240" w:after="120"/>
      <w:jc w:val="center"/>
      <w:outlineLvl w:val="1"/>
    </w:pPr>
    <w:rPr>
      <w:rFonts w:ascii="Calibri" w:hAnsi="Calibri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A6B66"/>
    <w:pPr>
      <w:keepNext/>
      <w:spacing w:before="480" w:after="240"/>
      <w:ind w:left="425" w:hanging="425"/>
      <w:contextualSpacing w:val="0"/>
      <w:jc w:val="left"/>
      <w:outlineLvl w:val="2"/>
    </w:pPr>
    <w:rPr>
      <w:rFonts w:ascii="Calibri" w:hAnsi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229C6"/>
    <w:pPr>
      <w:keepNext/>
      <w:spacing w:before="120" w:after="120"/>
      <w:jc w:val="left"/>
      <w:outlineLvl w:val="3"/>
    </w:pPr>
    <w:rPr>
      <w:rFonts w:ascii="Calibri" w:hAnsi="Calibri"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339F3"/>
    <w:pPr>
      <w:keepNext/>
      <w:snapToGrid w:val="0"/>
      <w:ind w:left="425"/>
      <w:jc w:val="center"/>
      <w:outlineLvl w:val="4"/>
    </w:pPr>
    <w:rPr>
      <w:rFonts w:ascii="Calibri" w:hAnsi="Calibri"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39F3"/>
    <w:pPr>
      <w:spacing w:before="120"/>
      <w:ind w:left="425"/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339F3"/>
    <w:pPr>
      <w:keepNext/>
      <w:ind w:left="425"/>
      <w:outlineLvl w:val="6"/>
    </w:pPr>
    <w:rPr>
      <w:rFonts w:ascii="Calibri" w:hAnsi="Calibri"/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B4E1A"/>
    <w:pPr>
      <w:keepNext/>
      <w:numPr>
        <w:numId w:val="1"/>
      </w:numPr>
      <w:jc w:val="right"/>
      <w:outlineLvl w:val="7"/>
    </w:pPr>
    <w:rPr>
      <w:rFonts w:ascii="Arial" w:hAnsi="Arial" w:cs="Arial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339F3"/>
    <w:pPr>
      <w:keepNext/>
      <w:ind w:left="3780"/>
      <w:outlineLvl w:val="8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C4DC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99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814645"/>
    <w:pPr>
      <w:tabs>
        <w:tab w:val="center" w:pos="4536"/>
        <w:tab w:val="right" w:pos="9072"/>
      </w:tabs>
    </w:pPr>
    <w:rPr>
      <w:sz w:val="16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14645"/>
    <w:rPr>
      <w:rFonts w:eastAsia="Times New Roman" w:cstheme="minorHAnsi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D3F"/>
    <w:pPr>
      <w:widowControl w:val="0"/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3D3F"/>
    <w:rPr>
      <w:rFonts w:eastAsia="Times New Roman" w:cstheme="minorHAnsi"/>
      <w:sz w:val="16"/>
      <w:szCs w:val="16"/>
      <w:lang w:eastAsia="pl-PL"/>
    </w:rPr>
  </w:style>
  <w:style w:type="paragraph" w:customStyle="1" w:styleId="Uniwersytet">
    <w:name w:val="Uniwersytet"/>
    <w:basedOn w:val="Normalny"/>
    <w:qFormat/>
    <w:locked/>
    <w:rsid w:val="00D020BD"/>
    <w:pPr>
      <w:autoSpaceDE w:val="0"/>
      <w:autoSpaceDN w:val="0"/>
      <w:adjustRightInd w:val="0"/>
      <w:ind w:left="5103"/>
    </w:pPr>
    <w:rPr>
      <w:rFonts w:ascii="Adobe Garamond Pro" w:eastAsia="Calibri" w:hAnsi="Adobe Garamond Pro" w:cs="Garamond"/>
      <w:kern w:val="16"/>
      <w:sz w:val="28"/>
      <w:szCs w:val="28"/>
    </w:rPr>
  </w:style>
  <w:style w:type="paragraph" w:customStyle="1" w:styleId="Jednostka">
    <w:name w:val="Jednostka"/>
    <w:basedOn w:val="Normalny"/>
    <w:qFormat/>
    <w:locked/>
    <w:rsid w:val="00D020BD"/>
    <w:pPr>
      <w:autoSpaceDE w:val="0"/>
      <w:autoSpaceDN w:val="0"/>
      <w:adjustRightInd w:val="0"/>
      <w:spacing w:before="200"/>
      <w:ind w:left="5103"/>
    </w:pPr>
    <w:rPr>
      <w:rFonts w:ascii="Adobe Garamond Pro" w:eastAsia="Calibri" w:hAnsi="Adobe Garamond Pro" w:cs="Garamond"/>
      <w:kern w:val="16"/>
      <w:sz w:val="22"/>
      <w:szCs w:val="22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qFormat/>
    <w:rsid w:val="001B7C4F"/>
    <w:pPr>
      <w:tabs>
        <w:tab w:val="left" w:pos="42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,1.Nagłówek"/>
    <w:basedOn w:val="Normalny"/>
    <w:link w:val="AkapitzlistZnak"/>
    <w:uiPriority w:val="34"/>
    <w:qFormat/>
    <w:rsid w:val="006E0BA2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5D1B18"/>
    <w:pPr>
      <w:spacing w:before="120"/>
      <w:contextualSpacing w:val="0"/>
    </w:pPr>
  </w:style>
  <w:style w:type="character" w:customStyle="1" w:styleId="TekstpodstawowyZnak">
    <w:name w:val="Tekst podstawowy Znak"/>
    <w:basedOn w:val="Domylnaczcionkaakapitu"/>
    <w:link w:val="Tekstpodstawowy"/>
    <w:rsid w:val="005D1B18"/>
    <w:rPr>
      <w:rFonts w:eastAsia="Times New Roman" w:cstheme="minorHAnsi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2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26017"/>
    <w:pPr>
      <w:spacing w:before="100" w:beforeAutospacing="1" w:after="100" w:afterAutospacing="1"/>
    </w:p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4D3B1F"/>
    <w:rPr>
      <w:rFonts w:ascii="Calibri" w:eastAsia="Times New Roman" w:hAnsi="Calibri" w:cstheme="minorHAnsi"/>
      <w:b/>
      <w:bCs/>
      <w:sz w:val="28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8E2262"/>
    <w:rPr>
      <w:rFonts w:ascii="Calibri" w:eastAsia="Times New Roman" w:hAnsi="Calibri" w:cstheme="minorHAnsi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A6B66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9C6"/>
    <w:rPr>
      <w:rFonts w:ascii="Calibri" w:eastAsia="Times New Roman" w:hAnsi="Calibri" w:cstheme="minorHAnsi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B4E1A"/>
    <w:rPr>
      <w:rFonts w:ascii="Arial" w:eastAsia="Times New Roman" w:hAnsi="Arial" w:cs="Arial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qFormat/>
    <w:rsid w:val="00A826C7"/>
    <w:pPr>
      <w:spacing w:before="120"/>
      <w:ind w:left="425" w:hanging="425"/>
    </w:pPr>
    <w:rPr>
      <w:rFonts w:cs="Arial"/>
    </w:rPr>
  </w:style>
  <w:style w:type="paragraph" w:styleId="Lista2">
    <w:name w:val="List 2"/>
    <w:basedOn w:val="Normalny"/>
    <w:uiPriority w:val="99"/>
    <w:rsid w:val="000339F3"/>
    <w:pPr>
      <w:ind w:left="566" w:hanging="283"/>
    </w:pPr>
    <w:rPr>
      <w:rFonts w:ascii="Calibri" w:hAnsi="Calibri"/>
      <w:sz w:val="22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339F3"/>
    <w:pPr>
      <w:ind w:left="1416"/>
    </w:pPr>
    <w:rPr>
      <w:rFonts w:ascii="Calibri" w:hAnsi="Calibri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pacing w:after="120"/>
      <w:ind w:left="566"/>
    </w:pPr>
    <w:rPr>
      <w:rFonts w:ascii="Calibri" w:hAnsi="Calibri"/>
    </w:rPr>
  </w:style>
  <w:style w:type="paragraph" w:styleId="Tekstpodstawowy2">
    <w:name w:val="Body Text 2"/>
    <w:basedOn w:val="Normalny"/>
    <w:link w:val="Tekstpodstawowy2Znak"/>
    <w:semiHidden/>
    <w:rsid w:val="000339F3"/>
    <w:pPr>
      <w:spacing w:before="120"/>
      <w:ind w:left="425"/>
    </w:pPr>
    <w:rPr>
      <w:rFonts w:ascii="Calibri" w:hAnsi="Calibri"/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339F3"/>
    <w:pPr>
      <w:spacing w:before="120"/>
      <w:ind w:left="425"/>
    </w:pPr>
    <w:rPr>
      <w:rFonts w:ascii="Calibri" w:hAnsi="Calibri"/>
      <w:i/>
      <w:iCs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9F3"/>
    <w:pPr>
      <w:ind w:left="425" w:firstLine="420"/>
    </w:pPr>
    <w:rPr>
      <w:rFonts w:ascii="Calibri" w:hAnsi="Calibri"/>
      <w:b/>
      <w:bCs/>
      <w:i/>
      <w:i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339F3"/>
    <w:pPr>
      <w:spacing w:before="240" w:after="120"/>
      <w:ind w:left="567" w:hanging="567"/>
    </w:pPr>
    <w:rPr>
      <w:rFonts w:ascii="Calibri" w:hAnsi="Calibri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ind w:left="425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ind w:left="425"/>
      <w:jc w:val="center"/>
      <w:outlineLvl w:val="0"/>
    </w:pPr>
    <w:rPr>
      <w:rFonts w:ascii="Verdana" w:hAnsi="Verdana" w:cs="Verdana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overflowPunct w:val="0"/>
      <w:autoSpaceDE w:val="0"/>
      <w:autoSpaceDN w:val="0"/>
      <w:adjustRightInd w:val="0"/>
      <w:spacing w:before="60" w:after="60"/>
      <w:ind w:left="851" w:hanging="295"/>
    </w:pPr>
    <w:rPr>
      <w:rFonts w:ascii="Calibri" w:hAnsi="Calibri"/>
      <w:sz w:val="22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ind w:left="425"/>
    </w:pPr>
    <w:rPr>
      <w:rFonts w:ascii="Calibri" w:hAnsi="Calibri"/>
      <w:sz w:val="22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ind w:left="425"/>
    </w:pPr>
    <w:rPr>
      <w:rFonts w:ascii="Calibri" w:hAnsi="Calibri"/>
      <w:lang w:val="en-GB"/>
    </w:rPr>
  </w:style>
  <w:style w:type="paragraph" w:customStyle="1" w:styleId="tabulka">
    <w:name w:val="tabulka"/>
    <w:basedOn w:val="Normalny"/>
    <w:rsid w:val="000339F3"/>
    <w:pPr>
      <w:widowControl w:val="0"/>
      <w:spacing w:before="120" w:line="240" w:lineRule="exact"/>
      <w:ind w:left="425"/>
      <w:jc w:val="center"/>
    </w:pPr>
    <w:rPr>
      <w:rFonts w:ascii="Arial" w:hAnsi="Arial" w:cs="Arial"/>
      <w:lang w:val="cs-CZ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pacing w:before="120"/>
      <w:ind w:left="425"/>
    </w:pPr>
    <w:rPr>
      <w:rFonts w:ascii="Calibri" w:hAnsi="Calibri"/>
    </w:rPr>
  </w:style>
  <w:style w:type="paragraph" w:customStyle="1" w:styleId="Text1">
    <w:name w:val="Text_1"/>
    <w:basedOn w:val="Normalny"/>
    <w:rsid w:val="000339F3"/>
    <w:pPr>
      <w:spacing w:after="120"/>
      <w:ind w:left="425" w:hanging="425"/>
    </w:pPr>
    <w:rPr>
      <w:rFonts w:ascii="Calibri" w:hAnsi="Calibri"/>
      <w:sz w:val="22"/>
      <w:szCs w:val="22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uiPriority w:val="99"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uiPriority w:val="20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339F3"/>
    <w:pPr>
      <w:ind w:left="425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overflowPunct w:val="0"/>
      <w:autoSpaceDE w:val="0"/>
      <w:autoSpaceDN w:val="0"/>
      <w:adjustRightInd w:val="0"/>
      <w:ind w:left="425"/>
      <w:textAlignment w:val="baseline"/>
    </w:pPr>
    <w:rPr>
      <w:rFonts w:ascii="Calibri" w:hAnsi="Calibri"/>
      <w:sz w:val="22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Tresc">
    <w:name w:val="Tresc"/>
    <w:basedOn w:val="Normalny"/>
    <w:rsid w:val="000339F3"/>
    <w:pPr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Styl">
    <w:name w:val="Styl"/>
    <w:basedOn w:val="Normalny"/>
    <w:rsid w:val="000339F3"/>
    <w:pPr>
      <w:ind w:left="425"/>
    </w:pPr>
    <w:rPr>
      <w:rFonts w:ascii="Calibri" w:hAnsi="Calibri"/>
      <w:sz w:val="22"/>
    </w:rPr>
  </w:style>
  <w:style w:type="paragraph" w:styleId="Tekstprzypisudolnego">
    <w:name w:val="footnote text"/>
    <w:aliases w:val="Tekst przypisu Znak"/>
    <w:basedOn w:val="Normalny"/>
    <w:link w:val="TekstprzypisudolnegoZnak"/>
    <w:rsid w:val="00514214"/>
    <w:pPr>
      <w:ind w:firstLine="426"/>
    </w:pPr>
    <w:rPr>
      <w:rFonts w:ascii="Calibri" w:hAnsi="Calibri"/>
      <w:sz w:val="16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14214"/>
    <w:rPr>
      <w:rFonts w:ascii="Calibri" w:eastAsia="Times New Roman" w:hAnsi="Calibri" w:cstheme="minorHAnsi"/>
      <w:sz w:val="16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aliases w:val="Footnote Reference Number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9">
    <w:name w:val="Style9"/>
    <w:basedOn w:val="Normalny"/>
    <w:rsid w:val="000339F3"/>
    <w:pPr>
      <w:widowControl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</w:rPr>
  </w:style>
  <w:style w:type="paragraph" w:customStyle="1" w:styleId="Style10">
    <w:name w:val="Style10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2">
    <w:name w:val="Style12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4">
    <w:name w:val="Style14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 w:hanging="1800"/>
    </w:pPr>
    <w:rPr>
      <w:rFonts w:ascii="Calibri" w:hAnsi="Calibri"/>
      <w:sz w:val="22"/>
    </w:rPr>
  </w:style>
  <w:style w:type="paragraph" w:customStyle="1" w:styleId="Style15">
    <w:name w:val="Style1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 w:hanging="1675"/>
    </w:pPr>
    <w:rPr>
      <w:rFonts w:ascii="Calibri" w:hAnsi="Calibri"/>
      <w:sz w:val="22"/>
    </w:rPr>
  </w:style>
  <w:style w:type="paragraph" w:customStyle="1" w:styleId="Style24">
    <w:name w:val="Style24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25">
    <w:name w:val="Style2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/>
    </w:pPr>
    <w:rPr>
      <w:rFonts w:ascii="Calibri" w:hAnsi="Calibri"/>
      <w:sz w:val="22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autoSpaceDE w:val="0"/>
      <w:autoSpaceDN w:val="0"/>
      <w:adjustRightInd w:val="0"/>
      <w:spacing w:line="446" w:lineRule="exact"/>
      <w:ind w:left="425" w:firstLine="2122"/>
    </w:pPr>
    <w:rPr>
      <w:rFonts w:ascii="Calibri" w:hAnsi="Calibri"/>
      <w:sz w:val="22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autoSpaceDE w:val="0"/>
      <w:autoSpaceDN w:val="0"/>
      <w:adjustRightInd w:val="0"/>
      <w:spacing w:line="281" w:lineRule="exact"/>
      <w:ind w:left="425" w:hanging="178"/>
    </w:pPr>
    <w:rPr>
      <w:rFonts w:ascii="Calibri" w:hAnsi="Calibri"/>
      <w:sz w:val="22"/>
    </w:rPr>
  </w:style>
  <w:style w:type="paragraph" w:customStyle="1" w:styleId="Style45">
    <w:name w:val="Style45"/>
    <w:basedOn w:val="Normalny"/>
    <w:rsid w:val="000339F3"/>
    <w:pPr>
      <w:widowControl w:val="0"/>
      <w:autoSpaceDE w:val="0"/>
      <w:autoSpaceDN w:val="0"/>
      <w:adjustRightInd w:val="0"/>
      <w:spacing w:line="226" w:lineRule="exact"/>
      <w:ind w:left="425"/>
    </w:pPr>
    <w:rPr>
      <w:rFonts w:ascii="Calibri" w:hAnsi="Calibri"/>
      <w:sz w:val="22"/>
    </w:rPr>
  </w:style>
  <w:style w:type="paragraph" w:customStyle="1" w:styleId="Style46">
    <w:name w:val="Style46"/>
    <w:basedOn w:val="Normalny"/>
    <w:rsid w:val="000339F3"/>
    <w:pPr>
      <w:widowControl w:val="0"/>
      <w:autoSpaceDE w:val="0"/>
      <w:autoSpaceDN w:val="0"/>
      <w:adjustRightInd w:val="0"/>
      <w:spacing w:line="374" w:lineRule="exact"/>
      <w:ind w:left="425"/>
    </w:pPr>
    <w:rPr>
      <w:rFonts w:ascii="Calibri" w:hAnsi="Calibri"/>
      <w:sz w:val="22"/>
    </w:rPr>
  </w:style>
  <w:style w:type="paragraph" w:customStyle="1" w:styleId="Style47">
    <w:name w:val="Style4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53">
    <w:name w:val="Style53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64">
    <w:name w:val="Style64"/>
    <w:basedOn w:val="Normalny"/>
    <w:rsid w:val="000339F3"/>
    <w:pPr>
      <w:widowControl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339F3"/>
    <w:pPr>
      <w:ind w:left="425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</w:pPr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rsid w:val="000339F3"/>
    <w:pPr>
      <w:ind w:left="425"/>
    </w:pPr>
    <w:rPr>
      <w:rFonts w:ascii="Calibri" w:hAnsi="Calibri"/>
      <w:sz w:val="22"/>
    </w:rPr>
  </w:style>
  <w:style w:type="paragraph" w:customStyle="1" w:styleId="Style19">
    <w:name w:val="Style19"/>
    <w:basedOn w:val="Normalny"/>
    <w:uiPriority w:val="99"/>
    <w:rsid w:val="000339F3"/>
    <w:pPr>
      <w:widowControl w:val="0"/>
      <w:autoSpaceDE w:val="0"/>
      <w:autoSpaceDN w:val="0"/>
      <w:adjustRightInd w:val="0"/>
      <w:ind w:left="425"/>
    </w:pPr>
    <w:rPr>
      <w:rFonts w:ascii="Verdana" w:hAnsi="Verdana"/>
      <w:sz w:val="22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autoSpaceDE w:val="0"/>
      <w:autoSpaceDN w:val="0"/>
      <w:adjustRightInd w:val="0"/>
      <w:spacing w:line="202" w:lineRule="exact"/>
      <w:ind w:left="425" w:firstLine="223"/>
    </w:pPr>
    <w:rPr>
      <w:rFonts w:ascii="Verdana" w:hAnsi="Verdana"/>
      <w:sz w:val="22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autoSpaceDE w:val="0"/>
      <w:autoSpaceDN w:val="0"/>
      <w:adjustRightInd w:val="0"/>
      <w:spacing w:line="230" w:lineRule="exact"/>
      <w:ind w:left="425" w:hanging="1570"/>
    </w:pPr>
    <w:rPr>
      <w:rFonts w:ascii="Verdana" w:hAnsi="Verdana"/>
      <w:sz w:val="22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autoSpaceDE w:val="0"/>
      <w:autoSpaceDN w:val="0"/>
      <w:adjustRightInd w:val="0"/>
      <w:spacing w:line="227" w:lineRule="exact"/>
      <w:ind w:left="425" w:hanging="1577"/>
    </w:pPr>
    <w:rPr>
      <w:rFonts w:ascii="Verdana" w:hAnsi="Verdana"/>
      <w:sz w:val="22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ind w:left="425"/>
    </w:pPr>
    <w:rPr>
      <w:rFonts w:ascii="Courier New" w:hAnsi="Courier New"/>
    </w:rPr>
  </w:style>
  <w:style w:type="paragraph" w:customStyle="1" w:styleId="Style4">
    <w:name w:val="Style4"/>
    <w:basedOn w:val="Normalny"/>
    <w:uiPriority w:val="99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Style6">
    <w:name w:val="Style6"/>
    <w:basedOn w:val="Normalny"/>
    <w:rsid w:val="000339F3"/>
    <w:pPr>
      <w:widowControl w:val="0"/>
      <w:autoSpaceDE w:val="0"/>
      <w:autoSpaceDN w:val="0"/>
      <w:adjustRightInd w:val="0"/>
      <w:spacing w:line="281" w:lineRule="exact"/>
      <w:ind w:left="425" w:hanging="281"/>
    </w:pPr>
    <w:rPr>
      <w:rFonts w:ascii="Calibri" w:hAnsi="Calibri"/>
      <w:sz w:val="22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ind w:left="425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7B4E1A"/>
    <w:pPr>
      <w:numPr>
        <w:numId w:val="2"/>
      </w:numPr>
      <w:spacing w:line="276" w:lineRule="auto"/>
      <w:contextualSpacing w:val="0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pacing w:line="276" w:lineRule="auto"/>
      <w:ind w:left="0"/>
      <w:contextualSpacing w:val="0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7B4E1A"/>
    <w:rPr>
      <w:rFonts w:ascii="Calibri" w:eastAsia="Times New Roman" w:hAnsi="Calibri" w:cs="Arial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napToGrid w:val="0"/>
      <w:spacing w:line="360" w:lineRule="auto"/>
    </w:pPr>
    <w:rPr>
      <w:lang w:val="en-US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autoSpaceDE w:val="0"/>
      <w:autoSpaceDN w:val="0"/>
      <w:adjustRightInd w:val="0"/>
      <w:spacing w:line="259" w:lineRule="atLeast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autoSpaceDE w:val="0"/>
      <w:autoSpaceDN w:val="0"/>
      <w:adjustRightInd w:val="0"/>
      <w:spacing w:before="220" w:after="220" w:line="259" w:lineRule="atLeast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autoSpaceDE w:val="0"/>
      <w:autoSpaceDN w:val="0"/>
      <w:adjustRightInd w:val="0"/>
      <w:spacing w:line="259" w:lineRule="atLeast"/>
      <w:ind w:left="283" w:hanging="283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krconyadreszwrotny">
    <w:name w:val="Skrócony adres zwrotny"/>
    <w:basedOn w:val="Normalny"/>
    <w:rsid w:val="00F505C7"/>
  </w:style>
  <w:style w:type="paragraph" w:customStyle="1" w:styleId="Listadruga">
    <w:name w:val="Lista druga"/>
    <w:basedOn w:val="Lista"/>
    <w:qFormat/>
    <w:rsid w:val="00975B98"/>
    <w:pPr>
      <w:ind w:left="992" w:hanging="567"/>
    </w:pPr>
  </w:style>
  <w:style w:type="numbering" w:customStyle="1" w:styleId="Biecalista1">
    <w:name w:val="Bieżąca lista1"/>
    <w:uiPriority w:val="99"/>
    <w:rsid w:val="007B4E1A"/>
    <w:pPr>
      <w:numPr>
        <w:numId w:val="6"/>
      </w:numPr>
    </w:pPr>
  </w:style>
  <w:style w:type="numbering" w:customStyle="1" w:styleId="Biecalista2">
    <w:name w:val="Bieżąca lista2"/>
    <w:uiPriority w:val="99"/>
    <w:rsid w:val="007B4E1A"/>
    <w:pPr>
      <w:numPr>
        <w:numId w:val="7"/>
      </w:numPr>
    </w:pPr>
  </w:style>
  <w:style w:type="numbering" w:customStyle="1" w:styleId="Biecalista3">
    <w:name w:val="Bieżąca lista3"/>
    <w:uiPriority w:val="99"/>
    <w:rsid w:val="007B4E1A"/>
    <w:pPr>
      <w:numPr>
        <w:numId w:val="40"/>
      </w:numPr>
    </w:pPr>
  </w:style>
  <w:style w:type="numbering" w:customStyle="1" w:styleId="Biecalista4">
    <w:name w:val="Bieżąca lista4"/>
    <w:uiPriority w:val="99"/>
    <w:rsid w:val="00565B0A"/>
    <w:pPr>
      <w:numPr>
        <w:numId w:val="44"/>
      </w:numPr>
    </w:pPr>
  </w:style>
  <w:style w:type="numbering" w:customStyle="1" w:styleId="Biecalista5">
    <w:name w:val="Bieżąca lista5"/>
    <w:uiPriority w:val="99"/>
    <w:rsid w:val="0096161C"/>
    <w:pPr>
      <w:numPr>
        <w:numId w:val="45"/>
      </w:numPr>
    </w:pPr>
  </w:style>
  <w:style w:type="numbering" w:customStyle="1" w:styleId="Biecalista6">
    <w:name w:val="Bieżąca lista6"/>
    <w:uiPriority w:val="99"/>
    <w:rsid w:val="0096161C"/>
    <w:pPr>
      <w:numPr>
        <w:numId w:val="10"/>
      </w:numPr>
    </w:pPr>
  </w:style>
  <w:style w:type="numbering" w:customStyle="1" w:styleId="Biecalista7">
    <w:name w:val="Bieżąca lista7"/>
    <w:uiPriority w:val="99"/>
    <w:rsid w:val="0096161C"/>
    <w:pPr>
      <w:numPr>
        <w:numId w:val="25"/>
      </w:numPr>
    </w:pPr>
  </w:style>
  <w:style w:type="numbering" w:customStyle="1" w:styleId="Biecalista8">
    <w:name w:val="Bieżąca lista8"/>
    <w:uiPriority w:val="99"/>
    <w:rsid w:val="00FD36C3"/>
    <w:pPr>
      <w:numPr>
        <w:numId w:val="36"/>
      </w:numPr>
    </w:pPr>
  </w:style>
  <w:style w:type="numbering" w:customStyle="1" w:styleId="Biecalista9">
    <w:name w:val="Bieżąca lista9"/>
    <w:uiPriority w:val="99"/>
    <w:rsid w:val="00B4447C"/>
    <w:pPr>
      <w:numPr>
        <w:numId w:val="37"/>
      </w:numPr>
    </w:pPr>
  </w:style>
  <w:style w:type="numbering" w:customStyle="1" w:styleId="Biecalista10">
    <w:name w:val="Bieżąca lista10"/>
    <w:uiPriority w:val="99"/>
    <w:rsid w:val="00B4447C"/>
    <w:pPr>
      <w:numPr>
        <w:numId w:val="16"/>
      </w:numPr>
    </w:pPr>
  </w:style>
  <w:style w:type="numbering" w:customStyle="1" w:styleId="Biecalista11">
    <w:name w:val="Bieżąca lista11"/>
    <w:uiPriority w:val="99"/>
    <w:rsid w:val="00043488"/>
    <w:pPr>
      <w:numPr>
        <w:numId w:val="41"/>
      </w:numPr>
    </w:pPr>
  </w:style>
  <w:style w:type="character" w:customStyle="1" w:styleId="akapitdomyslny">
    <w:name w:val="akapitdomyslny"/>
    <w:rsid w:val="0087552B"/>
    <w:rPr>
      <w:rFonts w:cs="Times New Roman"/>
      <w:sz w:val="20"/>
      <w:szCs w:val="20"/>
    </w:rPr>
  </w:style>
  <w:style w:type="numbering" w:customStyle="1" w:styleId="Styl5">
    <w:name w:val="Styl5"/>
    <w:uiPriority w:val="99"/>
    <w:rsid w:val="0087552B"/>
    <w:pPr>
      <w:numPr>
        <w:numId w:val="24"/>
      </w:numPr>
    </w:pPr>
  </w:style>
  <w:style w:type="numbering" w:customStyle="1" w:styleId="WW8Num3312">
    <w:name w:val="WW8Num3312"/>
    <w:rsid w:val="0087552B"/>
  </w:style>
  <w:style w:type="character" w:customStyle="1" w:styleId="FontStyle61">
    <w:name w:val="Font Style61"/>
    <w:uiPriority w:val="99"/>
    <w:rsid w:val="008755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8755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87552B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87552B"/>
    <w:pPr>
      <w:numPr>
        <w:numId w:val="39"/>
      </w:numPr>
    </w:pPr>
  </w:style>
  <w:style w:type="numbering" w:styleId="111111">
    <w:name w:val="Outline List 2"/>
    <w:basedOn w:val="Bezlisty"/>
    <w:unhideWhenUsed/>
    <w:rsid w:val="0087552B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nhideWhenUsed/>
    <w:rsid w:val="0087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hAnsi="Courier New" w:cs="Times New Roman"/>
      <w:color w:val="000000"/>
      <w:sz w:val="16"/>
      <w:szCs w:val="16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552B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87552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87552B"/>
    <w:pPr>
      <w:numPr>
        <w:numId w:val="43"/>
      </w:numPr>
    </w:pPr>
  </w:style>
  <w:style w:type="numbering" w:customStyle="1" w:styleId="Styl2">
    <w:name w:val="Styl2"/>
    <w:rsid w:val="0087552B"/>
    <w:pPr>
      <w:numPr>
        <w:numId w:val="26"/>
      </w:numPr>
    </w:pPr>
  </w:style>
  <w:style w:type="numbering" w:customStyle="1" w:styleId="WW8Num33121">
    <w:name w:val="WW8Num33121"/>
    <w:rsid w:val="0087552B"/>
    <w:pPr>
      <w:numPr>
        <w:numId w:val="1"/>
      </w:numPr>
    </w:pPr>
  </w:style>
  <w:style w:type="character" w:customStyle="1" w:styleId="WW8Num1z0">
    <w:name w:val="WW8Num1z0"/>
    <w:rsid w:val="0087552B"/>
    <w:rPr>
      <w:rFonts w:cs="Times New Roman"/>
    </w:rPr>
  </w:style>
  <w:style w:type="character" w:customStyle="1" w:styleId="WW8Num1z1">
    <w:name w:val="WW8Num1z1"/>
    <w:rsid w:val="0087552B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87552B"/>
    <w:rPr>
      <w:i w:val="0"/>
    </w:rPr>
  </w:style>
  <w:style w:type="character" w:customStyle="1" w:styleId="WW8Num2z0">
    <w:name w:val="WW8Num2z0"/>
    <w:rsid w:val="0087552B"/>
    <w:rPr>
      <w:rFonts w:ascii="Wingdings" w:hAnsi="Wingdings"/>
    </w:rPr>
  </w:style>
  <w:style w:type="character" w:customStyle="1" w:styleId="WW8Num3z0">
    <w:name w:val="WW8Num3z0"/>
    <w:rsid w:val="0087552B"/>
    <w:rPr>
      <w:rFonts w:cs="Times New Roman"/>
      <w:b/>
      <w:bCs/>
    </w:rPr>
  </w:style>
  <w:style w:type="character" w:customStyle="1" w:styleId="WW8Num4z0">
    <w:name w:val="WW8Num4z0"/>
    <w:rsid w:val="0087552B"/>
    <w:rPr>
      <w:rFonts w:cs="Times New Roman"/>
    </w:rPr>
  </w:style>
  <w:style w:type="character" w:customStyle="1" w:styleId="WW8Num5z0">
    <w:name w:val="WW8Num5z0"/>
    <w:rsid w:val="0087552B"/>
    <w:rPr>
      <w:rFonts w:cs="Times New Roman"/>
    </w:rPr>
  </w:style>
  <w:style w:type="character" w:customStyle="1" w:styleId="WW8Num7z0">
    <w:name w:val="WW8Num7z0"/>
    <w:rsid w:val="0087552B"/>
    <w:rPr>
      <w:rFonts w:cs="Times New Roman"/>
    </w:rPr>
  </w:style>
  <w:style w:type="character" w:customStyle="1" w:styleId="WW8Num8z0">
    <w:name w:val="WW8Num8z0"/>
    <w:rsid w:val="0087552B"/>
    <w:rPr>
      <w:rFonts w:cs="Times New Roman"/>
    </w:rPr>
  </w:style>
  <w:style w:type="character" w:customStyle="1" w:styleId="WW8Num9z1">
    <w:name w:val="WW8Num9z1"/>
    <w:rsid w:val="0087552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87552B"/>
    <w:rPr>
      <w:rFonts w:cs="Times New Roman"/>
    </w:rPr>
  </w:style>
  <w:style w:type="character" w:customStyle="1" w:styleId="WW8Num10z1">
    <w:name w:val="WW8Num10z1"/>
    <w:rsid w:val="0087552B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87552B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87552B"/>
    <w:rPr>
      <w:rFonts w:cs="Times New Roman"/>
      <w:i w:val="0"/>
      <w:iCs w:val="0"/>
    </w:rPr>
  </w:style>
  <w:style w:type="character" w:customStyle="1" w:styleId="WW8Num13z0">
    <w:name w:val="WW8Num13z0"/>
    <w:rsid w:val="0087552B"/>
    <w:rPr>
      <w:rFonts w:ascii="Symbol" w:hAnsi="Symbol"/>
    </w:rPr>
  </w:style>
  <w:style w:type="character" w:customStyle="1" w:styleId="WW8Num14z0">
    <w:name w:val="WW8Num14z0"/>
    <w:rsid w:val="0087552B"/>
    <w:rPr>
      <w:rFonts w:cs="Times New Roman"/>
      <w:color w:val="auto"/>
    </w:rPr>
  </w:style>
  <w:style w:type="character" w:customStyle="1" w:styleId="WW8Num15z0">
    <w:name w:val="WW8Num15z0"/>
    <w:rsid w:val="0087552B"/>
    <w:rPr>
      <w:rFonts w:cs="Times New Roman"/>
    </w:rPr>
  </w:style>
  <w:style w:type="character" w:customStyle="1" w:styleId="WW8Num16z0">
    <w:name w:val="WW8Num16z0"/>
    <w:rsid w:val="0087552B"/>
    <w:rPr>
      <w:rFonts w:cs="Times New Roman"/>
    </w:rPr>
  </w:style>
  <w:style w:type="character" w:customStyle="1" w:styleId="WW8Num17z0">
    <w:name w:val="WW8Num17z0"/>
    <w:rsid w:val="0087552B"/>
    <w:rPr>
      <w:rFonts w:cs="Times New Roman"/>
    </w:rPr>
  </w:style>
  <w:style w:type="character" w:customStyle="1" w:styleId="WW8Num17z1">
    <w:name w:val="WW8Num17z1"/>
    <w:rsid w:val="0087552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7552B"/>
    <w:rPr>
      <w:rFonts w:cs="Times New Roman"/>
    </w:rPr>
  </w:style>
  <w:style w:type="character" w:customStyle="1" w:styleId="WW8Num21z0">
    <w:name w:val="WW8Num21z0"/>
    <w:rsid w:val="0087552B"/>
    <w:rPr>
      <w:rFonts w:cs="Times New Roman"/>
    </w:rPr>
  </w:style>
  <w:style w:type="character" w:customStyle="1" w:styleId="WW8Num22z0">
    <w:name w:val="WW8Num22z0"/>
    <w:rsid w:val="0087552B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7552B"/>
    <w:rPr>
      <w:rFonts w:cs="Times New Roman"/>
      <w:b w:val="0"/>
    </w:rPr>
  </w:style>
  <w:style w:type="character" w:customStyle="1" w:styleId="WW8Num23z0">
    <w:name w:val="WW8Num23z0"/>
    <w:rsid w:val="0087552B"/>
    <w:rPr>
      <w:rFonts w:cs="Times New Roman"/>
    </w:rPr>
  </w:style>
  <w:style w:type="character" w:customStyle="1" w:styleId="WW8Num24z0">
    <w:name w:val="WW8Num24z0"/>
    <w:rsid w:val="0087552B"/>
    <w:rPr>
      <w:rFonts w:ascii="Symbol" w:hAnsi="Symbol"/>
    </w:rPr>
  </w:style>
  <w:style w:type="character" w:customStyle="1" w:styleId="WW8Num26z0">
    <w:name w:val="WW8Num26z0"/>
    <w:rsid w:val="0087552B"/>
    <w:rPr>
      <w:rFonts w:cs="Times New Roman"/>
    </w:rPr>
  </w:style>
  <w:style w:type="character" w:customStyle="1" w:styleId="WW8Num27z0">
    <w:name w:val="WW8Num27z0"/>
    <w:rsid w:val="0087552B"/>
    <w:rPr>
      <w:rFonts w:ascii="Symbol" w:hAnsi="Symbol"/>
    </w:rPr>
  </w:style>
  <w:style w:type="character" w:customStyle="1" w:styleId="WW8Num27z2">
    <w:name w:val="WW8Num27z2"/>
    <w:rsid w:val="0087552B"/>
    <w:rPr>
      <w:rFonts w:ascii="Wingdings" w:hAnsi="Wingdings"/>
    </w:rPr>
  </w:style>
  <w:style w:type="character" w:customStyle="1" w:styleId="WW8Num27z4">
    <w:name w:val="WW8Num27z4"/>
    <w:rsid w:val="0087552B"/>
    <w:rPr>
      <w:rFonts w:cs="Times New Roman"/>
      <w:b w:val="0"/>
      <w:i w:val="0"/>
    </w:rPr>
  </w:style>
  <w:style w:type="character" w:customStyle="1" w:styleId="WW8Num28z0">
    <w:name w:val="WW8Num28z0"/>
    <w:rsid w:val="0087552B"/>
    <w:rPr>
      <w:rFonts w:cs="Times New Roman"/>
    </w:rPr>
  </w:style>
  <w:style w:type="character" w:customStyle="1" w:styleId="WW8Num28z1">
    <w:name w:val="WW8Num28z1"/>
    <w:rsid w:val="0087552B"/>
    <w:rPr>
      <w:rFonts w:ascii="Symbol" w:hAnsi="Symbol" w:cs="Times New Roman"/>
    </w:rPr>
  </w:style>
  <w:style w:type="character" w:customStyle="1" w:styleId="WW8Num28z2">
    <w:name w:val="WW8Num28z2"/>
    <w:rsid w:val="0087552B"/>
    <w:rPr>
      <w:rFonts w:cs="Times New Roman"/>
      <w:b w:val="0"/>
    </w:rPr>
  </w:style>
  <w:style w:type="character" w:customStyle="1" w:styleId="WW8Num29z0">
    <w:name w:val="WW8Num29z0"/>
    <w:rsid w:val="0087552B"/>
    <w:rPr>
      <w:rFonts w:cs="Times New Roman"/>
      <w:strike w:val="0"/>
      <w:dstrike w:val="0"/>
    </w:rPr>
  </w:style>
  <w:style w:type="character" w:customStyle="1" w:styleId="WW8Num30z0">
    <w:name w:val="WW8Num30z0"/>
    <w:rsid w:val="0087552B"/>
    <w:rPr>
      <w:rFonts w:cs="Times New Roman"/>
    </w:rPr>
  </w:style>
  <w:style w:type="character" w:customStyle="1" w:styleId="WW8Num31z0">
    <w:name w:val="WW8Num31z0"/>
    <w:rsid w:val="0087552B"/>
    <w:rPr>
      <w:rFonts w:cs="Times New Roman"/>
    </w:rPr>
  </w:style>
  <w:style w:type="character" w:customStyle="1" w:styleId="WW8Num33z0">
    <w:name w:val="WW8Num33z0"/>
    <w:rsid w:val="0087552B"/>
    <w:rPr>
      <w:rFonts w:cs="Times New Roman"/>
      <w:u w:val="none"/>
    </w:rPr>
  </w:style>
  <w:style w:type="character" w:customStyle="1" w:styleId="WW8Num35z0">
    <w:name w:val="WW8Num35z0"/>
    <w:rsid w:val="0087552B"/>
    <w:rPr>
      <w:rFonts w:cs="Times New Roman"/>
    </w:rPr>
  </w:style>
  <w:style w:type="character" w:customStyle="1" w:styleId="WW8Num37z1">
    <w:name w:val="WW8Num37z1"/>
    <w:rsid w:val="0087552B"/>
    <w:rPr>
      <w:b w:val="0"/>
    </w:rPr>
  </w:style>
  <w:style w:type="character" w:customStyle="1" w:styleId="WW8Num37z2">
    <w:name w:val="WW8Num37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87552B"/>
    <w:rPr>
      <w:rFonts w:cs="Times New Roman"/>
    </w:rPr>
  </w:style>
  <w:style w:type="character" w:customStyle="1" w:styleId="WW8Num40z0">
    <w:name w:val="WW8Num40z0"/>
    <w:rsid w:val="0087552B"/>
    <w:rPr>
      <w:rFonts w:cs="Times New Roman"/>
    </w:rPr>
  </w:style>
  <w:style w:type="character" w:customStyle="1" w:styleId="WW8Num41z0">
    <w:name w:val="WW8Num41z0"/>
    <w:rsid w:val="0087552B"/>
    <w:rPr>
      <w:rFonts w:cs="Times New Roman"/>
    </w:rPr>
  </w:style>
  <w:style w:type="character" w:customStyle="1" w:styleId="WW8Num41z1">
    <w:name w:val="WW8Num41z1"/>
    <w:rsid w:val="0087552B"/>
    <w:rPr>
      <w:b w:val="0"/>
    </w:rPr>
  </w:style>
  <w:style w:type="character" w:customStyle="1" w:styleId="WW8Num42z0">
    <w:name w:val="WW8Num42z0"/>
    <w:rsid w:val="0087552B"/>
    <w:rPr>
      <w:rFonts w:cs="Times New Roman"/>
    </w:rPr>
  </w:style>
  <w:style w:type="character" w:customStyle="1" w:styleId="WW8Num43z0">
    <w:name w:val="WW8Num43z0"/>
    <w:rsid w:val="0087552B"/>
    <w:rPr>
      <w:rFonts w:cs="Times New Roman"/>
    </w:rPr>
  </w:style>
  <w:style w:type="character" w:customStyle="1" w:styleId="WW8Num44z0">
    <w:name w:val="WW8Num44z0"/>
    <w:rsid w:val="0087552B"/>
    <w:rPr>
      <w:rFonts w:cs="Times New Roman"/>
    </w:rPr>
  </w:style>
  <w:style w:type="character" w:customStyle="1" w:styleId="WW8Num45z0">
    <w:name w:val="WW8Num45z0"/>
    <w:rsid w:val="0087552B"/>
    <w:rPr>
      <w:rFonts w:cs="Times New Roman"/>
    </w:rPr>
  </w:style>
  <w:style w:type="character" w:customStyle="1" w:styleId="WW8Num45z1">
    <w:name w:val="WW8Num45z1"/>
    <w:rsid w:val="0087552B"/>
    <w:rPr>
      <w:rFonts w:cs="Times New Roman"/>
      <w:b w:val="0"/>
      <w:bCs w:val="0"/>
    </w:rPr>
  </w:style>
  <w:style w:type="character" w:customStyle="1" w:styleId="WW8Num45z3">
    <w:name w:val="WW8Num45z3"/>
    <w:rsid w:val="0087552B"/>
    <w:rPr>
      <w:b w:val="0"/>
      <w:bCs w:val="0"/>
      <w:i w:val="0"/>
      <w:iCs w:val="0"/>
    </w:rPr>
  </w:style>
  <w:style w:type="character" w:customStyle="1" w:styleId="WW8Num46z0">
    <w:name w:val="WW8Num46z0"/>
    <w:rsid w:val="0087552B"/>
    <w:rPr>
      <w:rFonts w:cs="Times New Roman"/>
    </w:rPr>
  </w:style>
  <w:style w:type="character" w:customStyle="1" w:styleId="WW8Num47z0">
    <w:name w:val="WW8Num47z0"/>
    <w:rsid w:val="0087552B"/>
    <w:rPr>
      <w:rFonts w:cs="Times New Roman"/>
    </w:rPr>
  </w:style>
  <w:style w:type="character" w:customStyle="1" w:styleId="Absatz-Standardschriftart">
    <w:name w:val="Absatz-Standardschriftart"/>
    <w:rsid w:val="0087552B"/>
  </w:style>
  <w:style w:type="character" w:customStyle="1" w:styleId="WW-Absatz-Standardschriftart">
    <w:name w:val="WW-Absatz-Standardschriftart"/>
    <w:rsid w:val="0087552B"/>
  </w:style>
  <w:style w:type="character" w:customStyle="1" w:styleId="WW-Absatz-Standardschriftart1">
    <w:name w:val="WW-Absatz-Standardschriftart1"/>
    <w:rsid w:val="0087552B"/>
  </w:style>
  <w:style w:type="character" w:customStyle="1" w:styleId="WW8Num1z2">
    <w:name w:val="WW8Num1z2"/>
    <w:rsid w:val="0087552B"/>
    <w:rPr>
      <w:rFonts w:cs="Times New Roman"/>
    </w:rPr>
  </w:style>
  <w:style w:type="character" w:customStyle="1" w:styleId="WW8Num9z0">
    <w:name w:val="WW8Num9z0"/>
    <w:rsid w:val="0087552B"/>
    <w:rPr>
      <w:rFonts w:cs="Times New Roman"/>
    </w:rPr>
  </w:style>
  <w:style w:type="character" w:customStyle="1" w:styleId="WW8Num11z1">
    <w:name w:val="WW8Num11z1"/>
    <w:rsid w:val="0087552B"/>
    <w:rPr>
      <w:rFonts w:cs="Times New Roman"/>
    </w:rPr>
  </w:style>
  <w:style w:type="character" w:customStyle="1" w:styleId="WW8Num11z2">
    <w:name w:val="WW8Num11z2"/>
    <w:rsid w:val="0087552B"/>
    <w:rPr>
      <w:rFonts w:cs="Times New Roman"/>
    </w:rPr>
  </w:style>
  <w:style w:type="character" w:customStyle="1" w:styleId="WW8Num11z3">
    <w:name w:val="WW8Num11z3"/>
    <w:rsid w:val="0087552B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87552B"/>
    <w:rPr>
      <w:rFonts w:cs="Times New Roman"/>
    </w:rPr>
  </w:style>
  <w:style w:type="character" w:customStyle="1" w:styleId="WW8Num18z0">
    <w:name w:val="WW8Num18z0"/>
    <w:rsid w:val="0087552B"/>
    <w:rPr>
      <w:rFonts w:cs="Times New Roman"/>
    </w:rPr>
  </w:style>
  <w:style w:type="character" w:customStyle="1" w:styleId="WW8Num18z1">
    <w:name w:val="WW8Num18z1"/>
    <w:rsid w:val="0087552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7552B"/>
    <w:rPr>
      <w:rFonts w:cs="Times New Roman"/>
    </w:rPr>
  </w:style>
  <w:style w:type="character" w:customStyle="1" w:styleId="WW8Num23z1">
    <w:name w:val="WW8Num23z1"/>
    <w:rsid w:val="0087552B"/>
    <w:rPr>
      <w:rFonts w:cs="Times New Roman"/>
      <w:b w:val="0"/>
    </w:rPr>
  </w:style>
  <w:style w:type="character" w:customStyle="1" w:styleId="WW8Num25z0">
    <w:name w:val="WW8Num25z0"/>
    <w:rsid w:val="0087552B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87552B"/>
    <w:rPr>
      <w:rFonts w:cs="Times New Roman"/>
      <w:b w:val="0"/>
      <w:i w:val="0"/>
    </w:rPr>
  </w:style>
  <w:style w:type="character" w:customStyle="1" w:styleId="WW8Num29z1">
    <w:name w:val="WW8Num29z1"/>
    <w:rsid w:val="0087552B"/>
    <w:rPr>
      <w:rFonts w:cs="Times New Roman"/>
    </w:rPr>
  </w:style>
  <w:style w:type="character" w:customStyle="1" w:styleId="WW8Num29z2">
    <w:name w:val="WW8Num29z2"/>
    <w:rsid w:val="0087552B"/>
    <w:rPr>
      <w:rFonts w:cs="Times New Roman"/>
    </w:rPr>
  </w:style>
  <w:style w:type="character" w:customStyle="1" w:styleId="WW8Num32z0">
    <w:name w:val="WW8Num32z0"/>
    <w:rsid w:val="0087552B"/>
    <w:rPr>
      <w:rFonts w:cs="Times New Roman"/>
      <w:strike w:val="0"/>
      <w:dstrike w:val="0"/>
    </w:rPr>
  </w:style>
  <w:style w:type="character" w:customStyle="1" w:styleId="WW8Num34z0">
    <w:name w:val="WW8Num34z0"/>
    <w:rsid w:val="0087552B"/>
    <w:rPr>
      <w:rFonts w:cs="Times New Roman"/>
    </w:rPr>
  </w:style>
  <w:style w:type="character" w:customStyle="1" w:styleId="WW8Num36z0">
    <w:name w:val="WW8Num36z0"/>
    <w:rsid w:val="0087552B"/>
    <w:rPr>
      <w:rFonts w:cs="Times New Roman"/>
    </w:rPr>
  </w:style>
  <w:style w:type="character" w:customStyle="1" w:styleId="WW8Num38z1">
    <w:name w:val="WW8Num38z1"/>
    <w:rsid w:val="0087552B"/>
    <w:rPr>
      <w:b w:val="0"/>
    </w:rPr>
  </w:style>
  <w:style w:type="character" w:customStyle="1" w:styleId="WW8Num38z2">
    <w:name w:val="WW8Num38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87552B"/>
    <w:rPr>
      <w:rFonts w:cs="Times New Roman"/>
    </w:rPr>
  </w:style>
  <w:style w:type="character" w:customStyle="1" w:styleId="WW8Num42z1">
    <w:name w:val="WW8Num42z1"/>
    <w:rsid w:val="0087552B"/>
    <w:rPr>
      <w:b w:val="0"/>
    </w:rPr>
  </w:style>
  <w:style w:type="character" w:customStyle="1" w:styleId="WW8Num46z1">
    <w:name w:val="WW8Num46z1"/>
    <w:rsid w:val="0087552B"/>
    <w:rPr>
      <w:rFonts w:cs="Times New Roman"/>
      <w:b w:val="0"/>
      <w:bCs w:val="0"/>
    </w:rPr>
  </w:style>
  <w:style w:type="character" w:customStyle="1" w:styleId="WW8Num46z3">
    <w:name w:val="WW8Num46z3"/>
    <w:rsid w:val="0087552B"/>
    <w:rPr>
      <w:b w:val="0"/>
      <w:bCs w:val="0"/>
      <w:i w:val="0"/>
      <w:iCs w:val="0"/>
    </w:rPr>
  </w:style>
  <w:style w:type="character" w:customStyle="1" w:styleId="WW8Num48z0">
    <w:name w:val="WW8Num48z0"/>
    <w:rsid w:val="0087552B"/>
    <w:rPr>
      <w:rFonts w:cs="Times New Roman"/>
    </w:rPr>
  </w:style>
  <w:style w:type="character" w:customStyle="1" w:styleId="WW8Num49z0">
    <w:name w:val="WW8Num49z0"/>
    <w:rsid w:val="0087552B"/>
    <w:rPr>
      <w:rFonts w:cs="Times New Roman"/>
    </w:rPr>
  </w:style>
  <w:style w:type="character" w:customStyle="1" w:styleId="WW8Num49z1">
    <w:name w:val="WW8Num49z1"/>
    <w:rsid w:val="0087552B"/>
    <w:rPr>
      <w:rFonts w:ascii="OpenSymbol" w:hAnsi="OpenSymbol" w:cs="OpenSymbol"/>
    </w:rPr>
  </w:style>
  <w:style w:type="character" w:customStyle="1" w:styleId="WW8Num50z0">
    <w:name w:val="WW8Num50z0"/>
    <w:rsid w:val="0087552B"/>
    <w:rPr>
      <w:b/>
      <w:color w:val="auto"/>
    </w:rPr>
  </w:style>
  <w:style w:type="character" w:customStyle="1" w:styleId="WW8Num50z1">
    <w:name w:val="WW8Num50z1"/>
    <w:rsid w:val="0087552B"/>
    <w:rPr>
      <w:b w:val="0"/>
      <w:bCs w:val="0"/>
      <w:color w:val="auto"/>
    </w:rPr>
  </w:style>
  <w:style w:type="character" w:customStyle="1" w:styleId="WW8Num51z0">
    <w:name w:val="WW8Num51z0"/>
    <w:rsid w:val="0087552B"/>
    <w:rPr>
      <w:rFonts w:cs="Times New Roman"/>
    </w:rPr>
  </w:style>
  <w:style w:type="character" w:customStyle="1" w:styleId="WW8Num51z1">
    <w:name w:val="WW8Num51z1"/>
    <w:rsid w:val="0087552B"/>
    <w:rPr>
      <w:rFonts w:cs="Times New Roman"/>
    </w:rPr>
  </w:style>
  <w:style w:type="character" w:customStyle="1" w:styleId="WW-Absatz-Standardschriftart11">
    <w:name w:val="WW-Absatz-Standardschriftart11"/>
    <w:rsid w:val="0087552B"/>
  </w:style>
  <w:style w:type="character" w:customStyle="1" w:styleId="WW8Num3z1">
    <w:name w:val="WW8Num3z1"/>
    <w:rsid w:val="0087552B"/>
    <w:rPr>
      <w:rFonts w:cs="Times New Roman"/>
    </w:rPr>
  </w:style>
  <w:style w:type="character" w:customStyle="1" w:styleId="WW8Num6z0">
    <w:name w:val="WW8Num6z0"/>
    <w:rsid w:val="0087552B"/>
    <w:rPr>
      <w:rFonts w:cs="Times New Roman"/>
    </w:rPr>
  </w:style>
  <w:style w:type="character" w:customStyle="1" w:styleId="WW8Num12z1">
    <w:name w:val="WW8Num12z1"/>
    <w:rsid w:val="0087552B"/>
    <w:rPr>
      <w:rFonts w:ascii="Times New Roman" w:eastAsia="Times New Roman" w:hAnsi="Times New Roman"/>
    </w:rPr>
  </w:style>
  <w:style w:type="character" w:customStyle="1" w:styleId="WW8Num13z1">
    <w:name w:val="WW8Num13z1"/>
    <w:rsid w:val="0087552B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87552B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87552B"/>
    <w:rPr>
      <w:rFonts w:cs="Times New Roman"/>
    </w:rPr>
  </w:style>
  <w:style w:type="character" w:customStyle="1" w:styleId="WW8Num14z3">
    <w:name w:val="WW8Num14z3"/>
    <w:rsid w:val="0087552B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87552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7552B"/>
    <w:rPr>
      <w:rFonts w:cs="Times New Roman"/>
    </w:rPr>
  </w:style>
  <w:style w:type="character" w:customStyle="1" w:styleId="WW8Num25z2">
    <w:name w:val="WW8Num25z2"/>
    <w:rsid w:val="0087552B"/>
    <w:rPr>
      <w:rFonts w:ascii="Times New Roman" w:eastAsia="Times New Roman" w:hAnsi="Times New Roman"/>
    </w:rPr>
  </w:style>
  <w:style w:type="character" w:customStyle="1" w:styleId="WW8Num26z1">
    <w:name w:val="WW8Num26z1"/>
    <w:rsid w:val="0087552B"/>
    <w:rPr>
      <w:rFonts w:cs="Times New Roman"/>
      <w:b w:val="0"/>
    </w:rPr>
  </w:style>
  <w:style w:type="character" w:customStyle="1" w:styleId="WW8Num27z1">
    <w:name w:val="WW8Num27z1"/>
    <w:rsid w:val="0087552B"/>
    <w:rPr>
      <w:rFonts w:ascii="Courier New" w:hAnsi="Courier New"/>
    </w:rPr>
  </w:style>
  <w:style w:type="character" w:customStyle="1" w:styleId="WW8Num31z2">
    <w:name w:val="WW8Num31z2"/>
    <w:rsid w:val="0087552B"/>
    <w:rPr>
      <w:rFonts w:cs="Times New Roman"/>
      <w:b w:val="0"/>
    </w:rPr>
  </w:style>
  <w:style w:type="character" w:customStyle="1" w:styleId="WW8Num31z4">
    <w:name w:val="WW8Num31z4"/>
    <w:rsid w:val="0087552B"/>
    <w:rPr>
      <w:rFonts w:cs="Times New Roman"/>
      <w:b w:val="0"/>
      <w:i w:val="0"/>
    </w:rPr>
  </w:style>
  <w:style w:type="character" w:customStyle="1" w:styleId="WW8Num32z1">
    <w:name w:val="WW8Num32z1"/>
    <w:rsid w:val="0087552B"/>
    <w:rPr>
      <w:rFonts w:ascii="Symbol" w:hAnsi="Symbol"/>
    </w:rPr>
  </w:style>
  <w:style w:type="character" w:customStyle="1" w:styleId="WW8Num32z2">
    <w:name w:val="WW8Num32z2"/>
    <w:rsid w:val="0087552B"/>
    <w:rPr>
      <w:rFonts w:cs="Times New Roman"/>
    </w:rPr>
  </w:style>
  <w:style w:type="character" w:customStyle="1" w:styleId="WW8Num42z2">
    <w:name w:val="WW8Num42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87552B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87552B"/>
  </w:style>
  <w:style w:type="character" w:customStyle="1" w:styleId="grame">
    <w:name w:val="grame"/>
    <w:rsid w:val="0087552B"/>
    <w:rPr>
      <w:rFonts w:cs="Times New Roman"/>
    </w:rPr>
  </w:style>
  <w:style w:type="character" w:customStyle="1" w:styleId="oznaczenie">
    <w:name w:val="oznaczenie"/>
    <w:rsid w:val="0087552B"/>
    <w:rPr>
      <w:rFonts w:cs="Times New Roman"/>
    </w:rPr>
  </w:style>
  <w:style w:type="character" w:customStyle="1" w:styleId="Znakiprzypiswkocowych">
    <w:name w:val="Znaki przypisów końcowych"/>
    <w:rsid w:val="0087552B"/>
    <w:rPr>
      <w:rFonts w:cs="Times New Roman"/>
      <w:vertAlign w:val="superscript"/>
    </w:rPr>
  </w:style>
  <w:style w:type="character" w:customStyle="1" w:styleId="Odwoaniedokomentarza1">
    <w:name w:val="Odwołanie do komentarza1"/>
    <w:rsid w:val="0087552B"/>
    <w:rPr>
      <w:rFonts w:cs="Times New Roman"/>
      <w:sz w:val="16"/>
      <w:szCs w:val="16"/>
    </w:rPr>
  </w:style>
  <w:style w:type="character" w:customStyle="1" w:styleId="ZnakZnak">
    <w:name w:val="Znak Znak"/>
    <w:rsid w:val="0087552B"/>
    <w:rPr>
      <w:rFonts w:ascii="Arial" w:hAnsi="Arial" w:cs="Arial"/>
      <w:b/>
      <w:bCs/>
    </w:rPr>
  </w:style>
  <w:style w:type="character" w:styleId="HTML-cytat">
    <w:name w:val="HTML Cite"/>
    <w:rsid w:val="0087552B"/>
    <w:rPr>
      <w:rFonts w:cs="Times New Roman"/>
      <w:i/>
      <w:iCs/>
    </w:rPr>
  </w:style>
  <w:style w:type="character" w:customStyle="1" w:styleId="Znakinumeracji">
    <w:name w:val="Znaki numeracji"/>
    <w:rsid w:val="0087552B"/>
    <w:rPr>
      <w:b/>
      <w:bCs/>
      <w:sz w:val="28"/>
      <w:szCs w:val="28"/>
    </w:rPr>
  </w:style>
  <w:style w:type="character" w:customStyle="1" w:styleId="Symbolewypunktowania">
    <w:name w:val="Symbole wypunktowania"/>
    <w:rsid w:val="008755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7552B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7552B"/>
    <w:pPr>
      <w:widowControl w:val="0"/>
      <w:suppressLineNumbers/>
      <w:suppressAutoHyphens/>
      <w:spacing w:before="120" w:after="120"/>
      <w:contextualSpacing w:val="0"/>
      <w:jc w:val="center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87552B"/>
    <w:pPr>
      <w:spacing w:line="360" w:lineRule="auto"/>
      <w:contextualSpacing w:val="0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87552B"/>
    <w:pPr>
      <w:widowControl w:val="0"/>
      <w:contextualSpacing w:val="0"/>
    </w:pPr>
    <w:rPr>
      <w:rFonts w:ascii="Arial" w:hAnsi="Arial" w:cs="Arial"/>
      <w:sz w:val="22"/>
      <w:szCs w:val="22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87552B"/>
    <w:pPr>
      <w:spacing w:before="120"/>
      <w:contextualSpacing w:val="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7552B"/>
    <w:pPr>
      <w:spacing w:after="120" w:line="360" w:lineRule="auto"/>
      <w:ind w:left="283"/>
      <w:contextualSpacing w:val="0"/>
      <w:jc w:val="left"/>
    </w:pPr>
    <w:rPr>
      <w:rFonts w:ascii="Arial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87552B"/>
    <w:pPr>
      <w:spacing w:after="120" w:line="480" w:lineRule="auto"/>
      <w:ind w:left="283"/>
      <w:contextualSpacing w:val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uiPriority w:val="39"/>
    <w:rsid w:val="0087552B"/>
    <w:pPr>
      <w:tabs>
        <w:tab w:val="num" w:pos="720"/>
      </w:tabs>
      <w:ind w:left="720" w:hanging="360"/>
      <w:contextualSpacing w:val="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xte-mail">
    <w:name w:val="Text e-mail"/>
    <w:basedOn w:val="Normalny"/>
    <w:rsid w:val="0087552B"/>
    <w:pPr>
      <w:contextualSpacing w:val="0"/>
    </w:pPr>
    <w:rPr>
      <w:rFonts w:ascii="Arial" w:hAnsi="Arial" w:cs="Arial"/>
      <w:lang w:eastAsia="ar-SA"/>
    </w:rPr>
  </w:style>
  <w:style w:type="paragraph" w:customStyle="1" w:styleId="Legenda1">
    <w:name w:val="Legenda1"/>
    <w:basedOn w:val="Normalny"/>
    <w:next w:val="Normalny"/>
    <w:rsid w:val="0087552B"/>
    <w:pPr>
      <w:widowControl w:val="0"/>
      <w:suppressAutoHyphens/>
      <w:contextualSpacing w:val="0"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Tekstkomentarza1">
    <w:name w:val="Tekst komentarza1"/>
    <w:basedOn w:val="Normalny"/>
    <w:rsid w:val="0087552B"/>
    <w:pPr>
      <w:spacing w:line="360" w:lineRule="auto"/>
      <w:contextualSpacing w:val="0"/>
      <w:jc w:val="left"/>
    </w:pPr>
    <w:rPr>
      <w:rFonts w:ascii="Arial" w:hAnsi="Arial" w:cs="Arial"/>
      <w:lang w:eastAsia="ar-SA"/>
    </w:rPr>
  </w:style>
  <w:style w:type="paragraph" w:customStyle="1" w:styleId="Poprawka1">
    <w:name w:val="Poprawka1"/>
    <w:rsid w:val="0087552B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87552B"/>
    <w:pPr>
      <w:spacing w:after="200" w:line="276" w:lineRule="auto"/>
      <w:ind w:left="720"/>
      <w:contextualSpacing w:val="0"/>
      <w:jc w:val="left"/>
    </w:pPr>
    <w:rPr>
      <w:rFonts w:ascii="Calibri" w:hAnsi="Calibri" w:cs="Times New Roman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87552B"/>
    <w:pPr>
      <w:widowControl w:val="0"/>
      <w:autoSpaceDE w:val="0"/>
      <w:autoSpaceDN w:val="0"/>
      <w:adjustRightInd w:val="0"/>
      <w:spacing w:line="200" w:lineRule="exact"/>
      <w:contextualSpacing w:val="0"/>
    </w:pPr>
    <w:rPr>
      <w:rFonts w:ascii="Arial" w:hAnsi="Arial" w:cs="Arial"/>
      <w:sz w:val="24"/>
      <w:szCs w:val="24"/>
    </w:rPr>
  </w:style>
  <w:style w:type="numbering" w:customStyle="1" w:styleId="Styl11">
    <w:name w:val="Styl11"/>
    <w:rsid w:val="0087552B"/>
    <w:pPr>
      <w:numPr>
        <w:numId w:val="27"/>
      </w:numPr>
    </w:pPr>
  </w:style>
  <w:style w:type="paragraph" w:customStyle="1" w:styleId="NormalBold">
    <w:name w:val="NormalBold"/>
    <w:basedOn w:val="Normalny"/>
    <w:link w:val="NormalBoldChar"/>
    <w:rsid w:val="0087552B"/>
    <w:pPr>
      <w:widowControl w:val="0"/>
      <w:contextualSpacing w:val="0"/>
      <w:jc w:val="left"/>
    </w:pPr>
    <w:rPr>
      <w:rFonts w:ascii="Times New Roman" w:hAnsi="Times New Roman" w:cs="Times New Roman"/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7552B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7552B"/>
    <w:rPr>
      <w:b/>
      <w:i/>
      <w:spacing w:val="0"/>
    </w:rPr>
  </w:style>
  <w:style w:type="paragraph" w:customStyle="1" w:styleId="Text10">
    <w:name w:val="Text 1"/>
    <w:basedOn w:val="Normalny"/>
    <w:rsid w:val="0087552B"/>
    <w:pPr>
      <w:spacing w:before="120" w:after="120"/>
      <w:ind w:left="85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552B"/>
    <w:pPr>
      <w:spacing w:before="120" w:after="120"/>
      <w:contextualSpacing w:val="0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87552B"/>
    <w:pPr>
      <w:numPr>
        <w:numId w:val="11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7552B"/>
    <w:pPr>
      <w:numPr>
        <w:numId w:val="12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rsid w:val="0087552B"/>
    <w:pPr>
      <w:numPr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rsid w:val="0087552B"/>
    <w:pPr>
      <w:numPr>
        <w:ilvl w:val="1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rsid w:val="0087552B"/>
    <w:pPr>
      <w:numPr>
        <w:ilvl w:val="2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rsid w:val="0087552B"/>
    <w:pPr>
      <w:numPr>
        <w:ilvl w:val="3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552B"/>
    <w:pPr>
      <w:spacing w:before="120" w:after="120"/>
      <w:contextualSpacing w:val="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character" w:customStyle="1" w:styleId="akapitdomyslny1">
    <w:name w:val="akapitdomyslny1"/>
    <w:rsid w:val="0087552B"/>
  </w:style>
  <w:style w:type="numbering" w:customStyle="1" w:styleId="Styl3">
    <w:name w:val="Styl3"/>
    <w:uiPriority w:val="99"/>
    <w:rsid w:val="0087552B"/>
    <w:pPr>
      <w:numPr>
        <w:numId w:val="28"/>
      </w:numPr>
    </w:pPr>
  </w:style>
  <w:style w:type="numbering" w:customStyle="1" w:styleId="Styl4">
    <w:name w:val="Styl4"/>
    <w:uiPriority w:val="99"/>
    <w:rsid w:val="0087552B"/>
    <w:pPr>
      <w:numPr>
        <w:numId w:val="29"/>
      </w:numPr>
    </w:pPr>
  </w:style>
  <w:style w:type="numbering" w:customStyle="1" w:styleId="Styl6">
    <w:name w:val="Styl6"/>
    <w:uiPriority w:val="99"/>
    <w:rsid w:val="0087552B"/>
    <w:pPr>
      <w:numPr>
        <w:numId w:val="30"/>
      </w:numPr>
    </w:pPr>
  </w:style>
  <w:style w:type="numbering" w:customStyle="1" w:styleId="Styl7">
    <w:name w:val="Styl7"/>
    <w:uiPriority w:val="99"/>
    <w:rsid w:val="0087552B"/>
    <w:pPr>
      <w:numPr>
        <w:numId w:val="31"/>
      </w:numPr>
    </w:pPr>
  </w:style>
  <w:style w:type="numbering" w:customStyle="1" w:styleId="Styl8">
    <w:name w:val="Styl8"/>
    <w:uiPriority w:val="99"/>
    <w:rsid w:val="0087552B"/>
    <w:pPr>
      <w:numPr>
        <w:numId w:val="34"/>
      </w:numPr>
    </w:pPr>
  </w:style>
  <w:style w:type="numbering" w:customStyle="1" w:styleId="Styl9">
    <w:name w:val="Styl9"/>
    <w:uiPriority w:val="99"/>
    <w:rsid w:val="0087552B"/>
    <w:pPr>
      <w:numPr>
        <w:numId w:val="32"/>
      </w:numPr>
    </w:pPr>
  </w:style>
  <w:style w:type="numbering" w:customStyle="1" w:styleId="Styl10">
    <w:name w:val="Styl10"/>
    <w:uiPriority w:val="99"/>
    <w:rsid w:val="0087552B"/>
    <w:pPr>
      <w:numPr>
        <w:numId w:val="33"/>
      </w:numPr>
    </w:pPr>
  </w:style>
  <w:style w:type="numbering" w:customStyle="1" w:styleId="Styl12">
    <w:name w:val="Styl12"/>
    <w:uiPriority w:val="99"/>
    <w:rsid w:val="0087552B"/>
    <w:pPr>
      <w:numPr>
        <w:numId w:val="35"/>
      </w:numPr>
    </w:pPr>
  </w:style>
  <w:style w:type="paragraph" w:customStyle="1" w:styleId="Teksttabela">
    <w:name w:val="Tekst_tabela"/>
    <w:basedOn w:val="Bezodstpw"/>
    <w:rsid w:val="0087552B"/>
    <w:pPr>
      <w:suppressAutoHyphens w:val="0"/>
      <w:spacing w:before="40" w:after="40"/>
    </w:pPr>
    <w:rPr>
      <w:rFonts w:ascii="Arial" w:eastAsia="Calibri" w:hAnsi="Arial" w:cs="Tahoma"/>
      <w:sz w:val="22"/>
      <w:szCs w:val="20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87552B"/>
    <w:pPr>
      <w:suppressAutoHyphens/>
      <w:spacing w:after="200" w:line="276" w:lineRule="auto"/>
      <w:ind w:left="720"/>
      <w:contextualSpacing w:val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rice">
    <w:name w:val="price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mount">
    <w:name w:val="amount"/>
    <w:rsid w:val="0087552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552B"/>
    <w:pPr>
      <w:pBdr>
        <w:bottom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552B"/>
    <w:pPr>
      <w:pBdr>
        <w:top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numbering" w:customStyle="1" w:styleId="11111112">
    <w:name w:val="1 / 1.1 / 1.1.112"/>
    <w:basedOn w:val="Bezlisty"/>
    <w:next w:val="111111"/>
    <w:rsid w:val="0087552B"/>
    <w:pPr>
      <w:numPr>
        <w:numId w:val="3"/>
      </w:numPr>
    </w:pPr>
  </w:style>
  <w:style w:type="numbering" w:customStyle="1" w:styleId="Bezlisty1">
    <w:name w:val="Bez listy1"/>
    <w:next w:val="Bezlisty"/>
    <w:uiPriority w:val="99"/>
    <w:semiHidden/>
    <w:unhideWhenUsed/>
    <w:rsid w:val="0087552B"/>
  </w:style>
  <w:style w:type="paragraph" w:customStyle="1" w:styleId="xmsonormal">
    <w:name w:val="x_msonormal"/>
    <w:basedOn w:val="Normalny"/>
    <w:rsid w:val="0087552B"/>
    <w:pPr>
      <w:contextualSpacing w:val="0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7552B"/>
    <w:pPr>
      <w:ind w:firstLine="36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7552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87552B"/>
    <w:pPr>
      <w:numPr>
        <w:numId w:val="15"/>
      </w:numPr>
    </w:pPr>
  </w:style>
  <w:style w:type="numbering" w:customStyle="1" w:styleId="WW8Num33122">
    <w:name w:val="WW8Num33122"/>
    <w:rsid w:val="0087552B"/>
    <w:pPr>
      <w:numPr>
        <w:numId w:val="8"/>
      </w:numPr>
    </w:pPr>
  </w:style>
  <w:style w:type="numbering" w:customStyle="1" w:styleId="11111111">
    <w:name w:val="1 / 1.1 / 1.1.111"/>
    <w:basedOn w:val="Bezlisty"/>
    <w:next w:val="111111"/>
    <w:rsid w:val="0087552B"/>
    <w:pPr>
      <w:numPr>
        <w:numId w:val="9"/>
      </w:numPr>
    </w:pPr>
  </w:style>
  <w:style w:type="numbering" w:customStyle="1" w:styleId="1111112">
    <w:name w:val="1 / 1.1 / 1.1.12"/>
    <w:basedOn w:val="Bezlisty"/>
    <w:next w:val="111111"/>
    <w:unhideWhenUsed/>
    <w:rsid w:val="0087552B"/>
    <w:pPr>
      <w:numPr>
        <w:numId w:val="14"/>
      </w:numPr>
    </w:pPr>
  </w:style>
  <w:style w:type="numbering" w:customStyle="1" w:styleId="Styl13">
    <w:name w:val="Styl13"/>
    <w:rsid w:val="0087552B"/>
    <w:pPr>
      <w:numPr>
        <w:numId w:val="4"/>
      </w:numPr>
    </w:pPr>
  </w:style>
  <w:style w:type="numbering" w:customStyle="1" w:styleId="Styl21">
    <w:name w:val="Styl21"/>
    <w:uiPriority w:val="99"/>
    <w:rsid w:val="0087552B"/>
    <w:pPr>
      <w:numPr>
        <w:numId w:val="5"/>
      </w:numPr>
    </w:pPr>
  </w:style>
  <w:style w:type="numbering" w:customStyle="1" w:styleId="WW8Num331211">
    <w:name w:val="WW8Num331211"/>
    <w:rsid w:val="0087552B"/>
    <w:pPr>
      <w:numPr>
        <w:numId w:val="42"/>
      </w:numPr>
    </w:pPr>
  </w:style>
  <w:style w:type="character" w:customStyle="1" w:styleId="Zwykatabela31">
    <w:name w:val="Zwykła tabela 31"/>
    <w:uiPriority w:val="19"/>
    <w:qFormat/>
    <w:rsid w:val="0087552B"/>
    <w:rPr>
      <w:i/>
      <w:iCs/>
      <w:color w:val="404040"/>
    </w:rPr>
  </w:style>
  <w:style w:type="paragraph" w:customStyle="1" w:styleId="Domylnie">
    <w:name w:val="Domyślnie"/>
    <w:rsid w:val="008755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87552B"/>
  </w:style>
  <w:style w:type="character" w:customStyle="1" w:styleId="fontstyle21">
    <w:name w:val="fontstyle21"/>
    <w:uiPriority w:val="99"/>
    <w:rsid w:val="0087552B"/>
    <w:rPr>
      <w:rFonts w:ascii="FreeSerif" w:hAnsi="FreeSerif" w:cs="Times New Roman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87552B"/>
    <w:pPr>
      <w:widowControl w:val="0"/>
    </w:pPr>
    <w:rPr>
      <w:rFonts w:ascii="Segoe UI" w:eastAsia="Times New Roman" w:hAnsi="Segoe UI" w:cs="Segoe UI"/>
      <w:color w:val="auto"/>
      <w:lang w:eastAsia="pl-PL"/>
    </w:rPr>
  </w:style>
  <w:style w:type="numbering" w:customStyle="1" w:styleId="Styldoumwv2">
    <w:name w:val="Styl do umów v2"/>
    <w:uiPriority w:val="99"/>
    <w:rsid w:val="0087552B"/>
    <w:pPr>
      <w:numPr>
        <w:numId w:val="19"/>
      </w:numPr>
    </w:pPr>
  </w:style>
  <w:style w:type="numbering" w:customStyle="1" w:styleId="WW8Num33123">
    <w:name w:val="WW8Num33123"/>
    <w:rsid w:val="0087552B"/>
    <w:pPr>
      <w:numPr>
        <w:numId w:val="20"/>
      </w:numPr>
    </w:pPr>
  </w:style>
  <w:style w:type="numbering" w:customStyle="1" w:styleId="WW8Num33124">
    <w:name w:val="WW8Num33124"/>
    <w:rsid w:val="0087552B"/>
    <w:pPr>
      <w:numPr>
        <w:numId w:val="38"/>
      </w:numPr>
    </w:pPr>
  </w:style>
  <w:style w:type="paragraph" w:customStyle="1" w:styleId="xmsolistparagraph">
    <w:name w:val="x_msolistparagraph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xmarkedcontent">
    <w:name w:val="x_markedcontent"/>
    <w:rsid w:val="0087552B"/>
  </w:style>
  <w:style w:type="character" w:customStyle="1" w:styleId="markedcontent">
    <w:name w:val="markedcontent"/>
    <w:rsid w:val="008755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552B"/>
    <w:rPr>
      <w:color w:val="605E5C"/>
      <w:shd w:val="clear" w:color="auto" w:fill="E1DFDD"/>
    </w:rPr>
  </w:style>
  <w:style w:type="numbering" w:customStyle="1" w:styleId="Biecalista12">
    <w:name w:val="Bieżąca lista12"/>
    <w:uiPriority w:val="99"/>
    <w:rsid w:val="00804B55"/>
    <w:pPr>
      <w:numPr>
        <w:numId w:val="21"/>
      </w:numPr>
    </w:pPr>
  </w:style>
  <w:style w:type="numbering" w:customStyle="1" w:styleId="Biecalista13">
    <w:name w:val="Bieżąca lista13"/>
    <w:uiPriority w:val="99"/>
    <w:rsid w:val="0057532B"/>
    <w:pPr>
      <w:numPr>
        <w:numId w:val="22"/>
      </w:numPr>
    </w:pPr>
  </w:style>
  <w:style w:type="numbering" w:customStyle="1" w:styleId="Biecalista14">
    <w:name w:val="Bieżąca lista14"/>
    <w:uiPriority w:val="99"/>
    <w:rsid w:val="0057532B"/>
    <w:pPr>
      <w:numPr>
        <w:numId w:val="17"/>
      </w:numPr>
    </w:pPr>
  </w:style>
  <w:style w:type="numbering" w:customStyle="1" w:styleId="Biecalista15">
    <w:name w:val="Bieżąca lista15"/>
    <w:uiPriority w:val="99"/>
    <w:rsid w:val="0057532B"/>
    <w:pPr>
      <w:numPr>
        <w:numId w:val="18"/>
      </w:numPr>
    </w:pPr>
  </w:style>
  <w:style w:type="character" w:customStyle="1" w:styleId="UnresolvedMention1">
    <w:name w:val="Unresolved Mention1"/>
    <w:uiPriority w:val="99"/>
    <w:semiHidden/>
    <w:unhideWhenUsed/>
    <w:rsid w:val="00AA026C"/>
    <w:rPr>
      <w:color w:val="605E5C"/>
      <w:shd w:val="clear" w:color="auto" w:fill="E1DFDD"/>
    </w:rPr>
  </w:style>
  <w:style w:type="paragraph" w:customStyle="1" w:styleId="Listatrzecia">
    <w:name w:val="Lista trzecia"/>
    <w:basedOn w:val="Listadruga"/>
    <w:qFormat/>
    <w:rsid w:val="002848DA"/>
    <w:pPr>
      <w:ind w:left="1701" w:hanging="709"/>
    </w:pPr>
  </w:style>
  <w:style w:type="paragraph" w:customStyle="1" w:styleId="Listaczwarta">
    <w:name w:val="Lista czwarta"/>
    <w:basedOn w:val="Listatrzecia"/>
    <w:qFormat/>
    <w:rsid w:val="002848DA"/>
    <w:pPr>
      <w:ind w:left="2552" w:hanging="851"/>
    </w:pPr>
  </w:style>
  <w:style w:type="paragraph" w:customStyle="1" w:styleId="Kropki">
    <w:name w:val="Kropki"/>
    <w:basedOn w:val="Tekstpodstawowy"/>
    <w:qFormat/>
    <w:rsid w:val="00D53A56"/>
    <w:pPr>
      <w:tabs>
        <w:tab w:val="right" w:leader="dot" w:pos="9072"/>
      </w:tabs>
      <w:spacing w:before="240"/>
    </w:pPr>
  </w:style>
  <w:style w:type="character" w:customStyle="1" w:styleId="DANE">
    <w:name w:val="DANE"/>
    <w:basedOn w:val="Pogrubienie"/>
    <w:uiPriority w:val="1"/>
    <w:qFormat/>
    <w:rsid w:val="003617BB"/>
    <w:rPr>
      <w:b w:val="0"/>
      <w:bCs/>
      <w:color w:val="auto"/>
      <w:bdr w:val="none" w:sz="0" w:space="0" w:color="auto"/>
      <w:shd w:val="clear" w:color="auto" w:fill="auto"/>
    </w:rPr>
  </w:style>
  <w:style w:type="character" w:styleId="Wyrnienieintensywne">
    <w:name w:val="Intense Emphasis"/>
    <w:basedOn w:val="Domylnaczcionkaakapitu"/>
    <w:uiPriority w:val="21"/>
    <w:qFormat/>
    <w:rsid w:val="00C054C8"/>
    <w:rPr>
      <w:i/>
      <w:iCs/>
      <w:color w:val="4F81BD" w:themeColor="accent1"/>
    </w:rPr>
  </w:style>
  <w:style w:type="paragraph" w:customStyle="1" w:styleId="Objanienie">
    <w:name w:val="Objaśnienie"/>
    <w:basedOn w:val="Kropki"/>
    <w:qFormat/>
    <w:rsid w:val="00287926"/>
    <w:pPr>
      <w:adjustRightInd w:val="0"/>
      <w:snapToGrid w:val="0"/>
      <w:spacing w:before="120" w:after="480"/>
    </w:pPr>
    <w:rPr>
      <w:color w:val="808080" w:themeColor="background1" w:themeShade="80"/>
      <w:sz w:val="16"/>
    </w:rPr>
  </w:style>
  <w:style w:type="character" w:styleId="Wyrnieniedelikatne">
    <w:name w:val="Subtle Emphasis"/>
    <w:basedOn w:val="Domylnaczcionkaakapitu"/>
    <w:uiPriority w:val="19"/>
    <w:qFormat/>
    <w:rsid w:val="008A6668"/>
    <w:rPr>
      <w:i/>
      <w:iCs/>
      <w:color w:val="404040" w:themeColor="text1" w:themeTint="BF"/>
    </w:rPr>
  </w:style>
  <w:style w:type="paragraph" w:customStyle="1" w:styleId="Tekstpodstawowy35">
    <w:name w:val="Tekst podstawowy 35"/>
    <w:basedOn w:val="Normalny"/>
    <w:rsid w:val="00C77D20"/>
    <w:pPr>
      <w:suppressAutoHyphens/>
      <w:spacing w:after="120"/>
      <w:contextualSpacing w:val="0"/>
      <w:jc w:val="left"/>
    </w:pPr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st">
    <w:name w:val="st"/>
    <w:basedOn w:val="Domylnaczcionkaakapitu"/>
    <w:rsid w:val="00C77D2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7D20"/>
    <w:pPr>
      <w:keepLines/>
      <w:spacing w:before="480" w:after="0" w:line="276" w:lineRule="auto"/>
      <w:contextualSpacing w:val="0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customStyle="1" w:styleId="Umowaustep">
    <w:name w:val="Umowa ustep"/>
    <w:basedOn w:val="Normalny"/>
    <w:qFormat/>
    <w:rsid w:val="00C77D20"/>
    <w:pPr>
      <w:numPr>
        <w:numId w:val="46"/>
      </w:numPr>
      <w:spacing w:line="360" w:lineRule="auto"/>
      <w:contextualSpacing w:val="0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Umowaparagraf">
    <w:name w:val="Umowa paragraf"/>
    <w:basedOn w:val="Akapitzlist"/>
    <w:qFormat/>
    <w:rsid w:val="00C77D20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Tekst">
    <w:name w:val="Tekst"/>
    <w:basedOn w:val="Normalny"/>
    <w:qFormat/>
    <w:rsid w:val="00C77D20"/>
    <w:pPr>
      <w:spacing w:line="360" w:lineRule="auto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77D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Tekstblokowy">
    <w:name w:val="Block Text"/>
    <w:basedOn w:val="Normalny"/>
    <w:rsid w:val="00C77D20"/>
    <w:pPr>
      <w:widowControl w:val="0"/>
      <w:suppressAutoHyphens/>
      <w:spacing w:line="360" w:lineRule="auto"/>
      <w:ind w:left="360" w:right="98"/>
      <w:contextualSpacing w:val="0"/>
    </w:pPr>
    <w:rPr>
      <w:rFonts w:ascii="Times New Roman" w:hAnsi="Times New Roman" w:cs="Times New Roman"/>
      <w:sz w:val="22"/>
      <w:lang w:eastAsia="ar-SA"/>
    </w:rPr>
  </w:style>
  <w:style w:type="paragraph" w:customStyle="1" w:styleId="Standardowy1">
    <w:name w:val="Standardowy1"/>
    <w:rsid w:val="00C77D20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77D20"/>
    <w:pPr>
      <w:suppressAutoHyphens/>
      <w:spacing w:after="200" w:line="276" w:lineRule="auto"/>
      <w:ind w:left="720"/>
      <w:jc w:val="left"/>
    </w:pPr>
    <w:rPr>
      <w:rFonts w:ascii="Calibri" w:eastAsia="DejaVu Sans" w:hAnsi="Calibri" w:cs="Times New Roman"/>
      <w:kern w:val="1"/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rsid w:val="00C77D20"/>
    <w:pPr>
      <w:keepNext/>
      <w:numPr>
        <w:ilvl w:val="3"/>
        <w:numId w:val="47"/>
      </w:numPr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1">
    <w:name w:val="index 1"/>
    <w:basedOn w:val="Normalny"/>
    <w:next w:val="Normalny"/>
    <w:autoRedefine/>
    <w:uiPriority w:val="99"/>
    <w:semiHidden/>
    <w:rsid w:val="00C77D20"/>
    <w:pPr>
      <w:numPr>
        <w:numId w:val="47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2">
    <w:name w:val="index 2"/>
    <w:basedOn w:val="Normalny"/>
    <w:next w:val="Normalny"/>
    <w:autoRedefine/>
    <w:uiPriority w:val="99"/>
    <w:semiHidden/>
    <w:rsid w:val="00C77D20"/>
    <w:pPr>
      <w:numPr>
        <w:ilvl w:val="1"/>
        <w:numId w:val="47"/>
      </w:numPr>
      <w:autoSpaceDE w:val="0"/>
      <w:autoSpaceDN w:val="0"/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customStyle="1" w:styleId="Subitemnumbered">
    <w:name w:val="Subitem numbered"/>
    <w:basedOn w:val="Normalny"/>
    <w:rsid w:val="00C77D20"/>
    <w:pPr>
      <w:spacing w:line="360" w:lineRule="auto"/>
      <w:ind w:left="567" w:hanging="283"/>
      <w:contextualSpacing w:val="0"/>
      <w:jc w:val="left"/>
    </w:pPr>
    <w:rPr>
      <w:rFonts w:ascii="Arial" w:hAnsi="Arial" w:cs="Times New Roman"/>
    </w:rPr>
  </w:style>
  <w:style w:type="paragraph" w:customStyle="1" w:styleId="paragraph">
    <w:name w:val="paragraph"/>
    <w:basedOn w:val="Normalny"/>
    <w:rsid w:val="00C77D20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77D20"/>
  </w:style>
  <w:style w:type="character" w:customStyle="1" w:styleId="eop">
    <w:name w:val="eop"/>
    <w:basedOn w:val="Domylnaczcionkaakapitu"/>
    <w:rsid w:val="00C77D20"/>
  </w:style>
  <w:style w:type="table" w:customStyle="1" w:styleId="Zwykatabela11">
    <w:name w:val="Zwykła tabela 11"/>
    <w:basedOn w:val="Standardowy"/>
    <w:uiPriority w:val="41"/>
    <w:rsid w:val="00C77D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77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">
    <w:name w:val="Tekst tabeli"/>
    <w:basedOn w:val="Tekstpodstawowy"/>
    <w:qFormat/>
    <w:rsid w:val="003124D0"/>
    <w:pPr>
      <w:spacing w:before="0"/>
      <w:jc w:val="left"/>
    </w:pPr>
    <w:rPr>
      <w:sz w:val="13"/>
    </w:rPr>
  </w:style>
  <w:style w:type="character" w:customStyle="1" w:styleId="indeksdolny">
    <w:name w:val="indeks dolny"/>
    <w:basedOn w:val="Domylnaczcionkaakapitu"/>
    <w:uiPriority w:val="1"/>
    <w:rsid w:val="00280832"/>
    <w:rPr>
      <w:vertAlign w:val="subscript"/>
    </w:rPr>
  </w:style>
  <w:style w:type="paragraph" w:customStyle="1" w:styleId="podpis">
    <w:name w:val="podpis"/>
    <w:basedOn w:val="Tekstpodstawowy"/>
    <w:qFormat/>
    <w:rsid w:val="006D477A"/>
    <w:pPr>
      <w:tabs>
        <w:tab w:val="left" w:pos="284"/>
        <w:tab w:val="left" w:pos="567"/>
      </w:tabs>
      <w:spacing w:before="0" w:after="120"/>
    </w:pPr>
    <w:rPr>
      <w:color w:val="808080" w:themeColor="background1" w:themeShade="80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948C5"/>
    <w:pPr>
      <w:widowControl w:val="0"/>
      <w:autoSpaceDE w:val="0"/>
      <w:autoSpaceDN w:val="0"/>
      <w:contextualSpacing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Siatkatabelijasna2">
    <w:name w:val="Siatka tabeli — jasna2"/>
    <w:basedOn w:val="Standardowy"/>
    <w:uiPriority w:val="40"/>
    <w:rsid w:val="00885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86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kontynuacja">
    <w:name w:val="Lista kontynuacja"/>
    <w:basedOn w:val="Tekstpodstawowy"/>
    <w:qFormat/>
    <w:rsid w:val="00BC2F24"/>
    <w:pPr>
      <w:ind w:left="426"/>
    </w:pPr>
  </w:style>
  <w:style w:type="paragraph" w:customStyle="1" w:styleId="Kropkiwcite">
    <w:name w:val="Kropki wcięte"/>
    <w:basedOn w:val="Kropki"/>
    <w:qFormat/>
    <w:rsid w:val="003060B6"/>
    <w:pPr>
      <w:ind w:left="425"/>
    </w:pPr>
  </w:style>
  <w:style w:type="paragraph" w:customStyle="1" w:styleId="Objanieniewcite">
    <w:name w:val="Objaśnienie wcięte"/>
    <w:basedOn w:val="Objanienie"/>
    <w:qFormat/>
    <w:rsid w:val="007335C2"/>
    <w:pPr>
      <w:ind w:left="425"/>
    </w:pPr>
  </w:style>
  <w:style w:type="table" w:styleId="Tabela-Siatka">
    <w:name w:val="Table Grid"/>
    <w:basedOn w:val="Standardowy"/>
    <w:uiPriority w:val="99"/>
    <w:rsid w:val="0070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AC"/>
    <w:pPr>
      <w:spacing w:after="0" w:line="240" w:lineRule="auto"/>
      <w:contextualSpacing/>
      <w:jc w:val="both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3B1F"/>
    <w:pPr>
      <w:keepNext/>
      <w:spacing w:before="240" w:after="60"/>
      <w:jc w:val="center"/>
      <w:outlineLvl w:val="0"/>
    </w:pPr>
    <w:rPr>
      <w:rFonts w:ascii="Calibri" w:hAnsi="Calibri"/>
      <w:b/>
      <w:bCs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8E2262"/>
    <w:pPr>
      <w:keepNext/>
      <w:spacing w:before="240" w:after="120"/>
      <w:jc w:val="center"/>
      <w:outlineLvl w:val="1"/>
    </w:pPr>
    <w:rPr>
      <w:rFonts w:ascii="Calibri" w:hAnsi="Calibri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A6B66"/>
    <w:pPr>
      <w:keepNext/>
      <w:spacing w:before="480" w:after="240"/>
      <w:ind w:left="425" w:hanging="425"/>
      <w:contextualSpacing w:val="0"/>
      <w:jc w:val="left"/>
      <w:outlineLvl w:val="2"/>
    </w:pPr>
    <w:rPr>
      <w:rFonts w:ascii="Calibri" w:hAnsi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229C6"/>
    <w:pPr>
      <w:keepNext/>
      <w:spacing w:before="120" w:after="120"/>
      <w:jc w:val="left"/>
      <w:outlineLvl w:val="3"/>
    </w:pPr>
    <w:rPr>
      <w:rFonts w:ascii="Calibri" w:hAnsi="Calibri"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339F3"/>
    <w:pPr>
      <w:keepNext/>
      <w:snapToGrid w:val="0"/>
      <w:ind w:left="425"/>
      <w:jc w:val="center"/>
      <w:outlineLvl w:val="4"/>
    </w:pPr>
    <w:rPr>
      <w:rFonts w:ascii="Calibri" w:hAnsi="Calibri"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39F3"/>
    <w:pPr>
      <w:spacing w:before="120"/>
      <w:ind w:left="425"/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339F3"/>
    <w:pPr>
      <w:keepNext/>
      <w:ind w:left="425"/>
      <w:outlineLvl w:val="6"/>
    </w:pPr>
    <w:rPr>
      <w:rFonts w:ascii="Calibri" w:hAnsi="Calibri"/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B4E1A"/>
    <w:pPr>
      <w:keepNext/>
      <w:numPr>
        <w:numId w:val="1"/>
      </w:numPr>
      <w:jc w:val="right"/>
      <w:outlineLvl w:val="7"/>
    </w:pPr>
    <w:rPr>
      <w:rFonts w:ascii="Arial" w:hAnsi="Arial" w:cs="Arial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339F3"/>
    <w:pPr>
      <w:keepNext/>
      <w:ind w:left="3780"/>
      <w:outlineLvl w:val="8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C4DC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99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814645"/>
    <w:pPr>
      <w:tabs>
        <w:tab w:val="center" w:pos="4536"/>
        <w:tab w:val="right" w:pos="9072"/>
      </w:tabs>
    </w:pPr>
    <w:rPr>
      <w:sz w:val="16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14645"/>
    <w:rPr>
      <w:rFonts w:eastAsia="Times New Roman" w:cstheme="minorHAnsi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D3F"/>
    <w:pPr>
      <w:widowControl w:val="0"/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3D3F"/>
    <w:rPr>
      <w:rFonts w:eastAsia="Times New Roman" w:cstheme="minorHAnsi"/>
      <w:sz w:val="16"/>
      <w:szCs w:val="16"/>
      <w:lang w:eastAsia="pl-PL"/>
    </w:rPr>
  </w:style>
  <w:style w:type="paragraph" w:customStyle="1" w:styleId="Uniwersytet">
    <w:name w:val="Uniwersytet"/>
    <w:basedOn w:val="Normalny"/>
    <w:qFormat/>
    <w:locked/>
    <w:rsid w:val="00D020BD"/>
    <w:pPr>
      <w:autoSpaceDE w:val="0"/>
      <w:autoSpaceDN w:val="0"/>
      <w:adjustRightInd w:val="0"/>
      <w:ind w:left="5103"/>
    </w:pPr>
    <w:rPr>
      <w:rFonts w:ascii="Adobe Garamond Pro" w:eastAsia="Calibri" w:hAnsi="Adobe Garamond Pro" w:cs="Garamond"/>
      <w:kern w:val="16"/>
      <w:sz w:val="28"/>
      <w:szCs w:val="28"/>
    </w:rPr>
  </w:style>
  <w:style w:type="paragraph" w:customStyle="1" w:styleId="Jednostka">
    <w:name w:val="Jednostka"/>
    <w:basedOn w:val="Normalny"/>
    <w:qFormat/>
    <w:locked/>
    <w:rsid w:val="00D020BD"/>
    <w:pPr>
      <w:autoSpaceDE w:val="0"/>
      <w:autoSpaceDN w:val="0"/>
      <w:adjustRightInd w:val="0"/>
      <w:spacing w:before="200"/>
      <w:ind w:left="5103"/>
    </w:pPr>
    <w:rPr>
      <w:rFonts w:ascii="Adobe Garamond Pro" w:eastAsia="Calibri" w:hAnsi="Adobe Garamond Pro" w:cs="Garamond"/>
      <w:kern w:val="16"/>
      <w:sz w:val="22"/>
      <w:szCs w:val="22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qFormat/>
    <w:rsid w:val="001B7C4F"/>
    <w:pPr>
      <w:tabs>
        <w:tab w:val="left" w:pos="42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,1.Nagłówek"/>
    <w:basedOn w:val="Normalny"/>
    <w:link w:val="AkapitzlistZnak"/>
    <w:uiPriority w:val="34"/>
    <w:qFormat/>
    <w:rsid w:val="006E0BA2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5D1B18"/>
    <w:pPr>
      <w:spacing w:before="120"/>
      <w:contextualSpacing w:val="0"/>
    </w:pPr>
  </w:style>
  <w:style w:type="character" w:customStyle="1" w:styleId="TekstpodstawowyZnak">
    <w:name w:val="Tekst podstawowy Znak"/>
    <w:basedOn w:val="Domylnaczcionkaakapitu"/>
    <w:link w:val="Tekstpodstawowy"/>
    <w:rsid w:val="005D1B18"/>
    <w:rPr>
      <w:rFonts w:eastAsia="Times New Roman" w:cstheme="minorHAnsi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2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26017"/>
    <w:pPr>
      <w:spacing w:before="100" w:beforeAutospacing="1" w:after="100" w:afterAutospacing="1"/>
    </w:p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4D3B1F"/>
    <w:rPr>
      <w:rFonts w:ascii="Calibri" w:eastAsia="Times New Roman" w:hAnsi="Calibri" w:cstheme="minorHAnsi"/>
      <w:b/>
      <w:bCs/>
      <w:sz w:val="28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8E2262"/>
    <w:rPr>
      <w:rFonts w:ascii="Calibri" w:eastAsia="Times New Roman" w:hAnsi="Calibri" w:cstheme="minorHAnsi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A6B66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9C6"/>
    <w:rPr>
      <w:rFonts w:ascii="Calibri" w:eastAsia="Times New Roman" w:hAnsi="Calibri" w:cstheme="minorHAnsi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B4E1A"/>
    <w:rPr>
      <w:rFonts w:ascii="Arial" w:eastAsia="Times New Roman" w:hAnsi="Arial" w:cs="Arial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qFormat/>
    <w:rsid w:val="00A826C7"/>
    <w:pPr>
      <w:spacing w:before="120"/>
      <w:ind w:left="425" w:hanging="425"/>
    </w:pPr>
    <w:rPr>
      <w:rFonts w:cs="Arial"/>
    </w:rPr>
  </w:style>
  <w:style w:type="paragraph" w:styleId="Lista2">
    <w:name w:val="List 2"/>
    <w:basedOn w:val="Normalny"/>
    <w:uiPriority w:val="99"/>
    <w:rsid w:val="000339F3"/>
    <w:pPr>
      <w:ind w:left="566" w:hanging="283"/>
    </w:pPr>
    <w:rPr>
      <w:rFonts w:ascii="Calibri" w:hAnsi="Calibri"/>
      <w:sz w:val="22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339F3"/>
    <w:pPr>
      <w:ind w:left="1416"/>
    </w:pPr>
    <w:rPr>
      <w:rFonts w:ascii="Calibri" w:hAnsi="Calibri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pacing w:after="120"/>
      <w:ind w:left="566"/>
    </w:pPr>
    <w:rPr>
      <w:rFonts w:ascii="Calibri" w:hAnsi="Calibri"/>
    </w:rPr>
  </w:style>
  <w:style w:type="paragraph" w:styleId="Tekstpodstawowy2">
    <w:name w:val="Body Text 2"/>
    <w:basedOn w:val="Normalny"/>
    <w:link w:val="Tekstpodstawowy2Znak"/>
    <w:semiHidden/>
    <w:rsid w:val="000339F3"/>
    <w:pPr>
      <w:spacing w:before="120"/>
      <w:ind w:left="425"/>
    </w:pPr>
    <w:rPr>
      <w:rFonts w:ascii="Calibri" w:hAnsi="Calibri"/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339F3"/>
    <w:pPr>
      <w:spacing w:before="120"/>
      <w:ind w:left="425"/>
    </w:pPr>
    <w:rPr>
      <w:rFonts w:ascii="Calibri" w:hAnsi="Calibri"/>
      <w:i/>
      <w:iCs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9F3"/>
    <w:pPr>
      <w:ind w:left="425" w:firstLine="420"/>
    </w:pPr>
    <w:rPr>
      <w:rFonts w:ascii="Calibri" w:hAnsi="Calibri"/>
      <w:b/>
      <w:bCs/>
      <w:i/>
      <w:i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339F3"/>
    <w:pPr>
      <w:spacing w:before="240" w:after="120"/>
      <w:ind w:left="567" w:hanging="567"/>
    </w:pPr>
    <w:rPr>
      <w:rFonts w:ascii="Calibri" w:hAnsi="Calibri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ind w:left="425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ind w:left="425"/>
      <w:jc w:val="center"/>
      <w:outlineLvl w:val="0"/>
    </w:pPr>
    <w:rPr>
      <w:rFonts w:ascii="Verdana" w:hAnsi="Verdana" w:cs="Verdana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overflowPunct w:val="0"/>
      <w:autoSpaceDE w:val="0"/>
      <w:autoSpaceDN w:val="0"/>
      <w:adjustRightInd w:val="0"/>
      <w:spacing w:before="60" w:after="60"/>
      <w:ind w:left="851" w:hanging="295"/>
    </w:pPr>
    <w:rPr>
      <w:rFonts w:ascii="Calibri" w:hAnsi="Calibri"/>
      <w:sz w:val="22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ind w:left="425"/>
    </w:pPr>
    <w:rPr>
      <w:rFonts w:ascii="Calibri" w:hAnsi="Calibri"/>
      <w:sz w:val="22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ind w:left="425"/>
    </w:pPr>
    <w:rPr>
      <w:rFonts w:ascii="Calibri" w:hAnsi="Calibri"/>
      <w:lang w:val="en-GB"/>
    </w:rPr>
  </w:style>
  <w:style w:type="paragraph" w:customStyle="1" w:styleId="tabulka">
    <w:name w:val="tabulka"/>
    <w:basedOn w:val="Normalny"/>
    <w:rsid w:val="000339F3"/>
    <w:pPr>
      <w:widowControl w:val="0"/>
      <w:spacing w:before="120" w:line="240" w:lineRule="exact"/>
      <w:ind w:left="425"/>
      <w:jc w:val="center"/>
    </w:pPr>
    <w:rPr>
      <w:rFonts w:ascii="Arial" w:hAnsi="Arial" w:cs="Arial"/>
      <w:lang w:val="cs-CZ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pacing w:before="120"/>
      <w:ind w:left="425"/>
    </w:pPr>
    <w:rPr>
      <w:rFonts w:ascii="Calibri" w:hAnsi="Calibri"/>
    </w:rPr>
  </w:style>
  <w:style w:type="paragraph" w:customStyle="1" w:styleId="Text1">
    <w:name w:val="Text_1"/>
    <w:basedOn w:val="Normalny"/>
    <w:rsid w:val="000339F3"/>
    <w:pPr>
      <w:spacing w:after="120"/>
      <w:ind w:left="425" w:hanging="425"/>
    </w:pPr>
    <w:rPr>
      <w:rFonts w:ascii="Calibri" w:hAnsi="Calibri"/>
      <w:sz w:val="22"/>
      <w:szCs w:val="22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uiPriority w:val="99"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uiPriority w:val="20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339F3"/>
    <w:pPr>
      <w:ind w:left="425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overflowPunct w:val="0"/>
      <w:autoSpaceDE w:val="0"/>
      <w:autoSpaceDN w:val="0"/>
      <w:adjustRightInd w:val="0"/>
      <w:ind w:left="425"/>
      <w:textAlignment w:val="baseline"/>
    </w:pPr>
    <w:rPr>
      <w:rFonts w:ascii="Calibri" w:hAnsi="Calibri"/>
      <w:sz w:val="22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Tresc">
    <w:name w:val="Tresc"/>
    <w:basedOn w:val="Normalny"/>
    <w:rsid w:val="000339F3"/>
    <w:pPr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Styl">
    <w:name w:val="Styl"/>
    <w:basedOn w:val="Normalny"/>
    <w:rsid w:val="000339F3"/>
    <w:pPr>
      <w:ind w:left="425"/>
    </w:pPr>
    <w:rPr>
      <w:rFonts w:ascii="Calibri" w:hAnsi="Calibri"/>
      <w:sz w:val="22"/>
    </w:rPr>
  </w:style>
  <w:style w:type="paragraph" w:styleId="Tekstprzypisudolnego">
    <w:name w:val="footnote text"/>
    <w:aliases w:val="Tekst przypisu Znak"/>
    <w:basedOn w:val="Normalny"/>
    <w:link w:val="TekstprzypisudolnegoZnak"/>
    <w:rsid w:val="00514214"/>
    <w:pPr>
      <w:ind w:firstLine="426"/>
    </w:pPr>
    <w:rPr>
      <w:rFonts w:ascii="Calibri" w:hAnsi="Calibri"/>
      <w:sz w:val="16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14214"/>
    <w:rPr>
      <w:rFonts w:ascii="Calibri" w:eastAsia="Times New Roman" w:hAnsi="Calibri" w:cstheme="minorHAnsi"/>
      <w:sz w:val="16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aliases w:val="Footnote Reference Number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9">
    <w:name w:val="Style9"/>
    <w:basedOn w:val="Normalny"/>
    <w:rsid w:val="000339F3"/>
    <w:pPr>
      <w:widowControl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</w:rPr>
  </w:style>
  <w:style w:type="paragraph" w:customStyle="1" w:styleId="Style10">
    <w:name w:val="Style10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2">
    <w:name w:val="Style12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4">
    <w:name w:val="Style14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 w:hanging="1800"/>
    </w:pPr>
    <w:rPr>
      <w:rFonts w:ascii="Calibri" w:hAnsi="Calibri"/>
      <w:sz w:val="22"/>
    </w:rPr>
  </w:style>
  <w:style w:type="paragraph" w:customStyle="1" w:styleId="Style15">
    <w:name w:val="Style1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 w:hanging="1675"/>
    </w:pPr>
    <w:rPr>
      <w:rFonts w:ascii="Calibri" w:hAnsi="Calibri"/>
      <w:sz w:val="22"/>
    </w:rPr>
  </w:style>
  <w:style w:type="paragraph" w:customStyle="1" w:styleId="Style24">
    <w:name w:val="Style24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25">
    <w:name w:val="Style2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/>
    </w:pPr>
    <w:rPr>
      <w:rFonts w:ascii="Calibri" w:hAnsi="Calibri"/>
      <w:sz w:val="22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autoSpaceDE w:val="0"/>
      <w:autoSpaceDN w:val="0"/>
      <w:adjustRightInd w:val="0"/>
      <w:spacing w:line="446" w:lineRule="exact"/>
      <w:ind w:left="425" w:firstLine="2122"/>
    </w:pPr>
    <w:rPr>
      <w:rFonts w:ascii="Calibri" w:hAnsi="Calibri"/>
      <w:sz w:val="22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autoSpaceDE w:val="0"/>
      <w:autoSpaceDN w:val="0"/>
      <w:adjustRightInd w:val="0"/>
      <w:spacing w:line="281" w:lineRule="exact"/>
      <w:ind w:left="425" w:hanging="178"/>
    </w:pPr>
    <w:rPr>
      <w:rFonts w:ascii="Calibri" w:hAnsi="Calibri"/>
      <w:sz w:val="22"/>
    </w:rPr>
  </w:style>
  <w:style w:type="paragraph" w:customStyle="1" w:styleId="Style45">
    <w:name w:val="Style45"/>
    <w:basedOn w:val="Normalny"/>
    <w:rsid w:val="000339F3"/>
    <w:pPr>
      <w:widowControl w:val="0"/>
      <w:autoSpaceDE w:val="0"/>
      <w:autoSpaceDN w:val="0"/>
      <w:adjustRightInd w:val="0"/>
      <w:spacing w:line="226" w:lineRule="exact"/>
      <w:ind w:left="425"/>
    </w:pPr>
    <w:rPr>
      <w:rFonts w:ascii="Calibri" w:hAnsi="Calibri"/>
      <w:sz w:val="22"/>
    </w:rPr>
  </w:style>
  <w:style w:type="paragraph" w:customStyle="1" w:styleId="Style46">
    <w:name w:val="Style46"/>
    <w:basedOn w:val="Normalny"/>
    <w:rsid w:val="000339F3"/>
    <w:pPr>
      <w:widowControl w:val="0"/>
      <w:autoSpaceDE w:val="0"/>
      <w:autoSpaceDN w:val="0"/>
      <w:adjustRightInd w:val="0"/>
      <w:spacing w:line="374" w:lineRule="exact"/>
      <w:ind w:left="425"/>
    </w:pPr>
    <w:rPr>
      <w:rFonts w:ascii="Calibri" w:hAnsi="Calibri"/>
      <w:sz w:val="22"/>
    </w:rPr>
  </w:style>
  <w:style w:type="paragraph" w:customStyle="1" w:styleId="Style47">
    <w:name w:val="Style4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53">
    <w:name w:val="Style53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64">
    <w:name w:val="Style64"/>
    <w:basedOn w:val="Normalny"/>
    <w:rsid w:val="000339F3"/>
    <w:pPr>
      <w:widowControl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339F3"/>
    <w:pPr>
      <w:ind w:left="425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</w:pPr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rsid w:val="000339F3"/>
    <w:pPr>
      <w:ind w:left="425"/>
    </w:pPr>
    <w:rPr>
      <w:rFonts w:ascii="Calibri" w:hAnsi="Calibri"/>
      <w:sz w:val="22"/>
    </w:rPr>
  </w:style>
  <w:style w:type="paragraph" w:customStyle="1" w:styleId="Style19">
    <w:name w:val="Style19"/>
    <w:basedOn w:val="Normalny"/>
    <w:uiPriority w:val="99"/>
    <w:rsid w:val="000339F3"/>
    <w:pPr>
      <w:widowControl w:val="0"/>
      <w:autoSpaceDE w:val="0"/>
      <w:autoSpaceDN w:val="0"/>
      <w:adjustRightInd w:val="0"/>
      <w:ind w:left="425"/>
    </w:pPr>
    <w:rPr>
      <w:rFonts w:ascii="Verdana" w:hAnsi="Verdana"/>
      <w:sz w:val="22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autoSpaceDE w:val="0"/>
      <w:autoSpaceDN w:val="0"/>
      <w:adjustRightInd w:val="0"/>
      <w:spacing w:line="202" w:lineRule="exact"/>
      <w:ind w:left="425" w:firstLine="223"/>
    </w:pPr>
    <w:rPr>
      <w:rFonts w:ascii="Verdana" w:hAnsi="Verdana"/>
      <w:sz w:val="22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autoSpaceDE w:val="0"/>
      <w:autoSpaceDN w:val="0"/>
      <w:adjustRightInd w:val="0"/>
      <w:spacing w:line="230" w:lineRule="exact"/>
      <w:ind w:left="425" w:hanging="1570"/>
    </w:pPr>
    <w:rPr>
      <w:rFonts w:ascii="Verdana" w:hAnsi="Verdana"/>
      <w:sz w:val="22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autoSpaceDE w:val="0"/>
      <w:autoSpaceDN w:val="0"/>
      <w:adjustRightInd w:val="0"/>
      <w:spacing w:line="227" w:lineRule="exact"/>
      <w:ind w:left="425" w:hanging="1577"/>
    </w:pPr>
    <w:rPr>
      <w:rFonts w:ascii="Verdana" w:hAnsi="Verdana"/>
      <w:sz w:val="22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ind w:left="425"/>
    </w:pPr>
    <w:rPr>
      <w:rFonts w:ascii="Courier New" w:hAnsi="Courier New"/>
    </w:rPr>
  </w:style>
  <w:style w:type="paragraph" w:customStyle="1" w:styleId="Style4">
    <w:name w:val="Style4"/>
    <w:basedOn w:val="Normalny"/>
    <w:uiPriority w:val="99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Style6">
    <w:name w:val="Style6"/>
    <w:basedOn w:val="Normalny"/>
    <w:rsid w:val="000339F3"/>
    <w:pPr>
      <w:widowControl w:val="0"/>
      <w:autoSpaceDE w:val="0"/>
      <w:autoSpaceDN w:val="0"/>
      <w:adjustRightInd w:val="0"/>
      <w:spacing w:line="281" w:lineRule="exact"/>
      <w:ind w:left="425" w:hanging="281"/>
    </w:pPr>
    <w:rPr>
      <w:rFonts w:ascii="Calibri" w:hAnsi="Calibri"/>
      <w:sz w:val="22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ind w:left="425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7B4E1A"/>
    <w:pPr>
      <w:numPr>
        <w:numId w:val="2"/>
      </w:numPr>
      <w:spacing w:line="276" w:lineRule="auto"/>
      <w:contextualSpacing w:val="0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pacing w:line="276" w:lineRule="auto"/>
      <w:ind w:left="0"/>
      <w:contextualSpacing w:val="0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7B4E1A"/>
    <w:rPr>
      <w:rFonts w:ascii="Calibri" w:eastAsia="Times New Roman" w:hAnsi="Calibri" w:cs="Arial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napToGrid w:val="0"/>
      <w:spacing w:line="360" w:lineRule="auto"/>
    </w:pPr>
    <w:rPr>
      <w:lang w:val="en-US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autoSpaceDE w:val="0"/>
      <w:autoSpaceDN w:val="0"/>
      <w:adjustRightInd w:val="0"/>
      <w:spacing w:line="259" w:lineRule="atLeast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autoSpaceDE w:val="0"/>
      <w:autoSpaceDN w:val="0"/>
      <w:adjustRightInd w:val="0"/>
      <w:spacing w:before="220" w:after="220" w:line="259" w:lineRule="atLeast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autoSpaceDE w:val="0"/>
      <w:autoSpaceDN w:val="0"/>
      <w:adjustRightInd w:val="0"/>
      <w:spacing w:line="259" w:lineRule="atLeast"/>
      <w:ind w:left="283" w:hanging="283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krconyadreszwrotny">
    <w:name w:val="Skrócony adres zwrotny"/>
    <w:basedOn w:val="Normalny"/>
    <w:rsid w:val="00F505C7"/>
  </w:style>
  <w:style w:type="paragraph" w:customStyle="1" w:styleId="Listadruga">
    <w:name w:val="Lista druga"/>
    <w:basedOn w:val="Lista"/>
    <w:qFormat/>
    <w:rsid w:val="00975B98"/>
    <w:pPr>
      <w:ind w:left="992" w:hanging="567"/>
    </w:pPr>
  </w:style>
  <w:style w:type="numbering" w:customStyle="1" w:styleId="Biecalista1">
    <w:name w:val="Bieżąca lista1"/>
    <w:uiPriority w:val="99"/>
    <w:rsid w:val="007B4E1A"/>
    <w:pPr>
      <w:numPr>
        <w:numId w:val="6"/>
      </w:numPr>
    </w:pPr>
  </w:style>
  <w:style w:type="numbering" w:customStyle="1" w:styleId="Biecalista2">
    <w:name w:val="Bieżąca lista2"/>
    <w:uiPriority w:val="99"/>
    <w:rsid w:val="007B4E1A"/>
    <w:pPr>
      <w:numPr>
        <w:numId w:val="7"/>
      </w:numPr>
    </w:pPr>
  </w:style>
  <w:style w:type="numbering" w:customStyle="1" w:styleId="Biecalista3">
    <w:name w:val="Bieżąca lista3"/>
    <w:uiPriority w:val="99"/>
    <w:rsid w:val="007B4E1A"/>
    <w:pPr>
      <w:numPr>
        <w:numId w:val="40"/>
      </w:numPr>
    </w:pPr>
  </w:style>
  <w:style w:type="numbering" w:customStyle="1" w:styleId="Biecalista4">
    <w:name w:val="Bieżąca lista4"/>
    <w:uiPriority w:val="99"/>
    <w:rsid w:val="00565B0A"/>
    <w:pPr>
      <w:numPr>
        <w:numId w:val="44"/>
      </w:numPr>
    </w:pPr>
  </w:style>
  <w:style w:type="numbering" w:customStyle="1" w:styleId="Biecalista5">
    <w:name w:val="Bieżąca lista5"/>
    <w:uiPriority w:val="99"/>
    <w:rsid w:val="0096161C"/>
    <w:pPr>
      <w:numPr>
        <w:numId w:val="45"/>
      </w:numPr>
    </w:pPr>
  </w:style>
  <w:style w:type="numbering" w:customStyle="1" w:styleId="Biecalista6">
    <w:name w:val="Bieżąca lista6"/>
    <w:uiPriority w:val="99"/>
    <w:rsid w:val="0096161C"/>
    <w:pPr>
      <w:numPr>
        <w:numId w:val="10"/>
      </w:numPr>
    </w:pPr>
  </w:style>
  <w:style w:type="numbering" w:customStyle="1" w:styleId="Biecalista7">
    <w:name w:val="Bieżąca lista7"/>
    <w:uiPriority w:val="99"/>
    <w:rsid w:val="0096161C"/>
    <w:pPr>
      <w:numPr>
        <w:numId w:val="25"/>
      </w:numPr>
    </w:pPr>
  </w:style>
  <w:style w:type="numbering" w:customStyle="1" w:styleId="Biecalista8">
    <w:name w:val="Bieżąca lista8"/>
    <w:uiPriority w:val="99"/>
    <w:rsid w:val="00FD36C3"/>
    <w:pPr>
      <w:numPr>
        <w:numId w:val="36"/>
      </w:numPr>
    </w:pPr>
  </w:style>
  <w:style w:type="numbering" w:customStyle="1" w:styleId="Biecalista9">
    <w:name w:val="Bieżąca lista9"/>
    <w:uiPriority w:val="99"/>
    <w:rsid w:val="00B4447C"/>
    <w:pPr>
      <w:numPr>
        <w:numId w:val="37"/>
      </w:numPr>
    </w:pPr>
  </w:style>
  <w:style w:type="numbering" w:customStyle="1" w:styleId="Biecalista10">
    <w:name w:val="Bieżąca lista10"/>
    <w:uiPriority w:val="99"/>
    <w:rsid w:val="00B4447C"/>
    <w:pPr>
      <w:numPr>
        <w:numId w:val="16"/>
      </w:numPr>
    </w:pPr>
  </w:style>
  <w:style w:type="numbering" w:customStyle="1" w:styleId="Biecalista11">
    <w:name w:val="Bieżąca lista11"/>
    <w:uiPriority w:val="99"/>
    <w:rsid w:val="00043488"/>
    <w:pPr>
      <w:numPr>
        <w:numId w:val="41"/>
      </w:numPr>
    </w:pPr>
  </w:style>
  <w:style w:type="character" w:customStyle="1" w:styleId="akapitdomyslny">
    <w:name w:val="akapitdomyslny"/>
    <w:rsid w:val="0087552B"/>
    <w:rPr>
      <w:rFonts w:cs="Times New Roman"/>
      <w:sz w:val="20"/>
      <w:szCs w:val="20"/>
    </w:rPr>
  </w:style>
  <w:style w:type="numbering" w:customStyle="1" w:styleId="Styl5">
    <w:name w:val="Styl5"/>
    <w:uiPriority w:val="99"/>
    <w:rsid w:val="0087552B"/>
    <w:pPr>
      <w:numPr>
        <w:numId w:val="24"/>
      </w:numPr>
    </w:pPr>
  </w:style>
  <w:style w:type="numbering" w:customStyle="1" w:styleId="WW8Num3312">
    <w:name w:val="WW8Num3312"/>
    <w:rsid w:val="0087552B"/>
  </w:style>
  <w:style w:type="character" w:customStyle="1" w:styleId="FontStyle61">
    <w:name w:val="Font Style61"/>
    <w:uiPriority w:val="99"/>
    <w:rsid w:val="008755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8755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87552B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87552B"/>
    <w:pPr>
      <w:numPr>
        <w:numId w:val="39"/>
      </w:numPr>
    </w:pPr>
  </w:style>
  <w:style w:type="numbering" w:styleId="111111">
    <w:name w:val="Outline List 2"/>
    <w:basedOn w:val="Bezlisty"/>
    <w:unhideWhenUsed/>
    <w:rsid w:val="0087552B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nhideWhenUsed/>
    <w:rsid w:val="0087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hAnsi="Courier New" w:cs="Times New Roman"/>
      <w:color w:val="000000"/>
      <w:sz w:val="16"/>
      <w:szCs w:val="16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552B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87552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87552B"/>
    <w:pPr>
      <w:numPr>
        <w:numId w:val="43"/>
      </w:numPr>
    </w:pPr>
  </w:style>
  <w:style w:type="numbering" w:customStyle="1" w:styleId="Styl2">
    <w:name w:val="Styl2"/>
    <w:rsid w:val="0087552B"/>
    <w:pPr>
      <w:numPr>
        <w:numId w:val="26"/>
      </w:numPr>
    </w:pPr>
  </w:style>
  <w:style w:type="numbering" w:customStyle="1" w:styleId="WW8Num33121">
    <w:name w:val="WW8Num33121"/>
    <w:rsid w:val="0087552B"/>
    <w:pPr>
      <w:numPr>
        <w:numId w:val="1"/>
      </w:numPr>
    </w:pPr>
  </w:style>
  <w:style w:type="character" w:customStyle="1" w:styleId="WW8Num1z0">
    <w:name w:val="WW8Num1z0"/>
    <w:rsid w:val="0087552B"/>
    <w:rPr>
      <w:rFonts w:cs="Times New Roman"/>
    </w:rPr>
  </w:style>
  <w:style w:type="character" w:customStyle="1" w:styleId="WW8Num1z1">
    <w:name w:val="WW8Num1z1"/>
    <w:rsid w:val="0087552B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87552B"/>
    <w:rPr>
      <w:i w:val="0"/>
    </w:rPr>
  </w:style>
  <w:style w:type="character" w:customStyle="1" w:styleId="WW8Num2z0">
    <w:name w:val="WW8Num2z0"/>
    <w:rsid w:val="0087552B"/>
    <w:rPr>
      <w:rFonts w:ascii="Wingdings" w:hAnsi="Wingdings"/>
    </w:rPr>
  </w:style>
  <w:style w:type="character" w:customStyle="1" w:styleId="WW8Num3z0">
    <w:name w:val="WW8Num3z0"/>
    <w:rsid w:val="0087552B"/>
    <w:rPr>
      <w:rFonts w:cs="Times New Roman"/>
      <w:b/>
      <w:bCs/>
    </w:rPr>
  </w:style>
  <w:style w:type="character" w:customStyle="1" w:styleId="WW8Num4z0">
    <w:name w:val="WW8Num4z0"/>
    <w:rsid w:val="0087552B"/>
    <w:rPr>
      <w:rFonts w:cs="Times New Roman"/>
    </w:rPr>
  </w:style>
  <w:style w:type="character" w:customStyle="1" w:styleId="WW8Num5z0">
    <w:name w:val="WW8Num5z0"/>
    <w:rsid w:val="0087552B"/>
    <w:rPr>
      <w:rFonts w:cs="Times New Roman"/>
    </w:rPr>
  </w:style>
  <w:style w:type="character" w:customStyle="1" w:styleId="WW8Num7z0">
    <w:name w:val="WW8Num7z0"/>
    <w:rsid w:val="0087552B"/>
    <w:rPr>
      <w:rFonts w:cs="Times New Roman"/>
    </w:rPr>
  </w:style>
  <w:style w:type="character" w:customStyle="1" w:styleId="WW8Num8z0">
    <w:name w:val="WW8Num8z0"/>
    <w:rsid w:val="0087552B"/>
    <w:rPr>
      <w:rFonts w:cs="Times New Roman"/>
    </w:rPr>
  </w:style>
  <w:style w:type="character" w:customStyle="1" w:styleId="WW8Num9z1">
    <w:name w:val="WW8Num9z1"/>
    <w:rsid w:val="0087552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87552B"/>
    <w:rPr>
      <w:rFonts w:cs="Times New Roman"/>
    </w:rPr>
  </w:style>
  <w:style w:type="character" w:customStyle="1" w:styleId="WW8Num10z1">
    <w:name w:val="WW8Num10z1"/>
    <w:rsid w:val="0087552B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87552B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87552B"/>
    <w:rPr>
      <w:rFonts w:cs="Times New Roman"/>
      <w:i w:val="0"/>
      <w:iCs w:val="0"/>
    </w:rPr>
  </w:style>
  <w:style w:type="character" w:customStyle="1" w:styleId="WW8Num13z0">
    <w:name w:val="WW8Num13z0"/>
    <w:rsid w:val="0087552B"/>
    <w:rPr>
      <w:rFonts w:ascii="Symbol" w:hAnsi="Symbol"/>
    </w:rPr>
  </w:style>
  <w:style w:type="character" w:customStyle="1" w:styleId="WW8Num14z0">
    <w:name w:val="WW8Num14z0"/>
    <w:rsid w:val="0087552B"/>
    <w:rPr>
      <w:rFonts w:cs="Times New Roman"/>
      <w:color w:val="auto"/>
    </w:rPr>
  </w:style>
  <w:style w:type="character" w:customStyle="1" w:styleId="WW8Num15z0">
    <w:name w:val="WW8Num15z0"/>
    <w:rsid w:val="0087552B"/>
    <w:rPr>
      <w:rFonts w:cs="Times New Roman"/>
    </w:rPr>
  </w:style>
  <w:style w:type="character" w:customStyle="1" w:styleId="WW8Num16z0">
    <w:name w:val="WW8Num16z0"/>
    <w:rsid w:val="0087552B"/>
    <w:rPr>
      <w:rFonts w:cs="Times New Roman"/>
    </w:rPr>
  </w:style>
  <w:style w:type="character" w:customStyle="1" w:styleId="WW8Num17z0">
    <w:name w:val="WW8Num17z0"/>
    <w:rsid w:val="0087552B"/>
    <w:rPr>
      <w:rFonts w:cs="Times New Roman"/>
    </w:rPr>
  </w:style>
  <w:style w:type="character" w:customStyle="1" w:styleId="WW8Num17z1">
    <w:name w:val="WW8Num17z1"/>
    <w:rsid w:val="0087552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7552B"/>
    <w:rPr>
      <w:rFonts w:cs="Times New Roman"/>
    </w:rPr>
  </w:style>
  <w:style w:type="character" w:customStyle="1" w:styleId="WW8Num21z0">
    <w:name w:val="WW8Num21z0"/>
    <w:rsid w:val="0087552B"/>
    <w:rPr>
      <w:rFonts w:cs="Times New Roman"/>
    </w:rPr>
  </w:style>
  <w:style w:type="character" w:customStyle="1" w:styleId="WW8Num22z0">
    <w:name w:val="WW8Num22z0"/>
    <w:rsid w:val="0087552B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7552B"/>
    <w:rPr>
      <w:rFonts w:cs="Times New Roman"/>
      <w:b w:val="0"/>
    </w:rPr>
  </w:style>
  <w:style w:type="character" w:customStyle="1" w:styleId="WW8Num23z0">
    <w:name w:val="WW8Num23z0"/>
    <w:rsid w:val="0087552B"/>
    <w:rPr>
      <w:rFonts w:cs="Times New Roman"/>
    </w:rPr>
  </w:style>
  <w:style w:type="character" w:customStyle="1" w:styleId="WW8Num24z0">
    <w:name w:val="WW8Num24z0"/>
    <w:rsid w:val="0087552B"/>
    <w:rPr>
      <w:rFonts w:ascii="Symbol" w:hAnsi="Symbol"/>
    </w:rPr>
  </w:style>
  <w:style w:type="character" w:customStyle="1" w:styleId="WW8Num26z0">
    <w:name w:val="WW8Num26z0"/>
    <w:rsid w:val="0087552B"/>
    <w:rPr>
      <w:rFonts w:cs="Times New Roman"/>
    </w:rPr>
  </w:style>
  <w:style w:type="character" w:customStyle="1" w:styleId="WW8Num27z0">
    <w:name w:val="WW8Num27z0"/>
    <w:rsid w:val="0087552B"/>
    <w:rPr>
      <w:rFonts w:ascii="Symbol" w:hAnsi="Symbol"/>
    </w:rPr>
  </w:style>
  <w:style w:type="character" w:customStyle="1" w:styleId="WW8Num27z2">
    <w:name w:val="WW8Num27z2"/>
    <w:rsid w:val="0087552B"/>
    <w:rPr>
      <w:rFonts w:ascii="Wingdings" w:hAnsi="Wingdings"/>
    </w:rPr>
  </w:style>
  <w:style w:type="character" w:customStyle="1" w:styleId="WW8Num27z4">
    <w:name w:val="WW8Num27z4"/>
    <w:rsid w:val="0087552B"/>
    <w:rPr>
      <w:rFonts w:cs="Times New Roman"/>
      <w:b w:val="0"/>
      <w:i w:val="0"/>
    </w:rPr>
  </w:style>
  <w:style w:type="character" w:customStyle="1" w:styleId="WW8Num28z0">
    <w:name w:val="WW8Num28z0"/>
    <w:rsid w:val="0087552B"/>
    <w:rPr>
      <w:rFonts w:cs="Times New Roman"/>
    </w:rPr>
  </w:style>
  <w:style w:type="character" w:customStyle="1" w:styleId="WW8Num28z1">
    <w:name w:val="WW8Num28z1"/>
    <w:rsid w:val="0087552B"/>
    <w:rPr>
      <w:rFonts w:ascii="Symbol" w:hAnsi="Symbol" w:cs="Times New Roman"/>
    </w:rPr>
  </w:style>
  <w:style w:type="character" w:customStyle="1" w:styleId="WW8Num28z2">
    <w:name w:val="WW8Num28z2"/>
    <w:rsid w:val="0087552B"/>
    <w:rPr>
      <w:rFonts w:cs="Times New Roman"/>
      <w:b w:val="0"/>
    </w:rPr>
  </w:style>
  <w:style w:type="character" w:customStyle="1" w:styleId="WW8Num29z0">
    <w:name w:val="WW8Num29z0"/>
    <w:rsid w:val="0087552B"/>
    <w:rPr>
      <w:rFonts w:cs="Times New Roman"/>
      <w:strike w:val="0"/>
      <w:dstrike w:val="0"/>
    </w:rPr>
  </w:style>
  <w:style w:type="character" w:customStyle="1" w:styleId="WW8Num30z0">
    <w:name w:val="WW8Num30z0"/>
    <w:rsid w:val="0087552B"/>
    <w:rPr>
      <w:rFonts w:cs="Times New Roman"/>
    </w:rPr>
  </w:style>
  <w:style w:type="character" w:customStyle="1" w:styleId="WW8Num31z0">
    <w:name w:val="WW8Num31z0"/>
    <w:rsid w:val="0087552B"/>
    <w:rPr>
      <w:rFonts w:cs="Times New Roman"/>
    </w:rPr>
  </w:style>
  <w:style w:type="character" w:customStyle="1" w:styleId="WW8Num33z0">
    <w:name w:val="WW8Num33z0"/>
    <w:rsid w:val="0087552B"/>
    <w:rPr>
      <w:rFonts w:cs="Times New Roman"/>
      <w:u w:val="none"/>
    </w:rPr>
  </w:style>
  <w:style w:type="character" w:customStyle="1" w:styleId="WW8Num35z0">
    <w:name w:val="WW8Num35z0"/>
    <w:rsid w:val="0087552B"/>
    <w:rPr>
      <w:rFonts w:cs="Times New Roman"/>
    </w:rPr>
  </w:style>
  <w:style w:type="character" w:customStyle="1" w:styleId="WW8Num37z1">
    <w:name w:val="WW8Num37z1"/>
    <w:rsid w:val="0087552B"/>
    <w:rPr>
      <w:b w:val="0"/>
    </w:rPr>
  </w:style>
  <w:style w:type="character" w:customStyle="1" w:styleId="WW8Num37z2">
    <w:name w:val="WW8Num37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87552B"/>
    <w:rPr>
      <w:rFonts w:cs="Times New Roman"/>
    </w:rPr>
  </w:style>
  <w:style w:type="character" w:customStyle="1" w:styleId="WW8Num40z0">
    <w:name w:val="WW8Num40z0"/>
    <w:rsid w:val="0087552B"/>
    <w:rPr>
      <w:rFonts w:cs="Times New Roman"/>
    </w:rPr>
  </w:style>
  <w:style w:type="character" w:customStyle="1" w:styleId="WW8Num41z0">
    <w:name w:val="WW8Num41z0"/>
    <w:rsid w:val="0087552B"/>
    <w:rPr>
      <w:rFonts w:cs="Times New Roman"/>
    </w:rPr>
  </w:style>
  <w:style w:type="character" w:customStyle="1" w:styleId="WW8Num41z1">
    <w:name w:val="WW8Num41z1"/>
    <w:rsid w:val="0087552B"/>
    <w:rPr>
      <w:b w:val="0"/>
    </w:rPr>
  </w:style>
  <w:style w:type="character" w:customStyle="1" w:styleId="WW8Num42z0">
    <w:name w:val="WW8Num42z0"/>
    <w:rsid w:val="0087552B"/>
    <w:rPr>
      <w:rFonts w:cs="Times New Roman"/>
    </w:rPr>
  </w:style>
  <w:style w:type="character" w:customStyle="1" w:styleId="WW8Num43z0">
    <w:name w:val="WW8Num43z0"/>
    <w:rsid w:val="0087552B"/>
    <w:rPr>
      <w:rFonts w:cs="Times New Roman"/>
    </w:rPr>
  </w:style>
  <w:style w:type="character" w:customStyle="1" w:styleId="WW8Num44z0">
    <w:name w:val="WW8Num44z0"/>
    <w:rsid w:val="0087552B"/>
    <w:rPr>
      <w:rFonts w:cs="Times New Roman"/>
    </w:rPr>
  </w:style>
  <w:style w:type="character" w:customStyle="1" w:styleId="WW8Num45z0">
    <w:name w:val="WW8Num45z0"/>
    <w:rsid w:val="0087552B"/>
    <w:rPr>
      <w:rFonts w:cs="Times New Roman"/>
    </w:rPr>
  </w:style>
  <w:style w:type="character" w:customStyle="1" w:styleId="WW8Num45z1">
    <w:name w:val="WW8Num45z1"/>
    <w:rsid w:val="0087552B"/>
    <w:rPr>
      <w:rFonts w:cs="Times New Roman"/>
      <w:b w:val="0"/>
      <w:bCs w:val="0"/>
    </w:rPr>
  </w:style>
  <w:style w:type="character" w:customStyle="1" w:styleId="WW8Num45z3">
    <w:name w:val="WW8Num45z3"/>
    <w:rsid w:val="0087552B"/>
    <w:rPr>
      <w:b w:val="0"/>
      <w:bCs w:val="0"/>
      <w:i w:val="0"/>
      <w:iCs w:val="0"/>
    </w:rPr>
  </w:style>
  <w:style w:type="character" w:customStyle="1" w:styleId="WW8Num46z0">
    <w:name w:val="WW8Num46z0"/>
    <w:rsid w:val="0087552B"/>
    <w:rPr>
      <w:rFonts w:cs="Times New Roman"/>
    </w:rPr>
  </w:style>
  <w:style w:type="character" w:customStyle="1" w:styleId="WW8Num47z0">
    <w:name w:val="WW8Num47z0"/>
    <w:rsid w:val="0087552B"/>
    <w:rPr>
      <w:rFonts w:cs="Times New Roman"/>
    </w:rPr>
  </w:style>
  <w:style w:type="character" w:customStyle="1" w:styleId="Absatz-Standardschriftart">
    <w:name w:val="Absatz-Standardschriftart"/>
    <w:rsid w:val="0087552B"/>
  </w:style>
  <w:style w:type="character" w:customStyle="1" w:styleId="WW-Absatz-Standardschriftart">
    <w:name w:val="WW-Absatz-Standardschriftart"/>
    <w:rsid w:val="0087552B"/>
  </w:style>
  <w:style w:type="character" w:customStyle="1" w:styleId="WW-Absatz-Standardschriftart1">
    <w:name w:val="WW-Absatz-Standardschriftart1"/>
    <w:rsid w:val="0087552B"/>
  </w:style>
  <w:style w:type="character" w:customStyle="1" w:styleId="WW8Num1z2">
    <w:name w:val="WW8Num1z2"/>
    <w:rsid w:val="0087552B"/>
    <w:rPr>
      <w:rFonts w:cs="Times New Roman"/>
    </w:rPr>
  </w:style>
  <w:style w:type="character" w:customStyle="1" w:styleId="WW8Num9z0">
    <w:name w:val="WW8Num9z0"/>
    <w:rsid w:val="0087552B"/>
    <w:rPr>
      <w:rFonts w:cs="Times New Roman"/>
    </w:rPr>
  </w:style>
  <w:style w:type="character" w:customStyle="1" w:styleId="WW8Num11z1">
    <w:name w:val="WW8Num11z1"/>
    <w:rsid w:val="0087552B"/>
    <w:rPr>
      <w:rFonts w:cs="Times New Roman"/>
    </w:rPr>
  </w:style>
  <w:style w:type="character" w:customStyle="1" w:styleId="WW8Num11z2">
    <w:name w:val="WW8Num11z2"/>
    <w:rsid w:val="0087552B"/>
    <w:rPr>
      <w:rFonts w:cs="Times New Roman"/>
    </w:rPr>
  </w:style>
  <w:style w:type="character" w:customStyle="1" w:styleId="WW8Num11z3">
    <w:name w:val="WW8Num11z3"/>
    <w:rsid w:val="0087552B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87552B"/>
    <w:rPr>
      <w:rFonts w:cs="Times New Roman"/>
    </w:rPr>
  </w:style>
  <w:style w:type="character" w:customStyle="1" w:styleId="WW8Num18z0">
    <w:name w:val="WW8Num18z0"/>
    <w:rsid w:val="0087552B"/>
    <w:rPr>
      <w:rFonts w:cs="Times New Roman"/>
    </w:rPr>
  </w:style>
  <w:style w:type="character" w:customStyle="1" w:styleId="WW8Num18z1">
    <w:name w:val="WW8Num18z1"/>
    <w:rsid w:val="0087552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7552B"/>
    <w:rPr>
      <w:rFonts w:cs="Times New Roman"/>
    </w:rPr>
  </w:style>
  <w:style w:type="character" w:customStyle="1" w:styleId="WW8Num23z1">
    <w:name w:val="WW8Num23z1"/>
    <w:rsid w:val="0087552B"/>
    <w:rPr>
      <w:rFonts w:cs="Times New Roman"/>
      <w:b w:val="0"/>
    </w:rPr>
  </w:style>
  <w:style w:type="character" w:customStyle="1" w:styleId="WW8Num25z0">
    <w:name w:val="WW8Num25z0"/>
    <w:rsid w:val="0087552B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87552B"/>
    <w:rPr>
      <w:rFonts w:cs="Times New Roman"/>
      <w:b w:val="0"/>
      <w:i w:val="0"/>
    </w:rPr>
  </w:style>
  <w:style w:type="character" w:customStyle="1" w:styleId="WW8Num29z1">
    <w:name w:val="WW8Num29z1"/>
    <w:rsid w:val="0087552B"/>
    <w:rPr>
      <w:rFonts w:cs="Times New Roman"/>
    </w:rPr>
  </w:style>
  <w:style w:type="character" w:customStyle="1" w:styleId="WW8Num29z2">
    <w:name w:val="WW8Num29z2"/>
    <w:rsid w:val="0087552B"/>
    <w:rPr>
      <w:rFonts w:cs="Times New Roman"/>
    </w:rPr>
  </w:style>
  <w:style w:type="character" w:customStyle="1" w:styleId="WW8Num32z0">
    <w:name w:val="WW8Num32z0"/>
    <w:rsid w:val="0087552B"/>
    <w:rPr>
      <w:rFonts w:cs="Times New Roman"/>
      <w:strike w:val="0"/>
      <w:dstrike w:val="0"/>
    </w:rPr>
  </w:style>
  <w:style w:type="character" w:customStyle="1" w:styleId="WW8Num34z0">
    <w:name w:val="WW8Num34z0"/>
    <w:rsid w:val="0087552B"/>
    <w:rPr>
      <w:rFonts w:cs="Times New Roman"/>
    </w:rPr>
  </w:style>
  <w:style w:type="character" w:customStyle="1" w:styleId="WW8Num36z0">
    <w:name w:val="WW8Num36z0"/>
    <w:rsid w:val="0087552B"/>
    <w:rPr>
      <w:rFonts w:cs="Times New Roman"/>
    </w:rPr>
  </w:style>
  <w:style w:type="character" w:customStyle="1" w:styleId="WW8Num38z1">
    <w:name w:val="WW8Num38z1"/>
    <w:rsid w:val="0087552B"/>
    <w:rPr>
      <w:b w:val="0"/>
    </w:rPr>
  </w:style>
  <w:style w:type="character" w:customStyle="1" w:styleId="WW8Num38z2">
    <w:name w:val="WW8Num38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87552B"/>
    <w:rPr>
      <w:rFonts w:cs="Times New Roman"/>
    </w:rPr>
  </w:style>
  <w:style w:type="character" w:customStyle="1" w:styleId="WW8Num42z1">
    <w:name w:val="WW8Num42z1"/>
    <w:rsid w:val="0087552B"/>
    <w:rPr>
      <w:b w:val="0"/>
    </w:rPr>
  </w:style>
  <w:style w:type="character" w:customStyle="1" w:styleId="WW8Num46z1">
    <w:name w:val="WW8Num46z1"/>
    <w:rsid w:val="0087552B"/>
    <w:rPr>
      <w:rFonts w:cs="Times New Roman"/>
      <w:b w:val="0"/>
      <w:bCs w:val="0"/>
    </w:rPr>
  </w:style>
  <w:style w:type="character" w:customStyle="1" w:styleId="WW8Num46z3">
    <w:name w:val="WW8Num46z3"/>
    <w:rsid w:val="0087552B"/>
    <w:rPr>
      <w:b w:val="0"/>
      <w:bCs w:val="0"/>
      <w:i w:val="0"/>
      <w:iCs w:val="0"/>
    </w:rPr>
  </w:style>
  <w:style w:type="character" w:customStyle="1" w:styleId="WW8Num48z0">
    <w:name w:val="WW8Num48z0"/>
    <w:rsid w:val="0087552B"/>
    <w:rPr>
      <w:rFonts w:cs="Times New Roman"/>
    </w:rPr>
  </w:style>
  <w:style w:type="character" w:customStyle="1" w:styleId="WW8Num49z0">
    <w:name w:val="WW8Num49z0"/>
    <w:rsid w:val="0087552B"/>
    <w:rPr>
      <w:rFonts w:cs="Times New Roman"/>
    </w:rPr>
  </w:style>
  <w:style w:type="character" w:customStyle="1" w:styleId="WW8Num49z1">
    <w:name w:val="WW8Num49z1"/>
    <w:rsid w:val="0087552B"/>
    <w:rPr>
      <w:rFonts w:ascii="OpenSymbol" w:hAnsi="OpenSymbol" w:cs="OpenSymbol"/>
    </w:rPr>
  </w:style>
  <w:style w:type="character" w:customStyle="1" w:styleId="WW8Num50z0">
    <w:name w:val="WW8Num50z0"/>
    <w:rsid w:val="0087552B"/>
    <w:rPr>
      <w:b/>
      <w:color w:val="auto"/>
    </w:rPr>
  </w:style>
  <w:style w:type="character" w:customStyle="1" w:styleId="WW8Num50z1">
    <w:name w:val="WW8Num50z1"/>
    <w:rsid w:val="0087552B"/>
    <w:rPr>
      <w:b w:val="0"/>
      <w:bCs w:val="0"/>
      <w:color w:val="auto"/>
    </w:rPr>
  </w:style>
  <w:style w:type="character" w:customStyle="1" w:styleId="WW8Num51z0">
    <w:name w:val="WW8Num51z0"/>
    <w:rsid w:val="0087552B"/>
    <w:rPr>
      <w:rFonts w:cs="Times New Roman"/>
    </w:rPr>
  </w:style>
  <w:style w:type="character" w:customStyle="1" w:styleId="WW8Num51z1">
    <w:name w:val="WW8Num51z1"/>
    <w:rsid w:val="0087552B"/>
    <w:rPr>
      <w:rFonts w:cs="Times New Roman"/>
    </w:rPr>
  </w:style>
  <w:style w:type="character" w:customStyle="1" w:styleId="WW-Absatz-Standardschriftart11">
    <w:name w:val="WW-Absatz-Standardschriftart11"/>
    <w:rsid w:val="0087552B"/>
  </w:style>
  <w:style w:type="character" w:customStyle="1" w:styleId="WW8Num3z1">
    <w:name w:val="WW8Num3z1"/>
    <w:rsid w:val="0087552B"/>
    <w:rPr>
      <w:rFonts w:cs="Times New Roman"/>
    </w:rPr>
  </w:style>
  <w:style w:type="character" w:customStyle="1" w:styleId="WW8Num6z0">
    <w:name w:val="WW8Num6z0"/>
    <w:rsid w:val="0087552B"/>
    <w:rPr>
      <w:rFonts w:cs="Times New Roman"/>
    </w:rPr>
  </w:style>
  <w:style w:type="character" w:customStyle="1" w:styleId="WW8Num12z1">
    <w:name w:val="WW8Num12z1"/>
    <w:rsid w:val="0087552B"/>
    <w:rPr>
      <w:rFonts w:ascii="Times New Roman" w:eastAsia="Times New Roman" w:hAnsi="Times New Roman"/>
    </w:rPr>
  </w:style>
  <w:style w:type="character" w:customStyle="1" w:styleId="WW8Num13z1">
    <w:name w:val="WW8Num13z1"/>
    <w:rsid w:val="0087552B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87552B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87552B"/>
    <w:rPr>
      <w:rFonts w:cs="Times New Roman"/>
    </w:rPr>
  </w:style>
  <w:style w:type="character" w:customStyle="1" w:styleId="WW8Num14z3">
    <w:name w:val="WW8Num14z3"/>
    <w:rsid w:val="0087552B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87552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7552B"/>
    <w:rPr>
      <w:rFonts w:cs="Times New Roman"/>
    </w:rPr>
  </w:style>
  <w:style w:type="character" w:customStyle="1" w:styleId="WW8Num25z2">
    <w:name w:val="WW8Num25z2"/>
    <w:rsid w:val="0087552B"/>
    <w:rPr>
      <w:rFonts w:ascii="Times New Roman" w:eastAsia="Times New Roman" w:hAnsi="Times New Roman"/>
    </w:rPr>
  </w:style>
  <w:style w:type="character" w:customStyle="1" w:styleId="WW8Num26z1">
    <w:name w:val="WW8Num26z1"/>
    <w:rsid w:val="0087552B"/>
    <w:rPr>
      <w:rFonts w:cs="Times New Roman"/>
      <w:b w:val="0"/>
    </w:rPr>
  </w:style>
  <w:style w:type="character" w:customStyle="1" w:styleId="WW8Num27z1">
    <w:name w:val="WW8Num27z1"/>
    <w:rsid w:val="0087552B"/>
    <w:rPr>
      <w:rFonts w:ascii="Courier New" w:hAnsi="Courier New"/>
    </w:rPr>
  </w:style>
  <w:style w:type="character" w:customStyle="1" w:styleId="WW8Num31z2">
    <w:name w:val="WW8Num31z2"/>
    <w:rsid w:val="0087552B"/>
    <w:rPr>
      <w:rFonts w:cs="Times New Roman"/>
      <w:b w:val="0"/>
    </w:rPr>
  </w:style>
  <w:style w:type="character" w:customStyle="1" w:styleId="WW8Num31z4">
    <w:name w:val="WW8Num31z4"/>
    <w:rsid w:val="0087552B"/>
    <w:rPr>
      <w:rFonts w:cs="Times New Roman"/>
      <w:b w:val="0"/>
      <w:i w:val="0"/>
    </w:rPr>
  </w:style>
  <w:style w:type="character" w:customStyle="1" w:styleId="WW8Num32z1">
    <w:name w:val="WW8Num32z1"/>
    <w:rsid w:val="0087552B"/>
    <w:rPr>
      <w:rFonts w:ascii="Symbol" w:hAnsi="Symbol"/>
    </w:rPr>
  </w:style>
  <w:style w:type="character" w:customStyle="1" w:styleId="WW8Num32z2">
    <w:name w:val="WW8Num32z2"/>
    <w:rsid w:val="0087552B"/>
    <w:rPr>
      <w:rFonts w:cs="Times New Roman"/>
    </w:rPr>
  </w:style>
  <w:style w:type="character" w:customStyle="1" w:styleId="WW8Num42z2">
    <w:name w:val="WW8Num42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87552B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87552B"/>
  </w:style>
  <w:style w:type="character" w:customStyle="1" w:styleId="grame">
    <w:name w:val="grame"/>
    <w:rsid w:val="0087552B"/>
    <w:rPr>
      <w:rFonts w:cs="Times New Roman"/>
    </w:rPr>
  </w:style>
  <w:style w:type="character" w:customStyle="1" w:styleId="oznaczenie">
    <w:name w:val="oznaczenie"/>
    <w:rsid w:val="0087552B"/>
    <w:rPr>
      <w:rFonts w:cs="Times New Roman"/>
    </w:rPr>
  </w:style>
  <w:style w:type="character" w:customStyle="1" w:styleId="Znakiprzypiswkocowych">
    <w:name w:val="Znaki przypisów końcowych"/>
    <w:rsid w:val="0087552B"/>
    <w:rPr>
      <w:rFonts w:cs="Times New Roman"/>
      <w:vertAlign w:val="superscript"/>
    </w:rPr>
  </w:style>
  <w:style w:type="character" w:customStyle="1" w:styleId="Odwoaniedokomentarza1">
    <w:name w:val="Odwołanie do komentarza1"/>
    <w:rsid w:val="0087552B"/>
    <w:rPr>
      <w:rFonts w:cs="Times New Roman"/>
      <w:sz w:val="16"/>
      <w:szCs w:val="16"/>
    </w:rPr>
  </w:style>
  <w:style w:type="character" w:customStyle="1" w:styleId="ZnakZnak">
    <w:name w:val="Znak Znak"/>
    <w:rsid w:val="0087552B"/>
    <w:rPr>
      <w:rFonts w:ascii="Arial" w:hAnsi="Arial" w:cs="Arial"/>
      <w:b/>
      <w:bCs/>
    </w:rPr>
  </w:style>
  <w:style w:type="character" w:styleId="HTML-cytat">
    <w:name w:val="HTML Cite"/>
    <w:rsid w:val="0087552B"/>
    <w:rPr>
      <w:rFonts w:cs="Times New Roman"/>
      <w:i/>
      <w:iCs/>
    </w:rPr>
  </w:style>
  <w:style w:type="character" w:customStyle="1" w:styleId="Znakinumeracji">
    <w:name w:val="Znaki numeracji"/>
    <w:rsid w:val="0087552B"/>
    <w:rPr>
      <w:b/>
      <w:bCs/>
      <w:sz w:val="28"/>
      <w:szCs w:val="28"/>
    </w:rPr>
  </w:style>
  <w:style w:type="character" w:customStyle="1" w:styleId="Symbolewypunktowania">
    <w:name w:val="Symbole wypunktowania"/>
    <w:rsid w:val="008755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7552B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7552B"/>
    <w:pPr>
      <w:widowControl w:val="0"/>
      <w:suppressLineNumbers/>
      <w:suppressAutoHyphens/>
      <w:spacing w:before="120" w:after="120"/>
      <w:contextualSpacing w:val="0"/>
      <w:jc w:val="center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87552B"/>
    <w:pPr>
      <w:spacing w:line="360" w:lineRule="auto"/>
      <w:contextualSpacing w:val="0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87552B"/>
    <w:pPr>
      <w:widowControl w:val="0"/>
      <w:contextualSpacing w:val="0"/>
    </w:pPr>
    <w:rPr>
      <w:rFonts w:ascii="Arial" w:hAnsi="Arial" w:cs="Arial"/>
      <w:sz w:val="22"/>
      <w:szCs w:val="22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87552B"/>
    <w:pPr>
      <w:spacing w:before="120"/>
      <w:contextualSpacing w:val="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7552B"/>
    <w:pPr>
      <w:spacing w:after="120" w:line="360" w:lineRule="auto"/>
      <w:ind w:left="283"/>
      <w:contextualSpacing w:val="0"/>
      <w:jc w:val="left"/>
    </w:pPr>
    <w:rPr>
      <w:rFonts w:ascii="Arial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87552B"/>
    <w:pPr>
      <w:spacing w:after="120" w:line="480" w:lineRule="auto"/>
      <w:ind w:left="283"/>
      <w:contextualSpacing w:val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uiPriority w:val="39"/>
    <w:rsid w:val="0087552B"/>
    <w:pPr>
      <w:tabs>
        <w:tab w:val="num" w:pos="720"/>
      </w:tabs>
      <w:ind w:left="720" w:hanging="360"/>
      <w:contextualSpacing w:val="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xte-mail">
    <w:name w:val="Text e-mail"/>
    <w:basedOn w:val="Normalny"/>
    <w:rsid w:val="0087552B"/>
    <w:pPr>
      <w:contextualSpacing w:val="0"/>
    </w:pPr>
    <w:rPr>
      <w:rFonts w:ascii="Arial" w:hAnsi="Arial" w:cs="Arial"/>
      <w:lang w:eastAsia="ar-SA"/>
    </w:rPr>
  </w:style>
  <w:style w:type="paragraph" w:customStyle="1" w:styleId="Legenda1">
    <w:name w:val="Legenda1"/>
    <w:basedOn w:val="Normalny"/>
    <w:next w:val="Normalny"/>
    <w:rsid w:val="0087552B"/>
    <w:pPr>
      <w:widowControl w:val="0"/>
      <w:suppressAutoHyphens/>
      <w:contextualSpacing w:val="0"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Tekstkomentarza1">
    <w:name w:val="Tekst komentarza1"/>
    <w:basedOn w:val="Normalny"/>
    <w:rsid w:val="0087552B"/>
    <w:pPr>
      <w:spacing w:line="360" w:lineRule="auto"/>
      <w:contextualSpacing w:val="0"/>
      <w:jc w:val="left"/>
    </w:pPr>
    <w:rPr>
      <w:rFonts w:ascii="Arial" w:hAnsi="Arial" w:cs="Arial"/>
      <w:lang w:eastAsia="ar-SA"/>
    </w:rPr>
  </w:style>
  <w:style w:type="paragraph" w:customStyle="1" w:styleId="Poprawka1">
    <w:name w:val="Poprawka1"/>
    <w:rsid w:val="0087552B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87552B"/>
    <w:pPr>
      <w:spacing w:after="200" w:line="276" w:lineRule="auto"/>
      <w:ind w:left="720"/>
      <w:contextualSpacing w:val="0"/>
      <w:jc w:val="left"/>
    </w:pPr>
    <w:rPr>
      <w:rFonts w:ascii="Calibri" w:hAnsi="Calibri" w:cs="Times New Roman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87552B"/>
    <w:pPr>
      <w:widowControl w:val="0"/>
      <w:autoSpaceDE w:val="0"/>
      <w:autoSpaceDN w:val="0"/>
      <w:adjustRightInd w:val="0"/>
      <w:spacing w:line="200" w:lineRule="exact"/>
      <w:contextualSpacing w:val="0"/>
    </w:pPr>
    <w:rPr>
      <w:rFonts w:ascii="Arial" w:hAnsi="Arial" w:cs="Arial"/>
      <w:sz w:val="24"/>
      <w:szCs w:val="24"/>
    </w:rPr>
  </w:style>
  <w:style w:type="numbering" w:customStyle="1" w:styleId="Styl11">
    <w:name w:val="Styl11"/>
    <w:rsid w:val="0087552B"/>
    <w:pPr>
      <w:numPr>
        <w:numId w:val="27"/>
      </w:numPr>
    </w:pPr>
  </w:style>
  <w:style w:type="paragraph" w:customStyle="1" w:styleId="NormalBold">
    <w:name w:val="NormalBold"/>
    <w:basedOn w:val="Normalny"/>
    <w:link w:val="NormalBoldChar"/>
    <w:rsid w:val="0087552B"/>
    <w:pPr>
      <w:widowControl w:val="0"/>
      <w:contextualSpacing w:val="0"/>
      <w:jc w:val="left"/>
    </w:pPr>
    <w:rPr>
      <w:rFonts w:ascii="Times New Roman" w:hAnsi="Times New Roman" w:cs="Times New Roman"/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7552B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7552B"/>
    <w:rPr>
      <w:b/>
      <w:i/>
      <w:spacing w:val="0"/>
    </w:rPr>
  </w:style>
  <w:style w:type="paragraph" w:customStyle="1" w:styleId="Text10">
    <w:name w:val="Text 1"/>
    <w:basedOn w:val="Normalny"/>
    <w:rsid w:val="0087552B"/>
    <w:pPr>
      <w:spacing w:before="120" w:after="120"/>
      <w:ind w:left="85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552B"/>
    <w:pPr>
      <w:spacing w:before="120" w:after="120"/>
      <w:contextualSpacing w:val="0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87552B"/>
    <w:pPr>
      <w:numPr>
        <w:numId w:val="11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7552B"/>
    <w:pPr>
      <w:numPr>
        <w:numId w:val="12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rsid w:val="0087552B"/>
    <w:pPr>
      <w:numPr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rsid w:val="0087552B"/>
    <w:pPr>
      <w:numPr>
        <w:ilvl w:val="1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rsid w:val="0087552B"/>
    <w:pPr>
      <w:numPr>
        <w:ilvl w:val="2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rsid w:val="0087552B"/>
    <w:pPr>
      <w:numPr>
        <w:ilvl w:val="3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552B"/>
    <w:pPr>
      <w:spacing w:before="120" w:after="120"/>
      <w:contextualSpacing w:val="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character" w:customStyle="1" w:styleId="akapitdomyslny1">
    <w:name w:val="akapitdomyslny1"/>
    <w:rsid w:val="0087552B"/>
  </w:style>
  <w:style w:type="numbering" w:customStyle="1" w:styleId="Styl3">
    <w:name w:val="Styl3"/>
    <w:uiPriority w:val="99"/>
    <w:rsid w:val="0087552B"/>
    <w:pPr>
      <w:numPr>
        <w:numId w:val="28"/>
      </w:numPr>
    </w:pPr>
  </w:style>
  <w:style w:type="numbering" w:customStyle="1" w:styleId="Styl4">
    <w:name w:val="Styl4"/>
    <w:uiPriority w:val="99"/>
    <w:rsid w:val="0087552B"/>
    <w:pPr>
      <w:numPr>
        <w:numId w:val="29"/>
      </w:numPr>
    </w:pPr>
  </w:style>
  <w:style w:type="numbering" w:customStyle="1" w:styleId="Styl6">
    <w:name w:val="Styl6"/>
    <w:uiPriority w:val="99"/>
    <w:rsid w:val="0087552B"/>
    <w:pPr>
      <w:numPr>
        <w:numId w:val="30"/>
      </w:numPr>
    </w:pPr>
  </w:style>
  <w:style w:type="numbering" w:customStyle="1" w:styleId="Styl7">
    <w:name w:val="Styl7"/>
    <w:uiPriority w:val="99"/>
    <w:rsid w:val="0087552B"/>
    <w:pPr>
      <w:numPr>
        <w:numId w:val="31"/>
      </w:numPr>
    </w:pPr>
  </w:style>
  <w:style w:type="numbering" w:customStyle="1" w:styleId="Styl8">
    <w:name w:val="Styl8"/>
    <w:uiPriority w:val="99"/>
    <w:rsid w:val="0087552B"/>
    <w:pPr>
      <w:numPr>
        <w:numId w:val="34"/>
      </w:numPr>
    </w:pPr>
  </w:style>
  <w:style w:type="numbering" w:customStyle="1" w:styleId="Styl9">
    <w:name w:val="Styl9"/>
    <w:uiPriority w:val="99"/>
    <w:rsid w:val="0087552B"/>
    <w:pPr>
      <w:numPr>
        <w:numId w:val="32"/>
      </w:numPr>
    </w:pPr>
  </w:style>
  <w:style w:type="numbering" w:customStyle="1" w:styleId="Styl10">
    <w:name w:val="Styl10"/>
    <w:uiPriority w:val="99"/>
    <w:rsid w:val="0087552B"/>
    <w:pPr>
      <w:numPr>
        <w:numId w:val="33"/>
      </w:numPr>
    </w:pPr>
  </w:style>
  <w:style w:type="numbering" w:customStyle="1" w:styleId="Styl12">
    <w:name w:val="Styl12"/>
    <w:uiPriority w:val="99"/>
    <w:rsid w:val="0087552B"/>
    <w:pPr>
      <w:numPr>
        <w:numId w:val="35"/>
      </w:numPr>
    </w:pPr>
  </w:style>
  <w:style w:type="paragraph" w:customStyle="1" w:styleId="Teksttabela">
    <w:name w:val="Tekst_tabela"/>
    <w:basedOn w:val="Bezodstpw"/>
    <w:rsid w:val="0087552B"/>
    <w:pPr>
      <w:suppressAutoHyphens w:val="0"/>
      <w:spacing w:before="40" w:after="40"/>
    </w:pPr>
    <w:rPr>
      <w:rFonts w:ascii="Arial" w:eastAsia="Calibri" w:hAnsi="Arial" w:cs="Tahoma"/>
      <w:sz w:val="22"/>
      <w:szCs w:val="20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87552B"/>
    <w:pPr>
      <w:suppressAutoHyphens/>
      <w:spacing w:after="200" w:line="276" w:lineRule="auto"/>
      <w:ind w:left="720"/>
      <w:contextualSpacing w:val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rice">
    <w:name w:val="price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mount">
    <w:name w:val="amount"/>
    <w:rsid w:val="0087552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552B"/>
    <w:pPr>
      <w:pBdr>
        <w:bottom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552B"/>
    <w:pPr>
      <w:pBdr>
        <w:top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numbering" w:customStyle="1" w:styleId="11111112">
    <w:name w:val="1 / 1.1 / 1.1.112"/>
    <w:basedOn w:val="Bezlisty"/>
    <w:next w:val="111111"/>
    <w:rsid w:val="0087552B"/>
    <w:pPr>
      <w:numPr>
        <w:numId w:val="3"/>
      </w:numPr>
    </w:pPr>
  </w:style>
  <w:style w:type="numbering" w:customStyle="1" w:styleId="Bezlisty1">
    <w:name w:val="Bez listy1"/>
    <w:next w:val="Bezlisty"/>
    <w:uiPriority w:val="99"/>
    <w:semiHidden/>
    <w:unhideWhenUsed/>
    <w:rsid w:val="0087552B"/>
  </w:style>
  <w:style w:type="paragraph" w:customStyle="1" w:styleId="xmsonormal">
    <w:name w:val="x_msonormal"/>
    <w:basedOn w:val="Normalny"/>
    <w:rsid w:val="0087552B"/>
    <w:pPr>
      <w:contextualSpacing w:val="0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7552B"/>
    <w:pPr>
      <w:ind w:firstLine="36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7552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87552B"/>
    <w:pPr>
      <w:numPr>
        <w:numId w:val="15"/>
      </w:numPr>
    </w:pPr>
  </w:style>
  <w:style w:type="numbering" w:customStyle="1" w:styleId="WW8Num33122">
    <w:name w:val="WW8Num33122"/>
    <w:rsid w:val="0087552B"/>
    <w:pPr>
      <w:numPr>
        <w:numId w:val="8"/>
      </w:numPr>
    </w:pPr>
  </w:style>
  <w:style w:type="numbering" w:customStyle="1" w:styleId="11111111">
    <w:name w:val="1 / 1.1 / 1.1.111"/>
    <w:basedOn w:val="Bezlisty"/>
    <w:next w:val="111111"/>
    <w:rsid w:val="0087552B"/>
    <w:pPr>
      <w:numPr>
        <w:numId w:val="9"/>
      </w:numPr>
    </w:pPr>
  </w:style>
  <w:style w:type="numbering" w:customStyle="1" w:styleId="1111112">
    <w:name w:val="1 / 1.1 / 1.1.12"/>
    <w:basedOn w:val="Bezlisty"/>
    <w:next w:val="111111"/>
    <w:unhideWhenUsed/>
    <w:rsid w:val="0087552B"/>
    <w:pPr>
      <w:numPr>
        <w:numId w:val="14"/>
      </w:numPr>
    </w:pPr>
  </w:style>
  <w:style w:type="numbering" w:customStyle="1" w:styleId="Styl13">
    <w:name w:val="Styl13"/>
    <w:rsid w:val="0087552B"/>
    <w:pPr>
      <w:numPr>
        <w:numId w:val="4"/>
      </w:numPr>
    </w:pPr>
  </w:style>
  <w:style w:type="numbering" w:customStyle="1" w:styleId="Styl21">
    <w:name w:val="Styl21"/>
    <w:uiPriority w:val="99"/>
    <w:rsid w:val="0087552B"/>
    <w:pPr>
      <w:numPr>
        <w:numId w:val="5"/>
      </w:numPr>
    </w:pPr>
  </w:style>
  <w:style w:type="numbering" w:customStyle="1" w:styleId="WW8Num331211">
    <w:name w:val="WW8Num331211"/>
    <w:rsid w:val="0087552B"/>
    <w:pPr>
      <w:numPr>
        <w:numId w:val="42"/>
      </w:numPr>
    </w:pPr>
  </w:style>
  <w:style w:type="character" w:customStyle="1" w:styleId="Zwykatabela31">
    <w:name w:val="Zwykła tabela 31"/>
    <w:uiPriority w:val="19"/>
    <w:qFormat/>
    <w:rsid w:val="0087552B"/>
    <w:rPr>
      <w:i/>
      <w:iCs/>
      <w:color w:val="404040"/>
    </w:rPr>
  </w:style>
  <w:style w:type="paragraph" w:customStyle="1" w:styleId="Domylnie">
    <w:name w:val="Domyślnie"/>
    <w:rsid w:val="008755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87552B"/>
  </w:style>
  <w:style w:type="character" w:customStyle="1" w:styleId="fontstyle21">
    <w:name w:val="fontstyle21"/>
    <w:uiPriority w:val="99"/>
    <w:rsid w:val="0087552B"/>
    <w:rPr>
      <w:rFonts w:ascii="FreeSerif" w:hAnsi="FreeSerif" w:cs="Times New Roman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87552B"/>
    <w:pPr>
      <w:widowControl w:val="0"/>
    </w:pPr>
    <w:rPr>
      <w:rFonts w:ascii="Segoe UI" w:eastAsia="Times New Roman" w:hAnsi="Segoe UI" w:cs="Segoe UI"/>
      <w:color w:val="auto"/>
      <w:lang w:eastAsia="pl-PL"/>
    </w:rPr>
  </w:style>
  <w:style w:type="numbering" w:customStyle="1" w:styleId="Styldoumwv2">
    <w:name w:val="Styl do umów v2"/>
    <w:uiPriority w:val="99"/>
    <w:rsid w:val="0087552B"/>
    <w:pPr>
      <w:numPr>
        <w:numId w:val="19"/>
      </w:numPr>
    </w:pPr>
  </w:style>
  <w:style w:type="numbering" w:customStyle="1" w:styleId="WW8Num33123">
    <w:name w:val="WW8Num33123"/>
    <w:rsid w:val="0087552B"/>
    <w:pPr>
      <w:numPr>
        <w:numId w:val="20"/>
      </w:numPr>
    </w:pPr>
  </w:style>
  <w:style w:type="numbering" w:customStyle="1" w:styleId="WW8Num33124">
    <w:name w:val="WW8Num33124"/>
    <w:rsid w:val="0087552B"/>
    <w:pPr>
      <w:numPr>
        <w:numId w:val="38"/>
      </w:numPr>
    </w:pPr>
  </w:style>
  <w:style w:type="paragraph" w:customStyle="1" w:styleId="xmsolistparagraph">
    <w:name w:val="x_msolistparagraph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xmarkedcontent">
    <w:name w:val="x_markedcontent"/>
    <w:rsid w:val="0087552B"/>
  </w:style>
  <w:style w:type="character" w:customStyle="1" w:styleId="markedcontent">
    <w:name w:val="markedcontent"/>
    <w:rsid w:val="008755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552B"/>
    <w:rPr>
      <w:color w:val="605E5C"/>
      <w:shd w:val="clear" w:color="auto" w:fill="E1DFDD"/>
    </w:rPr>
  </w:style>
  <w:style w:type="numbering" w:customStyle="1" w:styleId="Biecalista12">
    <w:name w:val="Bieżąca lista12"/>
    <w:uiPriority w:val="99"/>
    <w:rsid w:val="00804B55"/>
    <w:pPr>
      <w:numPr>
        <w:numId w:val="21"/>
      </w:numPr>
    </w:pPr>
  </w:style>
  <w:style w:type="numbering" w:customStyle="1" w:styleId="Biecalista13">
    <w:name w:val="Bieżąca lista13"/>
    <w:uiPriority w:val="99"/>
    <w:rsid w:val="0057532B"/>
    <w:pPr>
      <w:numPr>
        <w:numId w:val="22"/>
      </w:numPr>
    </w:pPr>
  </w:style>
  <w:style w:type="numbering" w:customStyle="1" w:styleId="Biecalista14">
    <w:name w:val="Bieżąca lista14"/>
    <w:uiPriority w:val="99"/>
    <w:rsid w:val="0057532B"/>
    <w:pPr>
      <w:numPr>
        <w:numId w:val="17"/>
      </w:numPr>
    </w:pPr>
  </w:style>
  <w:style w:type="numbering" w:customStyle="1" w:styleId="Biecalista15">
    <w:name w:val="Bieżąca lista15"/>
    <w:uiPriority w:val="99"/>
    <w:rsid w:val="0057532B"/>
    <w:pPr>
      <w:numPr>
        <w:numId w:val="18"/>
      </w:numPr>
    </w:pPr>
  </w:style>
  <w:style w:type="character" w:customStyle="1" w:styleId="UnresolvedMention1">
    <w:name w:val="Unresolved Mention1"/>
    <w:uiPriority w:val="99"/>
    <w:semiHidden/>
    <w:unhideWhenUsed/>
    <w:rsid w:val="00AA026C"/>
    <w:rPr>
      <w:color w:val="605E5C"/>
      <w:shd w:val="clear" w:color="auto" w:fill="E1DFDD"/>
    </w:rPr>
  </w:style>
  <w:style w:type="paragraph" w:customStyle="1" w:styleId="Listatrzecia">
    <w:name w:val="Lista trzecia"/>
    <w:basedOn w:val="Listadruga"/>
    <w:qFormat/>
    <w:rsid w:val="002848DA"/>
    <w:pPr>
      <w:ind w:left="1701" w:hanging="709"/>
    </w:pPr>
  </w:style>
  <w:style w:type="paragraph" w:customStyle="1" w:styleId="Listaczwarta">
    <w:name w:val="Lista czwarta"/>
    <w:basedOn w:val="Listatrzecia"/>
    <w:qFormat/>
    <w:rsid w:val="002848DA"/>
    <w:pPr>
      <w:ind w:left="2552" w:hanging="851"/>
    </w:pPr>
  </w:style>
  <w:style w:type="paragraph" w:customStyle="1" w:styleId="Kropki">
    <w:name w:val="Kropki"/>
    <w:basedOn w:val="Tekstpodstawowy"/>
    <w:qFormat/>
    <w:rsid w:val="00D53A56"/>
    <w:pPr>
      <w:tabs>
        <w:tab w:val="right" w:leader="dot" w:pos="9072"/>
      </w:tabs>
      <w:spacing w:before="240"/>
    </w:pPr>
  </w:style>
  <w:style w:type="character" w:customStyle="1" w:styleId="DANE">
    <w:name w:val="DANE"/>
    <w:basedOn w:val="Pogrubienie"/>
    <w:uiPriority w:val="1"/>
    <w:qFormat/>
    <w:rsid w:val="003617BB"/>
    <w:rPr>
      <w:b w:val="0"/>
      <w:bCs/>
      <w:color w:val="auto"/>
      <w:bdr w:val="none" w:sz="0" w:space="0" w:color="auto"/>
      <w:shd w:val="clear" w:color="auto" w:fill="auto"/>
    </w:rPr>
  </w:style>
  <w:style w:type="character" w:styleId="Wyrnienieintensywne">
    <w:name w:val="Intense Emphasis"/>
    <w:basedOn w:val="Domylnaczcionkaakapitu"/>
    <w:uiPriority w:val="21"/>
    <w:qFormat/>
    <w:rsid w:val="00C054C8"/>
    <w:rPr>
      <w:i/>
      <w:iCs/>
      <w:color w:val="4F81BD" w:themeColor="accent1"/>
    </w:rPr>
  </w:style>
  <w:style w:type="paragraph" w:customStyle="1" w:styleId="Objanienie">
    <w:name w:val="Objaśnienie"/>
    <w:basedOn w:val="Kropki"/>
    <w:qFormat/>
    <w:rsid w:val="00287926"/>
    <w:pPr>
      <w:adjustRightInd w:val="0"/>
      <w:snapToGrid w:val="0"/>
      <w:spacing w:before="120" w:after="480"/>
    </w:pPr>
    <w:rPr>
      <w:color w:val="808080" w:themeColor="background1" w:themeShade="80"/>
      <w:sz w:val="16"/>
    </w:rPr>
  </w:style>
  <w:style w:type="character" w:styleId="Wyrnieniedelikatne">
    <w:name w:val="Subtle Emphasis"/>
    <w:basedOn w:val="Domylnaczcionkaakapitu"/>
    <w:uiPriority w:val="19"/>
    <w:qFormat/>
    <w:rsid w:val="008A6668"/>
    <w:rPr>
      <w:i/>
      <w:iCs/>
      <w:color w:val="404040" w:themeColor="text1" w:themeTint="BF"/>
    </w:rPr>
  </w:style>
  <w:style w:type="paragraph" w:customStyle="1" w:styleId="Tekstpodstawowy35">
    <w:name w:val="Tekst podstawowy 35"/>
    <w:basedOn w:val="Normalny"/>
    <w:rsid w:val="00C77D20"/>
    <w:pPr>
      <w:suppressAutoHyphens/>
      <w:spacing w:after="120"/>
      <w:contextualSpacing w:val="0"/>
      <w:jc w:val="left"/>
    </w:pPr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st">
    <w:name w:val="st"/>
    <w:basedOn w:val="Domylnaczcionkaakapitu"/>
    <w:rsid w:val="00C77D2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7D20"/>
    <w:pPr>
      <w:keepLines/>
      <w:spacing w:before="480" w:after="0" w:line="276" w:lineRule="auto"/>
      <w:contextualSpacing w:val="0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customStyle="1" w:styleId="Umowaustep">
    <w:name w:val="Umowa ustep"/>
    <w:basedOn w:val="Normalny"/>
    <w:qFormat/>
    <w:rsid w:val="00C77D20"/>
    <w:pPr>
      <w:numPr>
        <w:numId w:val="46"/>
      </w:numPr>
      <w:spacing w:line="360" w:lineRule="auto"/>
      <w:contextualSpacing w:val="0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Umowaparagraf">
    <w:name w:val="Umowa paragraf"/>
    <w:basedOn w:val="Akapitzlist"/>
    <w:qFormat/>
    <w:rsid w:val="00C77D20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Tekst">
    <w:name w:val="Tekst"/>
    <w:basedOn w:val="Normalny"/>
    <w:qFormat/>
    <w:rsid w:val="00C77D20"/>
    <w:pPr>
      <w:spacing w:line="360" w:lineRule="auto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77D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Tekstblokowy">
    <w:name w:val="Block Text"/>
    <w:basedOn w:val="Normalny"/>
    <w:rsid w:val="00C77D20"/>
    <w:pPr>
      <w:widowControl w:val="0"/>
      <w:suppressAutoHyphens/>
      <w:spacing w:line="360" w:lineRule="auto"/>
      <w:ind w:left="360" w:right="98"/>
      <w:contextualSpacing w:val="0"/>
    </w:pPr>
    <w:rPr>
      <w:rFonts w:ascii="Times New Roman" w:hAnsi="Times New Roman" w:cs="Times New Roman"/>
      <w:sz w:val="22"/>
      <w:lang w:eastAsia="ar-SA"/>
    </w:rPr>
  </w:style>
  <w:style w:type="paragraph" w:customStyle="1" w:styleId="Standardowy1">
    <w:name w:val="Standardowy1"/>
    <w:rsid w:val="00C77D20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77D20"/>
    <w:pPr>
      <w:suppressAutoHyphens/>
      <w:spacing w:after="200" w:line="276" w:lineRule="auto"/>
      <w:ind w:left="720"/>
      <w:jc w:val="left"/>
    </w:pPr>
    <w:rPr>
      <w:rFonts w:ascii="Calibri" w:eastAsia="DejaVu Sans" w:hAnsi="Calibri" w:cs="Times New Roman"/>
      <w:kern w:val="1"/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rsid w:val="00C77D20"/>
    <w:pPr>
      <w:keepNext/>
      <w:numPr>
        <w:ilvl w:val="3"/>
        <w:numId w:val="47"/>
      </w:numPr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1">
    <w:name w:val="index 1"/>
    <w:basedOn w:val="Normalny"/>
    <w:next w:val="Normalny"/>
    <w:autoRedefine/>
    <w:uiPriority w:val="99"/>
    <w:semiHidden/>
    <w:rsid w:val="00C77D20"/>
    <w:pPr>
      <w:numPr>
        <w:numId w:val="47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2">
    <w:name w:val="index 2"/>
    <w:basedOn w:val="Normalny"/>
    <w:next w:val="Normalny"/>
    <w:autoRedefine/>
    <w:uiPriority w:val="99"/>
    <w:semiHidden/>
    <w:rsid w:val="00C77D20"/>
    <w:pPr>
      <w:numPr>
        <w:ilvl w:val="1"/>
        <w:numId w:val="47"/>
      </w:numPr>
      <w:autoSpaceDE w:val="0"/>
      <w:autoSpaceDN w:val="0"/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customStyle="1" w:styleId="Subitemnumbered">
    <w:name w:val="Subitem numbered"/>
    <w:basedOn w:val="Normalny"/>
    <w:rsid w:val="00C77D20"/>
    <w:pPr>
      <w:spacing w:line="360" w:lineRule="auto"/>
      <w:ind w:left="567" w:hanging="283"/>
      <w:contextualSpacing w:val="0"/>
      <w:jc w:val="left"/>
    </w:pPr>
    <w:rPr>
      <w:rFonts w:ascii="Arial" w:hAnsi="Arial" w:cs="Times New Roman"/>
    </w:rPr>
  </w:style>
  <w:style w:type="paragraph" w:customStyle="1" w:styleId="paragraph">
    <w:name w:val="paragraph"/>
    <w:basedOn w:val="Normalny"/>
    <w:rsid w:val="00C77D20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77D20"/>
  </w:style>
  <w:style w:type="character" w:customStyle="1" w:styleId="eop">
    <w:name w:val="eop"/>
    <w:basedOn w:val="Domylnaczcionkaakapitu"/>
    <w:rsid w:val="00C77D20"/>
  </w:style>
  <w:style w:type="table" w:customStyle="1" w:styleId="Zwykatabela11">
    <w:name w:val="Zwykła tabela 11"/>
    <w:basedOn w:val="Standardowy"/>
    <w:uiPriority w:val="41"/>
    <w:rsid w:val="00C77D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77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">
    <w:name w:val="Tekst tabeli"/>
    <w:basedOn w:val="Tekstpodstawowy"/>
    <w:qFormat/>
    <w:rsid w:val="003124D0"/>
    <w:pPr>
      <w:spacing w:before="0"/>
      <w:jc w:val="left"/>
    </w:pPr>
    <w:rPr>
      <w:sz w:val="13"/>
    </w:rPr>
  </w:style>
  <w:style w:type="character" w:customStyle="1" w:styleId="indeksdolny">
    <w:name w:val="indeks dolny"/>
    <w:basedOn w:val="Domylnaczcionkaakapitu"/>
    <w:uiPriority w:val="1"/>
    <w:rsid w:val="00280832"/>
    <w:rPr>
      <w:vertAlign w:val="subscript"/>
    </w:rPr>
  </w:style>
  <w:style w:type="paragraph" w:customStyle="1" w:styleId="podpis">
    <w:name w:val="podpis"/>
    <w:basedOn w:val="Tekstpodstawowy"/>
    <w:qFormat/>
    <w:rsid w:val="006D477A"/>
    <w:pPr>
      <w:tabs>
        <w:tab w:val="left" w:pos="284"/>
        <w:tab w:val="left" w:pos="567"/>
      </w:tabs>
      <w:spacing w:before="0" w:after="120"/>
    </w:pPr>
    <w:rPr>
      <w:color w:val="808080" w:themeColor="background1" w:themeShade="80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948C5"/>
    <w:pPr>
      <w:widowControl w:val="0"/>
      <w:autoSpaceDE w:val="0"/>
      <w:autoSpaceDN w:val="0"/>
      <w:contextualSpacing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Siatkatabelijasna2">
    <w:name w:val="Siatka tabeli — jasna2"/>
    <w:basedOn w:val="Standardowy"/>
    <w:uiPriority w:val="40"/>
    <w:rsid w:val="00885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86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kontynuacja">
    <w:name w:val="Lista kontynuacja"/>
    <w:basedOn w:val="Tekstpodstawowy"/>
    <w:qFormat/>
    <w:rsid w:val="00BC2F24"/>
    <w:pPr>
      <w:ind w:left="426"/>
    </w:pPr>
  </w:style>
  <w:style w:type="paragraph" w:customStyle="1" w:styleId="Kropkiwcite">
    <w:name w:val="Kropki wcięte"/>
    <w:basedOn w:val="Kropki"/>
    <w:qFormat/>
    <w:rsid w:val="003060B6"/>
    <w:pPr>
      <w:ind w:left="425"/>
    </w:pPr>
  </w:style>
  <w:style w:type="paragraph" w:customStyle="1" w:styleId="Objanieniewcite">
    <w:name w:val="Objaśnienie wcięte"/>
    <w:basedOn w:val="Objanienie"/>
    <w:qFormat/>
    <w:rsid w:val="007335C2"/>
    <w:pPr>
      <w:ind w:left="425"/>
    </w:pPr>
  </w:style>
  <w:style w:type="table" w:styleId="Tabela-Siatka">
    <w:name w:val="Table Grid"/>
    <w:basedOn w:val="Standardowy"/>
    <w:uiPriority w:val="99"/>
    <w:rsid w:val="0070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5AD456-ECD0-42A3-98E0-C497CC9E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16933</Words>
  <Characters>101600</Characters>
  <Application>Microsoft Office Word</Application>
  <DocSecurity>0</DocSecurity>
  <Lines>846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Uniwersytet Papieski Jana Pawła II w Krakowie</Company>
  <LinksUpToDate>false</LinksUpToDate>
  <CharactersWithSpaces>118297</CharactersWithSpaces>
  <SharedDoc>false</SharedDoc>
  <HyperlinkBase/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mailto:zp@upjp2.edu.pl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>wyłonienie Wykonawcy kompleksowej usługi wydawniczej publikacji naukowych (monografii i czasopism) Uniwersytetu Papieskiego Jana Pawła II w Krakowie w wersji online lub w wersji drukowanej wraz z obsługą systemów do obsługi tych publikacji</dc:subject>
  <dc:creator>Sebastian Wojnowski</dc:creator>
  <cp:lastModifiedBy>Urszula Giza</cp:lastModifiedBy>
  <cp:revision>7</cp:revision>
  <cp:lastPrinted>2023-08-30T09:51:00Z</cp:lastPrinted>
  <dcterms:created xsi:type="dcterms:W3CDTF">2023-08-30T08:03:00Z</dcterms:created>
  <dcterms:modified xsi:type="dcterms:W3CDTF">2023-08-30T09:51:00Z</dcterms:modified>
</cp:coreProperties>
</file>