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FB778" w14:textId="0D2327F0" w:rsidR="007A2EC5" w:rsidRDefault="007A2EC5" w:rsidP="00A16133">
      <w:pPr>
        <w:jc w:val="right"/>
        <w:rPr>
          <w:rFonts w:ascii="Calibri" w:hAnsi="Calibri" w:cs="Calibri"/>
          <w:b/>
          <w:sz w:val="20"/>
          <w:szCs w:val="20"/>
        </w:rPr>
      </w:pPr>
      <w:r w:rsidRPr="00A16133">
        <w:rPr>
          <w:rFonts w:ascii="Calibri" w:hAnsi="Calibri" w:cs="Calibri"/>
          <w:b/>
          <w:sz w:val="20"/>
          <w:szCs w:val="20"/>
        </w:rPr>
        <w:t xml:space="preserve">Załącznik A – OPZ </w:t>
      </w:r>
      <w:r w:rsidR="00A16133">
        <w:rPr>
          <w:rFonts w:ascii="Calibri" w:hAnsi="Calibri" w:cs="Calibri"/>
          <w:b/>
          <w:sz w:val="20"/>
          <w:szCs w:val="20"/>
        </w:rPr>
        <w:t>– tabela cenowa</w:t>
      </w:r>
    </w:p>
    <w:p w14:paraId="0B7E738A" w14:textId="6309FE97" w:rsidR="00A16133" w:rsidRDefault="00A16133" w:rsidP="00A16133">
      <w:pPr>
        <w:jc w:val="right"/>
        <w:rPr>
          <w:rFonts w:ascii="Calibri" w:hAnsi="Calibri" w:cs="Calibri"/>
          <w:b/>
          <w:i/>
          <w:color w:val="FF0000"/>
          <w:sz w:val="20"/>
          <w:szCs w:val="20"/>
        </w:rPr>
      </w:pPr>
      <w:r w:rsidRPr="00A16133">
        <w:rPr>
          <w:rFonts w:ascii="Calibri" w:hAnsi="Calibri" w:cs="Calibri"/>
          <w:b/>
          <w:i/>
          <w:color w:val="FF0000"/>
          <w:sz w:val="20"/>
          <w:szCs w:val="20"/>
        </w:rPr>
        <w:t>(</w:t>
      </w:r>
      <w:r>
        <w:rPr>
          <w:rFonts w:ascii="Calibri" w:hAnsi="Calibri" w:cs="Calibri"/>
          <w:b/>
          <w:i/>
          <w:color w:val="FF0000"/>
          <w:sz w:val="20"/>
          <w:szCs w:val="20"/>
        </w:rPr>
        <w:t>złożyć wraz z ofertą!!!</w:t>
      </w:r>
      <w:r w:rsidRPr="00A16133">
        <w:rPr>
          <w:rFonts w:ascii="Calibri" w:hAnsi="Calibri" w:cs="Calibri"/>
          <w:b/>
          <w:i/>
          <w:color w:val="FF0000"/>
          <w:sz w:val="20"/>
          <w:szCs w:val="20"/>
        </w:rPr>
        <w:t>)</w:t>
      </w:r>
    </w:p>
    <w:p w14:paraId="14823C47" w14:textId="77777777" w:rsidR="00A16133" w:rsidRDefault="00A16133" w:rsidP="00A1613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="Calibri"/>
          <w:b/>
          <w:bCs/>
          <w:color w:val="000000"/>
          <w:sz w:val="18"/>
          <w:szCs w:val="18"/>
          <w:u w:val="single"/>
          <w:bdr w:val="nil"/>
          <w:lang w:eastAsia="pl-PL"/>
        </w:rPr>
      </w:pPr>
      <w:r w:rsidRPr="00B17CEF">
        <w:rPr>
          <w:rFonts w:eastAsia="Arial Unicode MS" w:cs="Calibri"/>
          <w:b/>
          <w:color w:val="000000"/>
          <w:sz w:val="18"/>
          <w:szCs w:val="18"/>
          <w:u w:val="single"/>
          <w:bdr w:val="nil"/>
          <w:lang w:eastAsia="pl-PL"/>
        </w:rPr>
        <w:t>Opis przedmiotu zamówienia i indywidualna kalkulacja ryczałtowej ceny oferty</w:t>
      </w:r>
    </w:p>
    <w:p w14:paraId="4D5D6F43" w14:textId="77777777" w:rsidR="00A16133" w:rsidRPr="00A16133" w:rsidRDefault="00A16133" w:rsidP="00A16133">
      <w:pPr>
        <w:jc w:val="right"/>
        <w:rPr>
          <w:rFonts w:ascii="Calibri" w:hAnsi="Calibri" w:cs="Calibri"/>
          <w:b/>
          <w:i/>
          <w:color w:val="FF0000"/>
          <w:sz w:val="20"/>
          <w:szCs w:val="20"/>
        </w:rPr>
      </w:pPr>
    </w:p>
    <w:p w14:paraId="78EE79DD" w14:textId="2A5B2723" w:rsidR="007A2EC5" w:rsidRPr="00A16133" w:rsidRDefault="007A2EC5">
      <w:pPr>
        <w:rPr>
          <w:rFonts w:ascii="Calibri" w:hAnsi="Calibri" w:cs="Calibri"/>
          <w:b/>
        </w:rPr>
      </w:pPr>
      <w:r w:rsidRPr="00A16133">
        <w:rPr>
          <w:rFonts w:ascii="Calibri" w:hAnsi="Calibri" w:cs="Calibri"/>
          <w:b/>
        </w:rPr>
        <w:t xml:space="preserve">Część nr 1 </w:t>
      </w:r>
    </w:p>
    <w:p w14:paraId="0A86CF98" w14:textId="53A2FB78" w:rsidR="00E13EB7" w:rsidRPr="00A16133" w:rsidRDefault="007A2EC5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1  -  </w:t>
      </w:r>
      <w:r w:rsidR="00603778" w:rsidRPr="00A16133">
        <w:rPr>
          <w:rFonts w:ascii="Calibri" w:hAnsi="Calibri" w:cs="Calibri"/>
          <w:sz w:val="20"/>
          <w:szCs w:val="20"/>
        </w:rPr>
        <w:t xml:space="preserve"> </w:t>
      </w:r>
      <w:r w:rsidR="7A82760B" w:rsidRPr="00A16133">
        <w:rPr>
          <w:rFonts w:ascii="Calibri" w:hAnsi="Calibri" w:cs="Calibri"/>
          <w:sz w:val="20"/>
          <w:szCs w:val="20"/>
        </w:rPr>
        <w:t>Now</w:t>
      </w:r>
      <w:r w:rsidR="00334C48" w:rsidRPr="00A16133">
        <w:rPr>
          <w:rFonts w:ascii="Calibri" w:hAnsi="Calibri" w:cs="Calibri"/>
          <w:sz w:val="20"/>
          <w:szCs w:val="20"/>
        </w:rPr>
        <w:t>y</w:t>
      </w:r>
      <w:r w:rsidR="7A82760B" w:rsidRPr="00A16133">
        <w:rPr>
          <w:rFonts w:ascii="Calibri" w:hAnsi="Calibri" w:cs="Calibri"/>
          <w:sz w:val="20"/>
          <w:szCs w:val="20"/>
        </w:rPr>
        <w:t xml:space="preserve"> zewnętrzn</w:t>
      </w:r>
      <w:r w:rsidR="00334C48" w:rsidRPr="00A16133">
        <w:rPr>
          <w:rFonts w:ascii="Calibri" w:hAnsi="Calibri" w:cs="Calibri"/>
          <w:sz w:val="20"/>
          <w:szCs w:val="20"/>
        </w:rPr>
        <w:t>y</w:t>
      </w:r>
      <w:r w:rsidR="7A82760B" w:rsidRPr="00A16133">
        <w:rPr>
          <w:rFonts w:ascii="Calibri" w:hAnsi="Calibri" w:cs="Calibri"/>
          <w:sz w:val="20"/>
          <w:szCs w:val="20"/>
        </w:rPr>
        <w:t xml:space="preserve"> dysk HDD</w:t>
      </w:r>
      <w:r w:rsidR="00DA70D9">
        <w:rPr>
          <w:rFonts w:ascii="Calibri" w:hAnsi="Calibri" w:cs="Calibri"/>
          <w:sz w:val="20"/>
          <w:szCs w:val="20"/>
        </w:rPr>
        <w:t xml:space="preserve"> – 5</w:t>
      </w:r>
      <w:r w:rsidR="00A16133">
        <w:rPr>
          <w:rFonts w:ascii="Calibri" w:hAnsi="Calibri" w:cs="Calibri"/>
          <w:sz w:val="20"/>
          <w:szCs w:val="20"/>
        </w:rPr>
        <w:t xml:space="preserve"> szt.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91"/>
        <w:gridCol w:w="2822"/>
        <w:gridCol w:w="3803"/>
      </w:tblGrid>
      <w:tr w:rsidR="00DE1BF3" w:rsidRPr="00DE1BF3" w14:paraId="25F889DB" w14:textId="77777777" w:rsidTr="00A1603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D44188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E2F6F7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Minimalne parametry/funkcjonalności techniczne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29459C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4C605061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DE1BF3" w:rsidRPr="00DE1BF3" w14:paraId="41F70E33" w14:textId="77777777" w:rsidTr="00A1603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ACD709F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Pojemność: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666A57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sz w:val="20"/>
                <w:szCs w:val="20"/>
              </w:rPr>
              <w:t>2000GB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0A58A1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00DE1BF3" w:rsidRPr="00DE1BF3" w14:paraId="4CA8E68B" w14:textId="77777777" w:rsidTr="00A1603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E8A214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Interfejs: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9EB428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sz w:val="20"/>
                <w:szCs w:val="20"/>
              </w:rPr>
              <w:t>USB 3.1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7222AD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00DE1BF3" w:rsidRPr="00DE1BF3" w14:paraId="1901F80C" w14:textId="77777777" w:rsidTr="00A1603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A135F8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Złącza: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A02BE7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sz w:val="20"/>
                <w:szCs w:val="20"/>
              </w:rPr>
              <w:t>USB Micro-B lub nowsze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C141B1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00DE1BF3" w:rsidRPr="00DE1BF3" w14:paraId="2B971FDE" w14:textId="77777777" w:rsidTr="00A1603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95A88A" w14:textId="77777777" w:rsidR="00DE1BF3" w:rsidRPr="00DE1BF3" w:rsidRDefault="00DE1BF3" w:rsidP="00A1603B">
            <w:pPr>
              <w:spacing w:line="276" w:lineRule="auto"/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Dodatkowe informacje: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6FC193" w14:textId="77777777" w:rsidR="00DE1BF3" w:rsidRPr="00DE1BF3" w:rsidRDefault="00DE1BF3" w:rsidP="00A1603B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sz w:val="20"/>
                <w:szCs w:val="20"/>
              </w:rPr>
              <w:t>Odporność na wibracje i upadki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61FF97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00DE1BF3" w:rsidRPr="00DE1BF3" w14:paraId="031E90B9" w14:textId="77777777" w:rsidTr="00A1603B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FAE6395" w14:textId="77777777" w:rsidR="00DE1BF3" w:rsidRPr="00DE1BF3" w:rsidRDefault="00DE1BF3" w:rsidP="00A1603B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Gwarancja: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2F4676" w14:textId="77777777" w:rsidR="00DE1BF3" w:rsidRPr="00DE1BF3" w:rsidRDefault="00DE1BF3" w:rsidP="00A1603B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DE1BF3">
              <w:rPr>
                <w:rFonts w:ascii="Calibri" w:eastAsia="Aptos" w:hAnsi="Calibri" w:cs="Calibri"/>
                <w:sz w:val="20"/>
                <w:szCs w:val="20"/>
              </w:rPr>
              <w:t>36 miesięcy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AEF5F4" w14:textId="77777777" w:rsidR="00DE1BF3" w:rsidRPr="00DE1BF3" w:rsidRDefault="00DE1BF3" w:rsidP="00A1603B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</w:p>
        </w:tc>
      </w:tr>
    </w:tbl>
    <w:p w14:paraId="57375426" w14:textId="58CD5D04" w:rsidR="00E13EB7" w:rsidRPr="00A16133" w:rsidRDefault="00E13EB7">
      <w:pPr>
        <w:rPr>
          <w:rFonts w:ascii="Calibri" w:hAnsi="Calibri" w:cs="Calibri"/>
          <w:sz w:val="20"/>
          <w:szCs w:val="20"/>
        </w:rPr>
      </w:pPr>
    </w:p>
    <w:p w14:paraId="7F06C519" w14:textId="2417332D" w:rsidR="007A2EC5" w:rsidRPr="00A16133" w:rsidRDefault="007A2EC5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2 </w:t>
      </w:r>
    </w:p>
    <w:p w14:paraId="5FEEF85F" w14:textId="7BD1855D" w:rsidR="007A2EC5" w:rsidRPr="00A16133" w:rsidRDefault="007A2EC5" w:rsidP="007A2EC5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>Nowy zewnętrzny dysk SDD</w:t>
      </w:r>
      <w:r w:rsidR="00A16133">
        <w:rPr>
          <w:rFonts w:ascii="Calibri" w:hAnsi="Calibri" w:cs="Calibri"/>
          <w:sz w:val="20"/>
          <w:szCs w:val="20"/>
        </w:rPr>
        <w:t xml:space="preserve">- 2 szt. 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2391"/>
        <w:gridCol w:w="2822"/>
        <w:gridCol w:w="3803"/>
      </w:tblGrid>
      <w:tr w:rsidR="007A2EC5" w:rsidRPr="00A16133" w14:paraId="6A28355F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BB49FF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12B4A5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Minimalne parametry/funkcjonalności techniczne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A90544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Parametry/funkcjonalności oferowane (opis lub odesłanie do str. www…)</w:t>
            </w:r>
          </w:p>
          <w:p w14:paraId="643BEE0C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7A2EC5" w:rsidRPr="00A16133" w14:paraId="09668552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39476BF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Pojemność: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9C532F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2000GB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2FE4BA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007A2EC5" w:rsidRPr="00A16133" w14:paraId="1FE5FA11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1554C9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Prędkości: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626D1F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Min. Prędkość odczytu:</w:t>
            </w:r>
          </w:p>
          <w:p w14:paraId="390130C1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1600 MB/s</w:t>
            </w:r>
          </w:p>
          <w:p w14:paraId="7DB82491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Min. Prędkość zapisu:</w:t>
            </w:r>
          </w:p>
          <w:p w14:paraId="1C5FC152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1500 MB/s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8816F8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</w:p>
        </w:tc>
      </w:tr>
      <w:tr w:rsidR="007A2EC5" w:rsidRPr="00A16133" w14:paraId="1B4AB614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B72D13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Interfejs: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491602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USB 3.2 Gen. 2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DE17FB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007A2EC5" w:rsidRPr="00A16133" w14:paraId="2E5062F6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37D218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Złącza: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83985F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USB </w:t>
            </w:r>
            <w:proofErr w:type="spellStart"/>
            <w:r w:rsidRPr="00A16133">
              <w:rPr>
                <w:rFonts w:ascii="Calibri" w:eastAsia="Aptos" w:hAnsi="Calibri" w:cs="Calibri"/>
                <w:sz w:val="20"/>
                <w:szCs w:val="20"/>
              </w:rPr>
              <w:t>Type</w:t>
            </w:r>
            <w:proofErr w:type="spellEnd"/>
            <w:r w:rsidRPr="00A16133">
              <w:rPr>
                <w:rFonts w:ascii="Calibri" w:eastAsia="Aptos" w:hAnsi="Calibri" w:cs="Calibri"/>
                <w:sz w:val="20"/>
                <w:szCs w:val="20"/>
              </w:rPr>
              <w:t>-C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7792A15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</w:tr>
      <w:tr w:rsidR="007A2EC5" w:rsidRPr="00A16133" w14:paraId="7809179B" w14:textId="77777777" w:rsidTr="0076098F">
        <w:trPr>
          <w:trHeight w:val="300"/>
        </w:trPr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F15075" w14:textId="77777777" w:rsidR="007A2EC5" w:rsidRPr="00A16133" w:rsidRDefault="007A2EC5" w:rsidP="0076098F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sz w:val="20"/>
                <w:szCs w:val="20"/>
              </w:rPr>
              <w:t>Gwarancja: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A87138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sz w:val="20"/>
                <w:szCs w:val="20"/>
              </w:rPr>
              <w:t>36 miesięcy</w:t>
            </w:r>
          </w:p>
        </w:tc>
        <w:tc>
          <w:tcPr>
            <w:tcW w:w="38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0C4D95" w14:textId="77777777" w:rsidR="007A2EC5" w:rsidRPr="00A16133" w:rsidRDefault="007A2EC5" w:rsidP="0076098F">
            <w:pPr>
              <w:spacing w:line="276" w:lineRule="auto"/>
              <w:rPr>
                <w:rFonts w:ascii="Calibri" w:eastAsia="Aptos" w:hAnsi="Calibri" w:cs="Calibri"/>
                <w:sz w:val="20"/>
                <w:szCs w:val="20"/>
              </w:rPr>
            </w:pPr>
          </w:p>
        </w:tc>
      </w:tr>
    </w:tbl>
    <w:p w14:paraId="0FDB8448" w14:textId="77777777" w:rsidR="007A2EC5" w:rsidRPr="00A16133" w:rsidRDefault="007A2EC5" w:rsidP="007A2EC5">
      <w:pPr>
        <w:rPr>
          <w:rFonts w:ascii="Calibri" w:hAnsi="Calibri" w:cs="Calibri"/>
          <w:sz w:val="20"/>
          <w:szCs w:val="20"/>
        </w:rPr>
      </w:pPr>
    </w:p>
    <w:p w14:paraId="5B158FCE" w14:textId="161A9D06" w:rsidR="007A2EC5" w:rsidRPr="00A16133" w:rsidRDefault="007A2EC5" w:rsidP="007A2EC5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lastRenderedPageBreak/>
        <w:t xml:space="preserve">Poz. 3 komputer </w:t>
      </w:r>
      <w:r w:rsidR="003D6460">
        <w:rPr>
          <w:rFonts w:ascii="Calibri" w:hAnsi="Calibri" w:cs="Calibri"/>
          <w:sz w:val="20"/>
          <w:szCs w:val="20"/>
        </w:rPr>
        <w:t xml:space="preserve">stacjonarny </w:t>
      </w:r>
      <w:r w:rsidRPr="00A16133">
        <w:rPr>
          <w:rFonts w:ascii="Calibri" w:hAnsi="Calibri" w:cs="Calibri"/>
          <w:sz w:val="20"/>
          <w:szCs w:val="20"/>
        </w:rPr>
        <w:t xml:space="preserve">nowy 1 szt. </w:t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358"/>
        <w:gridCol w:w="3402"/>
        <w:gridCol w:w="3538"/>
      </w:tblGrid>
      <w:tr w:rsidR="007A2EC5" w:rsidRPr="00A16133" w14:paraId="0310778B" w14:textId="77777777" w:rsidTr="0076098F">
        <w:tc>
          <w:tcPr>
            <w:tcW w:w="2358" w:type="dxa"/>
          </w:tcPr>
          <w:p w14:paraId="653AA920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67721EB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techniczne</w:t>
            </w:r>
          </w:p>
        </w:tc>
        <w:tc>
          <w:tcPr>
            <w:tcW w:w="3538" w:type="dxa"/>
          </w:tcPr>
          <w:p w14:paraId="735D006C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oferowane (opis lub odesłanie do str. www…)</w:t>
            </w:r>
          </w:p>
          <w:p w14:paraId="51E6171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7A2EC5" w:rsidRPr="00A16133" w14:paraId="24EE3A3C" w14:textId="77777777" w:rsidTr="0076098F">
        <w:tc>
          <w:tcPr>
            <w:tcW w:w="2358" w:type="dxa"/>
          </w:tcPr>
          <w:p w14:paraId="29C6CD17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Procesor:</w:t>
            </w:r>
          </w:p>
        </w:tc>
        <w:tc>
          <w:tcPr>
            <w:tcW w:w="3402" w:type="dxa"/>
          </w:tcPr>
          <w:p w14:paraId="4AB6AAAC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Procesor:</w:t>
            </w:r>
          </w:p>
          <w:p w14:paraId="5CBE659E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Wydajność procesora 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</w:t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23,251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 punktów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CPU Mark  (należy podać model oferowanego procesora); W sumie Min. </w:t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12 rdzeni, min 12 wątków</w:t>
            </w:r>
          </w:p>
        </w:tc>
        <w:tc>
          <w:tcPr>
            <w:tcW w:w="3538" w:type="dxa"/>
          </w:tcPr>
          <w:p w14:paraId="0F4D5623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1E0DC420" w14:textId="77777777" w:rsidTr="0076098F">
        <w:tc>
          <w:tcPr>
            <w:tcW w:w="2358" w:type="dxa"/>
          </w:tcPr>
          <w:p w14:paraId="623CC824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Pamięć RAM:</w:t>
            </w:r>
          </w:p>
        </w:tc>
        <w:tc>
          <w:tcPr>
            <w:tcW w:w="3402" w:type="dxa"/>
          </w:tcPr>
          <w:p w14:paraId="50D6FDB2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 przypadku DDR5:</w:t>
            </w:r>
          </w:p>
          <w:p w14:paraId="62CF6FBA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min: 5200 MHz 32 GB</w:t>
            </w:r>
          </w:p>
          <w:p w14:paraId="4AFE192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 przypadku DDR4:</w:t>
            </w:r>
          </w:p>
          <w:p w14:paraId="111793D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min: 3200 MHz 32 GB</w:t>
            </w:r>
          </w:p>
        </w:tc>
        <w:tc>
          <w:tcPr>
            <w:tcW w:w="3538" w:type="dxa"/>
          </w:tcPr>
          <w:p w14:paraId="508F21BA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5E136070" w14:textId="77777777" w:rsidTr="0076098F">
        <w:tc>
          <w:tcPr>
            <w:tcW w:w="2358" w:type="dxa"/>
          </w:tcPr>
          <w:p w14:paraId="1129B427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Karta graficzna:</w:t>
            </w:r>
          </w:p>
          <w:p w14:paraId="07F0FC4F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0C28C2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Wydajność</w:t>
            </w:r>
          </w:p>
          <w:p w14:paraId="44846DF2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minimum: </w:t>
            </w:r>
          </w:p>
          <w:p w14:paraId="277AC418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16,400</w:t>
            </w:r>
          </w:p>
          <w:p w14:paraId="2BC184C4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wg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https://www.videocardbenchmark.net </w:t>
            </w:r>
          </w:p>
          <w:p w14:paraId="3A0F27F3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RAM:</w:t>
            </w:r>
          </w:p>
          <w:p w14:paraId="727C597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Min: 8GB własnej pamięci</w:t>
            </w:r>
          </w:p>
          <w:p w14:paraId="2780E8F3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Złącza:</w:t>
            </w:r>
          </w:p>
          <w:p w14:paraId="1775671B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Min: 1x HDMI, 2x DP</w:t>
            </w:r>
          </w:p>
        </w:tc>
        <w:tc>
          <w:tcPr>
            <w:tcW w:w="3538" w:type="dxa"/>
          </w:tcPr>
          <w:p w14:paraId="0E012C7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29B14AE0" w14:textId="77777777" w:rsidTr="0076098F">
        <w:tc>
          <w:tcPr>
            <w:tcW w:w="2358" w:type="dxa"/>
          </w:tcPr>
          <w:p w14:paraId="2867A405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 xml:space="preserve">Dysk: </w:t>
            </w:r>
          </w:p>
        </w:tc>
        <w:tc>
          <w:tcPr>
            <w:tcW w:w="3402" w:type="dxa"/>
          </w:tcPr>
          <w:p w14:paraId="2B0C2CE8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SSD: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Min: 512GB,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3538" w:type="dxa"/>
          </w:tcPr>
          <w:p w14:paraId="0D239900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716A02F4" w14:textId="77777777" w:rsidTr="0076098F">
        <w:tc>
          <w:tcPr>
            <w:tcW w:w="2358" w:type="dxa"/>
          </w:tcPr>
          <w:p w14:paraId="11923DDB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System operacyjny:</w:t>
            </w:r>
          </w:p>
        </w:tc>
        <w:tc>
          <w:tcPr>
            <w:tcW w:w="3402" w:type="dxa"/>
          </w:tcPr>
          <w:p w14:paraId="325BC32A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Windows 11Pro</w:t>
            </w:r>
          </w:p>
          <w:p w14:paraId="055AFC7A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zamawiający uprawniony jest do używania wersji edukacyjnej</w:t>
            </w:r>
          </w:p>
        </w:tc>
        <w:tc>
          <w:tcPr>
            <w:tcW w:w="3538" w:type="dxa"/>
          </w:tcPr>
          <w:p w14:paraId="0E947C1C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315B117A" w14:textId="77777777" w:rsidTr="0076098F">
        <w:tc>
          <w:tcPr>
            <w:tcW w:w="2358" w:type="dxa"/>
          </w:tcPr>
          <w:p w14:paraId="0B00411B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Dodatkowe funkcjonalności:</w:t>
            </w:r>
          </w:p>
        </w:tc>
        <w:tc>
          <w:tcPr>
            <w:tcW w:w="3402" w:type="dxa"/>
          </w:tcPr>
          <w:p w14:paraId="23CE6308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Zasilacz:</w:t>
            </w:r>
          </w:p>
          <w:p w14:paraId="3FB9E28D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Zgodny z certyfikatem 80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PlusGold</w:t>
            </w:r>
            <w:proofErr w:type="spellEnd"/>
          </w:p>
          <w:p w14:paraId="59352159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Porty USB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</w:p>
          <w:p w14:paraId="664D4346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 6 , w tym co najmniej 4 wersji USB 3.0 lub szybsze</w:t>
            </w:r>
          </w:p>
          <w:p w14:paraId="3D1ABC81" w14:textId="77777777" w:rsidR="007A2EC5" w:rsidRPr="00A16133" w:rsidRDefault="007A2EC5" w:rsidP="0076098F">
            <w:pPr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Komunikacja:</w:t>
            </w:r>
          </w:p>
          <w:p w14:paraId="45BE862B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min. 1 port w standardzie co najmniej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GigaEthernet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(10/100/1000 RJ-45)</w:t>
            </w:r>
          </w:p>
        </w:tc>
        <w:tc>
          <w:tcPr>
            <w:tcW w:w="3538" w:type="dxa"/>
          </w:tcPr>
          <w:p w14:paraId="392DE947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2EC5" w:rsidRPr="00A16133" w14:paraId="7E0A1B74" w14:textId="77777777" w:rsidTr="0076098F">
        <w:tc>
          <w:tcPr>
            <w:tcW w:w="2358" w:type="dxa"/>
          </w:tcPr>
          <w:p w14:paraId="0DBA3024" w14:textId="77777777" w:rsidR="007A2EC5" w:rsidRPr="00A16133" w:rsidRDefault="007A2EC5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Gwarancja:</w:t>
            </w:r>
          </w:p>
        </w:tc>
        <w:tc>
          <w:tcPr>
            <w:tcW w:w="3402" w:type="dxa"/>
          </w:tcPr>
          <w:p w14:paraId="3AD59F1C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3538" w:type="dxa"/>
          </w:tcPr>
          <w:p w14:paraId="3045BA55" w14:textId="77777777" w:rsidR="007A2EC5" w:rsidRPr="00A16133" w:rsidRDefault="007A2EC5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40B508" w14:textId="77777777" w:rsidR="000A0461" w:rsidRPr="00A16133" w:rsidRDefault="000A0461">
      <w:pPr>
        <w:rPr>
          <w:rFonts w:ascii="Calibri" w:hAnsi="Calibri" w:cs="Calibri"/>
          <w:sz w:val="20"/>
          <w:szCs w:val="20"/>
        </w:rPr>
      </w:pPr>
    </w:p>
    <w:p w14:paraId="646DA150" w14:textId="1090E5A3" w:rsidR="000A0461" w:rsidRPr="00A16133" w:rsidRDefault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4 </w:t>
      </w:r>
    </w:p>
    <w:p w14:paraId="21C65A76" w14:textId="59A9696F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Laptop </w:t>
      </w:r>
      <w:r w:rsidR="00DA70D9">
        <w:rPr>
          <w:rFonts w:ascii="Calibri" w:hAnsi="Calibri" w:cs="Calibri"/>
          <w:sz w:val="20"/>
          <w:szCs w:val="20"/>
        </w:rPr>
        <w:t xml:space="preserve">14” </w:t>
      </w:r>
      <w:r w:rsidRPr="00A16133">
        <w:rPr>
          <w:rFonts w:ascii="Calibri" w:hAnsi="Calibri" w:cs="Calibri"/>
          <w:sz w:val="20"/>
          <w:szCs w:val="20"/>
        </w:rPr>
        <w:t xml:space="preserve">nowy 1 szt. </w:t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358"/>
        <w:gridCol w:w="3402"/>
        <w:gridCol w:w="3538"/>
      </w:tblGrid>
      <w:tr w:rsidR="000A0461" w:rsidRPr="00A16133" w14:paraId="53FE25EC" w14:textId="77777777" w:rsidTr="0076098F">
        <w:tc>
          <w:tcPr>
            <w:tcW w:w="2358" w:type="dxa"/>
          </w:tcPr>
          <w:p w14:paraId="518915D7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3402" w:type="dxa"/>
          </w:tcPr>
          <w:p w14:paraId="1317C30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techniczne</w:t>
            </w:r>
          </w:p>
        </w:tc>
        <w:tc>
          <w:tcPr>
            <w:tcW w:w="3538" w:type="dxa"/>
          </w:tcPr>
          <w:p w14:paraId="11A2C3C9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oferowane (opis lub odesłanie do str. www…)</w:t>
            </w:r>
          </w:p>
          <w:p w14:paraId="2C3DA56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0A0461" w:rsidRPr="00A16133" w14:paraId="7871FEEC" w14:textId="77777777" w:rsidTr="0076098F">
        <w:tc>
          <w:tcPr>
            <w:tcW w:w="2358" w:type="dxa"/>
          </w:tcPr>
          <w:p w14:paraId="5801A49A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specyfikacja ekranu:</w:t>
            </w:r>
          </w:p>
        </w:tc>
        <w:tc>
          <w:tcPr>
            <w:tcW w:w="3402" w:type="dxa"/>
          </w:tcPr>
          <w:p w14:paraId="521487E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Dotykowy ekran Tak </w:t>
            </w:r>
          </w:p>
          <w:p w14:paraId="78AF831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lastRenderedPageBreak/>
              <w:t>Typ ekranu Błyszczący, LED, IPS Przekątna ekranu 14,0" Rozdzielczość ekranu Min.1920 x 1200 (WUXGA)</w:t>
            </w:r>
          </w:p>
          <w:p w14:paraId="0044C3B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Jasność matrycy Min. 400 cd/m²</w:t>
            </w:r>
          </w:p>
        </w:tc>
        <w:tc>
          <w:tcPr>
            <w:tcW w:w="3538" w:type="dxa"/>
          </w:tcPr>
          <w:p w14:paraId="69157D3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DFE2203" w14:textId="77777777" w:rsidTr="0076098F">
        <w:tc>
          <w:tcPr>
            <w:tcW w:w="2358" w:type="dxa"/>
          </w:tcPr>
          <w:p w14:paraId="484D9EB1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Procesor:</w:t>
            </w:r>
          </w:p>
        </w:tc>
        <w:tc>
          <w:tcPr>
            <w:tcW w:w="3402" w:type="dxa"/>
          </w:tcPr>
          <w:p w14:paraId="64CDC8FC" w14:textId="77777777" w:rsidR="000A0461" w:rsidRPr="00A16133" w:rsidRDefault="000A0461" w:rsidP="0076098F">
            <w:pPr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color w:val="000000" w:themeColor="text1"/>
                <w:sz w:val="20"/>
                <w:szCs w:val="20"/>
              </w:rPr>
              <w:t>Procesor:</w:t>
            </w:r>
          </w:p>
          <w:p w14:paraId="45A45FD6" w14:textId="77777777" w:rsidR="000A0461" w:rsidRPr="00A16133" w:rsidRDefault="000A0461" w:rsidP="0076098F">
            <w:pPr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Wydajność procesora w </w:t>
            </w:r>
            <w:proofErr w:type="spellStart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PerformanceTest</w:t>
            </w:r>
            <w:proofErr w:type="spellEnd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(wynik dostępny: </w:t>
            </w:r>
            <w:hyperlink r:id="rId7">
              <w:r w:rsidRPr="00A16133">
                <w:rPr>
                  <w:rStyle w:val="Hipercze"/>
                  <w:rFonts w:ascii="Calibri" w:eastAsia="Aptos" w:hAnsi="Calibri" w:cs="Calibri"/>
                  <w:sz w:val="20"/>
                  <w:szCs w:val="20"/>
                </w:rPr>
                <w:t>https://www.cpubenchmark.net/</w:t>
              </w:r>
            </w:hyperlink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) co najmniej wynik </w:t>
            </w:r>
            <w:r w:rsidRPr="00A16133">
              <w:rPr>
                <w:rFonts w:ascii="Calibri" w:eastAsia="Aptos" w:hAnsi="Calibri" w:cs="Calibri"/>
                <w:b/>
                <w:bCs/>
                <w:color w:val="000000" w:themeColor="text1"/>
                <w:sz w:val="20"/>
                <w:szCs w:val="20"/>
              </w:rPr>
              <w:t>22,214</w:t>
            </w:r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punktów </w:t>
            </w:r>
            <w:proofErr w:type="spellStart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 CPU Mark  (należy podać model oferowanego procesora); W sumie Min. 8 rdzeni Min. 16 wątków</w:t>
            </w:r>
          </w:p>
        </w:tc>
        <w:tc>
          <w:tcPr>
            <w:tcW w:w="3538" w:type="dxa"/>
          </w:tcPr>
          <w:p w14:paraId="4DFD6AF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194A3571" w14:textId="77777777" w:rsidTr="0076098F">
        <w:tc>
          <w:tcPr>
            <w:tcW w:w="2358" w:type="dxa"/>
          </w:tcPr>
          <w:p w14:paraId="696B861C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Pamięć RAM:</w:t>
            </w:r>
          </w:p>
        </w:tc>
        <w:tc>
          <w:tcPr>
            <w:tcW w:w="3402" w:type="dxa"/>
          </w:tcPr>
          <w:p w14:paraId="5D04C2C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Min. 32 GB (LPDDR5, 6400 MHz)</w:t>
            </w:r>
          </w:p>
        </w:tc>
        <w:tc>
          <w:tcPr>
            <w:tcW w:w="3538" w:type="dxa"/>
          </w:tcPr>
          <w:p w14:paraId="1AB127A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B6464A8" w14:textId="77777777" w:rsidTr="0076098F">
        <w:trPr>
          <w:trHeight w:val="555"/>
        </w:trPr>
        <w:tc>
          <w:tcPr>
            <w:tcW w:w="2358" w:type="dxa"/>
          </w:tcPr>
          <w:p w14:paraId="4EF0DD62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Karta graficzna:</w:t>
            </w:r>
          </w:p>
          <w:p w14:paraId="0969CE53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1CF1D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Karta grafiki: </w:t>
            </w:r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wydajność minimum </w:t>
            </w:r>
            <w:r w:rsidRPr="00A16133">
              <w:rPr>
                <w:rFonts w:ascii="Calibri" w:eastAsia="Aptos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5876 </w:t>
            </w:r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 xml:space="preserve">wg: https://www.videocardbenchmark.net </w:t>
            </w:r>
            <w:r w:rsidRPr="00A16133"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38" w:type="dxa"/>
          </w:tcPr>
          <w:p w14:paraId="6076749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78B1290D" w14:textId="77777777" w:rsidTr="0076098F">
        <w:trPr>
          <w:trHeight w:val="495"/>
        </w:trPr>
        <w:tc>
          <w:tcPr>
            <w:tcW w:w="2358" w:type="dxa"/>
          </w:tcPr>
          <w:p w14:paraId="15764EA9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 xml:space="preserve">Dysk: </w:t>
            </w:r>
          </w:p>
        </w:tc>
        <w:tc>
          <w:tcPr>
            <w:tcW w:w="3402" w:type="dxa"/>
          </w:tcPr>
          <w:p w14:paraId="76B463C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Min. SSD M.2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1TB</w:t>
            </w:r>
          </w:p>
        </w:tc>
        <w:tc>
          <w:tcPr>
            <w:tcW w:w="3538" w:type="dxa"/>
          </w:tcPr>
          <w:p w14:paraId="01641CC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1D2BA22" w14:textId="77777777" w:rsidTr="0076098F">
        <w:tc>
          <w:tcPr>
            <w:tcW w:w="2358" w:type="dxa"/>
          </w:tcPr>
          <w:p w14:paraId="3F80D65A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System operacyjny:</w:t>
            </w:r>
          </w:p>
        </w:tc>
        <w:tc>
          <w:tcPr>
            <w:tcW w:w="3402" w:type="dxa"/>
          </w:tcPr>
          <w:p w14:paraId="4CAC1F0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Microsoft Windows 11 Pro</w:t>
            </w:r>
          </w:p>
        </w:tc>
        <w:tc>
          <w:tcPr>
            <w:tcW w:w="3538" w:type="dxa"/>
          </w:tcPr>
          <w:p w14:paraId="022F0B5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5E80D8F7" w14:textId="77777777" w:rsidTr="0076098F">
        <w:tc>
          <w:tcPr>
            <w:tcW w:w="2358" w:type="dxa"/>
          </w:tcPr>
          <w:p w14:paraId="6C3B86AA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Dodatkowe funkcjonalności:</w:t>
            </w:r>
          </w:p>
        </w:tc>
        <w:tc>
          <w:tcPr>
            <w:tcW w:w="3402" w:type="dxa"/>
          </w:tcPr>
          <w:p w14:paraId="42AA103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Obsługa: Windows Hello</w:t>
            </w:r>
          </w:p>
          <w:p w14:paraId="113CA33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Wbudowany wyłącznik kamery</w:t>
            </w:r>
          </w:p>
          <w:p w14:paraId="5E4D2B6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Wielodotykowy, intuicyjny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touchpad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Matryca z pokryciem barw 100%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sRGB</w:t>
            </w:r>
            <w:proofErr w:type="spellEnd"/>
          </w:p>
        </w:tc>
        <w:tc>
          <w:tcPr>
            <w:tcW w:w="3538" w:type="dxa"/>
          </w:tcPr>
          <w:p w14:paraId="5187B6E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6624213" w14:textId="77777777" w:rsidTr="0076098F">
        <w:tc>
          <w:tcPr>
            <w:tcW w:w="2358" w:type="dxa"/>
          </w:tcPr>
          <w:p w14:paraId="10107125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Złącza:</w:t>
            </w:r>
          </w:p>
        </w:tc>
        <w:tc>
          <w:tcPr>
            <w:tcW w:w="3402" w:type="dxa"/>
          </w:tcPr>
          <w:p w14:paraId="61D1641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Min. USB4 - 2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szt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. USB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Typu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-C (z DisplayPort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i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Power Delivery) - 1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szt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3538" w:type="dxa"/>
          </w:tcPr>
          <w:p w14:paraId="38FABE4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A0461" w:rsidRPr="00A16133" w14:paraId="4737EB14" w14:textId="77777777" w:rsidTr="0076098F">
        <w:tc>
          <w:tcPr>
            <w:tcW w:w="2358" w:type="dxa"/>
          </w:tcPr>
          <w:p w14:paraId="028D80B0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Łączność;</w:t>
            </w:r>
          </w:p>
        </w:tc>
        <w:tc>
          <w:tcPr>
            <w:tcW w:w="3402" w:type="dxa"/>
          </w:tcPr>
          <w:p w14:paraId="098E92B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Min. Wi-Fi 6E Moduł Bluetooth 5.2 Wbudowany modem 5G</w:t>
            </w:r>
          </w:p>
        </w:tc>
        <w:tc>
          <w:tcPr>
            <w:tcW w:w="3538" w:type="dxa"/>
          </w:tcPr>
          <w:p w14:paraId="3DA03C5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DAE597E" w14:textId="77777777" w:rsidTr="0076098F">
        <w:tc>
          <w:tcPr>
            <w:tcW w:w="2358" w:type="dxa"/>
          </w:tcPr>
          <w:p w14:paraId="47423721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Gwarancja:</w:t>
            </w:r>
          </w:p>
        </w:tc>
        <w:tc>
          <w:tcPr>
            <w:tcW w:w="3402" w:type="dxa"/>
          </w:tcPr>
          <w:p w14:paraId="5249D72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3538" w:type="dxa"/>
          </w:tcPr>
          <w:p w14:paraId="75D0287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EFF3B40" w14:textId="77777777" w:rsidR="000A0461" w:rsidRPr="00A16133" w:rsidRDefault="000A0461">
      <w:pPr>
        <w:rPr>
          <w:rFonts w:ascii="Calibri" w:hAnsi="Calibri" w:cs="Calibri"/>
          <w:sz w:val="20"/>
          <w:szCs w:val="20"/>
        </w:rPr>
      </w:pPr>
    </w:p>
    <w:p w14:paraId="51B891E9" w14:textId="40E61BC9" w:rsidR="000A0461" w:rsidRPr="00A16133" w:rsidRDefault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5 </w:t>
      </w:r>
    </w:p>
    <w:p w14:paraId="56C4D32C" w14:textId="55325795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Laptop </w:t>
      </w:r>
      <w:r w:rsidR="00DA70D9">
        <w:rPr>
          <w:rFonts w:ascii="Calibri" w:hAnsi="Calibri" w:cs="Calibri"/>
          <w:sz w:val="20"/>
          <w:szCs w:val="20"/>
        </w:rPr>
        <w:t>15,6”</w:t>
      </w:r>
      <w:r w:rsidRPr="00A16133">
        <w:rPr>
          <w:rFonts w:ascii="Calibri" w:hAnsi="Calibri" w:cs="Calibri"/>
          <w:sz w:val="20"/>
          <w:szCs w:val="20"/>
        </w:rPr>
        <w:t xml:space="preserve">nowy 1 szt.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0A0461" w:rsidRPr="00A16133" w14:paraId="1C28028D" w14:textId="77777777" w:rsidTr="0076098F">
        <w:tc>
          <w:tcPr>
            <w:tcW w:w="1980" w:type="dxa"/>
          </w:tcPr>
          <w:p w14:paraId="57E62110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3544" w:type="dxa"/>
          </w:tcPr>
          <w:p w14:paraId="328F5A1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techniczne</w:t>
            </w:r>
          </w:p>
        </w:tc>
        <w:tc>
          <w:tcPr>
            <w:tcW w:w="3538" w:type="dxa"/>
          </w:tcPr>
          <w:p w14:paraId="40805184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oferowane (opis lub odesłanie do str. www…)</w:t>
            </w:r>
          </w:p>
          <w:p w14:paraId="15C4060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0A0461" w:rsidRPr="00A16133" w14:paraId="43DE6E63" w14:textId="77777777" w:rsidTr="0076098F">
        <w:tc>
          <w:tcPr>
            <w:tcW w:w="1980" w:type="dxa"/>
          </w:tcPr>
          <w:p w14:paraId="45F6A40E" w14:textId="77777777" w:rsidR="000A0461" w:rsidRPr="00A16133" w:rsidRDefault="000A0461" w:rsidP="0076098F">
            <w:pPr>
              <w:rPr>
                <w:rFonts w:ascii="Calibri" w:eastAsia="Aptos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b/>
                <w:bCs/>
                <w:color w:val="000000" w:themeColor="text1"/>
                <w:sz w:val="20"/>
                <w:szCs w:val="20"/>
              </w:rPr>
              <w:t>specyfikacja ekranu:</w:t>
            </w:r>
          </w:p>
          <w:p w14:paraId="220075D8" w14:textId="77777777" w:rsidR="000A0461" w:rsidRPr="00A16133" w:rsidRDefault="000A0461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06B5A14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Min: 144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  <w:p w14:paraId="00F826E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15,6 ", </w:t>
            </w:r>
          </w:p>
          <w:p w14:paraId="4AF897F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Min: 1920 x 1080 pikseli</w:t>
            </w:r>
          </w:p>
          <w:p w14:paraId="3DEC010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21F15F3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3FE85E7" w14:textId="77777777" w:rsidTr="0076098F">
        <w:tc>
          <w:tcPr>
            <w:tcW w:w="1980" w:type="dxa"/>
          </w:tcPr>
          <w:p w14:paraId="473DA8A7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Procesor:</w:t>
            </w:r>
          </w:p>
        </w:tc>
        <w:tc>
          <w:tcPr>
            <w:tcW w:w="3544" w:type="dxa"/>
          </w:tcPr>
          <w:p w14:paraId="237BDC98" w14:textId="77777777" w:rsidR="000A0461" w:rsidRPr="00A16133" w:rsidRDefault="000A0461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Procesor:</w:t>
            </w:r>
          </w:p>
          <w:p w14:paraId="61CA897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eastAsia="Aptos" w:hAnsi="Calibri" w:cs="Calibri"/>
                <w:color w:val="000000" w:themeColor="text1"/>
                <w:sz w:val="20"/>
                <w:szCs w:val="20"/>
              </w:rPr>
              <w:t>Wydajność procesora w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30,912 punktów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CPU Mark  (należy podać model oferowanego procesora); W sumie Min. 14 rdzeni, min 20 wątków</w:t>
            </w:r>
          </w:p>
        </w:tc>
        <w:tc>
          <w:tcPr>
            <w:tcW w:w="3538" w:type="dxa"/>
          </w:tcPr>
          <w:p w14:paraId="3208505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741DF74B" w14:textId="77777777" w:rsidTr="0076098F">
        <w:tc>
          <w:tcPr>
            <w:tcW w:w="1980" w:type="dxa"/>
          </w:tcPr>
          <w:p w14:paraId="5663AB29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Pamięć RAM:</w:t>
            </w:r>
          </w:p>
        </w:tc>
        <w:tc>
          <w:tcPr>
            <w:tcW w:w="3544" w:type="dxa"/>
          </w:tcPr>
          <w:p w14:paraId="48AA1F3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Min. 2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Sloty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Pamięci w laptopie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 xml:space="preserve">min: DDR5 4800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32GB</w:t>
            </w:r>
          </w:p>
        </w:tc>
        <w:tc>
          <w:tcPr>
            <w:tcW w:w="3538" w:type="dxa"/>
          </w:tcPr>
          <w:p w14:paraId="417D046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2BBC0B9E" w14:textId="77777777" w:rsidTr="0076098F">
        <w:tc>
          <w:tcPr>
            <w:tcW w:w="1980" w:type="dxa"/>
          </w:tcPr>
          <w:p w14:paraId="3CA4F454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Karta graficzna:</w:t>
            </w:r>
          </w:p>
          <w:p w14:paraId="1F3E0C90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74C62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Karta grafiki: 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wydajność minimum 17,600 wg: https://www.videocardbenchmark.net </w:t>
            </w:r>
          </w:p>
          <w:p w14:paraId="5CE3B2B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264B244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2827FEAF" w14:textId="77777777" w:rsidTr="0076098F">
        <w:tc>
          <w:tcPr>
            <w:tcW w:w="1980" w:type="dxa"/>
          </w:tcPr>
          <w:p w14:paraId="681672FB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 xml:space="preserve">Dysk: </w:t>
            </w:r>
          </w:p>
        </w:tc>
        <w:tc>
          <w:tcPr>
            <w:tcW w:w="3544" w:type="dxa"/>
          </w:tcPr>
          <w:p w14:paraId="4045E51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SSD: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1TB,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3538" w:type="dxa"/>
          </w:tcPr>
          <w:p w14:paraId="5471ADD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5FF96A2C" w14:textId="77777777" w:rsidTr="0076098F">
        <w:tc>
          <w:tcPr>
            <w:tcW w:w="1980" w:type="dxa"/>
          </w:tcPr>
          <w:p w14:paraId="21623BAB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System operacyjny:</w:t>
            </w:r>
          </w:p>
        </w:tc>
        <w:tc>
          <w:tcPr>
            <w:tcW w:w="3544" w:type="dxa"/>
          </w:tcPr>
          <w:p w14:paraId="5097DC8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Windows 11</w:t>
            </w:r>
          </w:p>
        </w:tc>
        <w:tc>
          <w:tcPr>
            <w:tcW w:w="3538" w:type="dxa"/>
          </w:tcPr>
          <w:p w14:paraId="6CF3CC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B9C1E93" w14:textId="77777777" w:rsidTr="0076098F">
        <w:tc>
          <w:tcPr>
            <w:tcW w:w="1980" w:type="dxa"/>
          </w:tcPr>
          <w:p w14:paraId="7E6AF6D1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Kamera:</w:t>
            </w:r>
          </w:p>
        </w:tc>
        <w:tc>
          <w:tcPr>
            <w:tcW w:w="3544" w:type="dxa"/>
          </w:tcPr>
          <w:p w14:paraId="688BB22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 mln pikseli</w:t>
            </w:r>
          </w:p>
        </w:tc>
        <w:tc>
          <w:tcPr>
            <w:tcW w:w="3538" w:type="dxa"/>
          </w:tcPr>
          <w:p w14:paraId="523E505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9B3D574" w14:textId="77777777" w:rsidTr="0076098F">
        <w:tc>
          <w:tcPr>
            <w:tcW w:w="1980" w:type="dxa"/>
          </w:tcPr>
          <w:p w14:paraId="6F4DBD80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Karta dźwiękowa:</w:t>
            </w:r>
          </w:p>
        </w:tc>
        <w:tc>
          <w:tcPr>
            <w:tcW w:w="3544" w:type="dxa"/>
          </w:tcPr>
          <w:p w14:paraId="146BB80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>zintegrowana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>zgodna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US"/>
              </w:rPr>
              <w:t xml:space="preserve"> z Intel High Definition Audio</w:t>
            </w:r>
          </w:p>
        </w:tc>
        <w:tc>
          <w:tcPr>
            <w:tcW w:w="3538" w:type="dxa"/>
          </w:tcPr>
          <w:p w14:paraId="037EFCC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0A0461" w:rsidRPr="00A16133" w14:paraId="6AD7D790" w14:textId="77777777" w:rsidTr="0076098F">
        <w:tc>
          <w:tcPr>
            <w:tcW w:w="1980" w:type="dxa"/>
          </w:tcPr>
          <w:p w14:paraId="43108C59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Złącza:</w:t>
            </w:r>
          </w:p>
        </w:tc>
        <w:tc>
          <w:tcPr>
            <w:tcW w:w="3544" w:type="dxa"/>
          </w:tcPr>
          <w:p w14:paraId="6CE4F79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Min: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combo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jack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(wejście/wyjście audio), HDMI 2.1 x 1, 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Thunderbolt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4 x 1, USB 3.2 x 1, RJ-45 x 1</w:t>
            </w:r>
          </w:p>
        </w:tc>
        <w:tc>
          <w:tcPr>
            <w:tcW w:w="3538" w:type="dxa"/>
          </w:tcPr>
          <w:p w14:paraId="26FA493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76D71916" w14:textId="77777777" w:rsidTr="0076098F">
        <w:tc>
          <w:tcPr>
            <w:tcW w:w="1980" w:type="dxa"/>
          </w:tcPr>
          <w:p w14:paraId="75759091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Gwarancja:</w:t>
            </w:r>
          </w:p>
        </w:tc>
        <w:tc>
          <w:tcPr>
            <w:tcW w:w="3544" w:type="dxa"/>
          </w:tcPr>
          <w:p w14:paraId="3A38023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3538" w:type="dxa"/>
          </w:tcPr>
          <w:p w14:paraId="11B8BA7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24B950" w14:textId="77777777" w:rsidR="000A0461" w:rsidRPr="00A16133" w:rsidRDefault="000A0461">
      <w:pPr>
        <w:rPr>
          <w:rFonts w:ascii="Calibri" w:hAnsi="Calibri" w:cs="Calibri"/>
          <w:sz w:val="20"/>
          <w:szCs w:val="20"/>
        </w:rPr>
      </w:pPr>
    </w:p>
    <w:p w14:paraId="30C27408" w14:textId="0892F7B3" w:rsidR="000A0461" w:rsidRPr="00A16133" w:rsidRDefault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6 </w:t>
      </w:r>
    </w:p>
    <w:p w14:paraId="0935427B" w14:textId="243F304B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monitor </w:t>
      </w:r>
      <w:r w:rsidR="00DA70D9">
        <w:rPr>
          <w:rFonts w:ascii="Calibri" w:hAnsi="Calibri" w:cs="Calibri"/>
          <w:sz w:val="20"/>
          <w:szCs w:val="20"/>
        </w:rPr>
        <w:t xml:space="preserve">34” </w:t>
      </w:r>
      <w:r w:rsidRPr="00A16133">
        <w:rPr>
          <w:rFonts w:ascii="Calibri" w:hAnsi="Calibri" w:cs="Calibri"/>
          <w:sz w:val="20"/>
          <w:szCs w:val="20"/>
        </w:rPr>
        <w:t>nowy</w:t>
      </w:r>
      <w:r w:rsidR="00DA70D9">
        <w:rPr>
          <w:rFonts w:ascii="Calibri" w:hAnsi="Calibri" w:cs="Calibri"/>
          <w:sz w:val="20"/>
          <w:szCs w:val="20"/>
        </w:rPr>
        <w:t xml:space="preserve"> – 5</w:t>
      </w:r>
      <w:r w:rsidR="003D6460">
        <w:rPr>
          <w:rFonts w:ascii="Calibri" w:hAnsi="Calibri" w:cs="Calibri"/>
          <w:sz w:val="20"/>
          <w:szCs w:val="20"/>
        </w:rPr>
        <w:t xml:space="preserve"> szt. 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3089"/>
        <w:gridCol w:w="3091"/>
        <w:gridCol w:w="3091"/>
      </w:tblGrid>
      <w:tr w:rsidR="000A0461" w:rsidRPr="00A16133" w14:paraId="53975DC1" w14:textId="77777777" w:rsidTr="0076098F">
        <w:trPr>
          <w:trHeight w:val="324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21D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3F3F3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3F3F3"/>
              </w:rPr>
              <w:t>Specyfikacja (wymagania nie wykluczając innych opcji lub lepszych parametrów) – w ofercie należy podać model i specyfikację do porównania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98B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3D403EF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9FC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Rozdzielczość natywna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BB3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3F3F3"/>
              </w:rPr>
              <w:t>3440 x 1440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FE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F379998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C3C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Format obrazu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4C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21:9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24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273DA16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5ED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Czas Reakcji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8D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2ms (GTG) lub lepiej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60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CCFC42A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72F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Odświeżanie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E93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Min: 144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08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4FF4386" w14:textId="77777777" w:rsidTr="0076098F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425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Przekątna ekranu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0D1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34 "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7B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C82B233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3AC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Typ matrycy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C37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LED, VA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F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5F113442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58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Liczba wyświetlanych kolorów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9D8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16,7 mln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8C3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6D85C7A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1B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przestrzeń barw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0B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Min: 99%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sRGB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D1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1C21B38E" w14:textId="77777777" w:rsidTr="0076098F">
        <w:trPr>
          <w:trHeight w:val="116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9F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Złącza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FC9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Co najmniej: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>1x HDMI 2.0 lub nowszy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 xml:space="preserve">1x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1.4 lub nowszy</w:t>
            </w:r>
          </w:p>
          <w:p w14:paraId="153AE5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2x USB 3.2 Gen. 1 downstream</w:t>
            </w:r>
          </w:p>
          <w:p w14:paraId="0F8345A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1x USB 3.2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Generacji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1. upstream</w:t>
            </w:r>
          </w:p>
          <w:p w14:paraId="3A12FB1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34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A0461" w:rsidRPr="00A16133" w14:paraId="7B08FA1F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183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Dodatkowo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CB3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Zakrzywienia ekranu - 1800R</w:t>
            </w:r>
          </w:p>
          <w:p w14:paraId="45B86B1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VESA 100 x 100 mm</w:t>
            </w:r>
          </w:p>
          <w:p w14:paraId="4EF081E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Regulacja wysokości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2F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10483C29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9A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akcesoria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F9C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Kabel zasilający </w:t>
            </w:r>
          </w:p>
          <w:p w14:paraId="1A84F84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Kabel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4D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53BD063" w14:textId="77777777" w:rsidTr="0076098F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B2C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Jasność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895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Min: 300 cd/m²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297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2190AB70" w14:textId="77777777" w:rsidTr="0076098F">
        <w:trPr>
          <w:trHeight w:val="3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401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Gwarancja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12F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36 miesięcy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32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0DA55A" w14:textId="77777777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</w:p>
    <w:p w14:paraId="66DB47CD" w14:textId="77777777" w:rsidR="00D412B2" w:rsidRDefault="00D412B2">
      <w:pPr>
        <w:rPr>
          <w:rFonts w:ascii="Calibri" w:hAnsi="Calibri" w:cs="Calibri"/>
          <w:sz w:val="20"/>
          <w:szCs w:val="20"/>
        </w:rPr>
      </w:pPr>
    </w:p>
    <w:p w14:paraId="055E6050" w14:textId="77777777" w:rsidR="00D412B2" w:rsidRDefault="00D412B2">
      <w:pPr>
        <w:rPr>
          <w:rFonts w:ascii="Calibri" w:hAnsi="Calibri" w:cs="Calibri"/>
          <w:sz w:val="20"/>
          <w:szCs w:val="20"/>
        </w:rPr>
      </w:pPr>
    </w:p>
    <w:p w14:paraId="10A19291" w14:textId="77777777" w:rsidR="00D412B2" w:rsidRDefault="00D412B2">
      <w:pPr>
        <w:rPr>
          <w:rFonts w:ascii="Calibri" w:hAnsi="Calibri" w:cs="Calibri"/>
          <w:sz w:val="20"/>
          <w:szCs w:val="20"/>
        </w:rPr>
      </w:pPr>
    </w:p>
    <w:p w14:paraId="1998737B" w14:textId="3DD05F42" w:rsidR="000A0461" w:rsidRPr="00A16133" w:rsidRDefault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7 </w:t>
      </w:r>
    </w:p>
    <w:p w14:paraId="7DE33233" w14:textId="201BD586" w:rsidR="000A0461" w:rsidRPr="00A16133" w:rsidRDefault="00D412B2" w:rsidP="000A046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laptop</w:t>
      </w:r>
      <w:r w:rsidR="000A0461" w:rsidRPr="00A16133">
        <w:rPr>
          <w:rFonts w:ascii="Calibri" w:hAnsi="Calibri" w:cs="Calibri"/>
          <w:sz w:val="20"/>
          <w:szCs w:val="20"/>
        </w:rPr>
        <w:t xml:space="preserve"> </w:t>
      </w:r>
      <w:r w:rsidR="00DA70D9">
        <w:rPr>
          <w:rFonts w:ascii="Calibri" w:hAnsi="Calibri" w:cs="Calibri"/>
          <w:sz w:val="20"/>
          <w:szCs w:val="20"/>
        </w:rPr>
        <w:t xml:space="preserve">13” </w:t>
      </w:r>
      <w:r w:rsidR="000A0461" w:rsidRPr="00A16133">
        <w:rPr>
          <w:rFonts w:ascii="Calibri" w:hAnsi="Calibri" w:cs="Calibri"/>
          <w:sz w:val="20"/>
          <w:szCs w:val="20"/>
        </w:rPr>
        <w:t xml:space="preserve">nowy </w:t>
      </w:r>
      <w:r w:rsidR="00DA70D9">
        <w:rPr>
          <w:rFonts w:ascii="Calibri" w:hAnsi="Calibri" w:cs="Calibri"/>
          <w:sz w:val="20"/>
          <w:szCs w:val="20"/>
        </w:rPr>
        <w:t xml:space="preserve">- </w:t>
      </w:r>
      <w:r w:rsidR="000A0461" w:rsidRPr="00A16133">
        <w:rPr>
          <w:rFonts w:ascii="Calibri" w:hAnsi="Calibri" w:cs="Calibri"/>
          <w:sz w:val="20"/>
          <w:szCs w:val="20"/>
        </w:rPr>
        <w:t xml:space="preserve">1 szt. </w:t>
      </w:r>
    </w:p>
    <w:tbl>
      <w:tblPr>
        <w:tblStyle w:val="Tabela-Siatka"/>
        <w:tblW w:w="9298" w:type="dxa"/>
        <w:tblLayout w:type="fixed"/>
        <w:tblLook w:val="04A0" w:firstRow="1" w:lastRow="0" w:firstColumn="1" w:lastColumn="0" w:noHBand="0" w:noVBand="1"/>
      </w:tblPr>
      <w:tblGrid>
        <w:gridCol w:w="2358"/>
        <w:gridCol w:w="3402"/>
        <w:gridCol w:w="3538"/>
      </w:tblGrid>
      <w:tr w:rsidR="000A0461" w:rsidRPr="00A16133" w14:paraId="48CDCBF1" w14:textId="77777777" w:rsidTr="0076098F">
        <w:tc>
          <w:tcPr>
            <w:tcW w:w="2358" w:type="dxa"/>
          </w:tcPr>
          <w:p w14:paraId="1009DCD2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3402" w:type="dxa"/>
          </w:tcPr>
          <w:p w14:paraId="6569155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techniczne</w:t>
            </w:r>
          </w:p>
        </w:tc>
        <w:tc>
          <w:tcPr>
            <w:tcW w:w="3538" w:type="dxa"/>
          </w:tcPr>
          <w:p w14:paraId="0B659004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oferowane (opis lub odesłanie do str. www…)</w:t>
            </w:r>
          </w:p>
          <w:p w14:paraId="5252AD4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0A0461" w:rsidRPr="00A16133" w14:paraId="0B51CB69" w14:textId="77777777" w:rsidTr="0076098F">
        <w:tc>
          <w:tcPr>
            <w:tcW w:w="2358" w:type="dxa"/>
          </w:tcPr>
          <w:p w14:paraId="1A15A5E9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specyfikacja ekranu:</w:t>
            </w:r>
          </w:p>
        </w:tc>
        <w:tc>
          <w:tcPr>
            <w:tcW w:w="3402" w:type="dxa"/>
          </w:tcPr>
          <w:p w14:paraId="4B8A887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Przekątna: 13",</w:t>
            </w:r>
          </w:p>
          <w:p w14:paraId="1CA1957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Proporcje: 3:2, </w:t>
            </w:r>
          </w:p>
          <w:p w14:paraId="7DEEFEF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Ekran dotykowy,</w:t>
            </w:r>
          </w:p>
          <w:p w14:paraId="54B75D2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Rozdzielczość: Min. 2880x1920 pikseli</w:t>
            </w:r>
          </w:p>
          <w:p w14:paraId="197DC03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Odświeżanie:</w:t>
            </w:r>
          </w:p>
          <w:p w14:paraId="0844D5E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Min: 120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  <w:p w14:paraId="53CECE6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Rodzaj matrycy:</w:t>
            </w:r>
          </w:p>
          <w:p w14:paraId="3FD1ADF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Błyszczący, OLED</w:t>
            </w:r>
          </w:p>
        </w:tc>
        <w:tc>
          <w:tcPr>
            <w:tcW w:w="3538" w:type="dxa"/>
          </w:tcPr>
          <w:p w14:paraId="6A0CE24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162E654" w14:textId="77777777" w:rsidTr="0076098F">
        <w:tc>
          <w:tcPr>
            <w:tcW w:w="2358" w:type="dxa"/>
          </w:tcPr>
          <w:p w14:paraId="5BF53A28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Procesor:</w:t>
            </w:r>
          </w:p>
        </w:tc>
        <w:tc>
          <w:tcPr>
            <w:tcW w:w="3402" w:type="dxa"/>
          </w:tcPr>
          <w:p w14:paraId="69C50784" w14:textId="77777777" w:rsidR="000A0461" w:rsidRPr="00A16133" w:rsidRDefault="000A0461" w:rsidP="0076098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Procesor:</w:t>
            </w:r>
          </w:p>
          <w:p w14:paraId="46BE3DE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Wydajność procesora 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</w:t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23,251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 punktów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CPU Mark  (należy podać model oferowanego procesora); W sumie Min. </w:t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12 rdzeni, min 12 wątków</w:t>
            </w:r>
          </w:p>
        </w:tc>
        <w:tc>
          <w:tcPr>
            <w:tcW w:w="3538" w:type="dxa"/>
          </w:tcPr>
          <w:p w14:paraId="0B589BE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0BC7B49" w14:textId="77777777" w:rsidTr="0076098F">
        <w:tc>
          <w:tcPr>
            <w:tcW w:w="2358" w:type="dxa"/>
          </w:tcPr>
          <w:p w14:paraId="2A2B21CC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Pamięć RAM:</w:t>
            </w:r>
          </w:p>
        </w:tc>
        <w:tc>
          <w:tcPr>
            <w:tcW w:w="3402" w:type="dxa"/>
          </w:tcPr>
          <w:p w14:paraId="53BC5D8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min: DDR5 5200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Mhz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16GB</w:t>
            </w:r>
          </w:p>
        </w:tc>
        <w:tc>
          <w:tcPr>
            <w:tcW w:w="3538" w:type="dxa"/>
          </w:tcPr>
          <w:p w14:paraId="7C5E179A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ACE9EE2" w14:textId="77777777" w:rsidTr="0076098F">
        <w:tc>
          <w:tcPr>
            <w:tcW w:w="2358" w:type="dxa"/>
          </w:tcPr>
          <w:p w14:paraId="19D2819A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Karta graficzna:</w:t>
            </w:r>
          </w:p>
          <w:p w14:paraId="3BC2C1DE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94421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Karta grafiki: 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wydajność minimum </w:t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2575 </w:t>
            </w:r>
            <w:r w:rsidRPr="00A16133">
              <w:rPr>
                <w:rFonts w:ascii="Calibri" w:hAnsi="Calibri" w:cs="Calibri"/>
                <w:sz w:val="20"/>
                <w:szCs w:val="20"/>
              </w:rPr>
              <w:t xml:space="preserve">wg: https://www.videocardbenchmark.net </w:t>
            </w:r>
          </w:p>
          <w:p w14:paraId="07B7F0B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38" w:type="dxa"/>
          </w:tcPr>
          <w:p w14:paraId="3699F16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25DD2A2" w14:textId="77777777" w:rsidTr="0076098F">
        <w:tc>
          <w:tcPr>
            <w:tcW w:w="2358" w:type="dxa"/>
          </w:tcPr>
          <w:p w14:paraId="73B23338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 xml:space="preserve">Dysk: </w:t>
            </w:r>
          </w:p>
        </w:tc>
        <w:tc>
          <w:tcPr>
            <w:tcW w:w="3402" w:type="dxa"/>
          </w:tcPr>
          <w:p w14:paraId="1663D37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SSD: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Min: 512GB,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NVMe</w:t>
            </w:r>
            <w:proofErr w:type="spellEnd"/>
          </w:p>
        </w:tc>
        <w:tc>
          <w:tcPr>
            <w:tcW w:w="3538" w:type="dxa"/>
          </w:tcPr>
          <w:p w14:paraId="0EB5753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67A5D27" w14:textId="77777777" w:rsidTr="0076098F">
        <w:tc>
          <w:tcPr>
            <w:tcW w:w="2358" w:type="dxa"/>
          </w:tcPr>
          <w:p w14:paraId="44667807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System operacyjny:</w:t>
            </w:r>
          </w:p>
        </w:tc>
        <w:tc>
          <w:tcPr>
            <w:tcW w:w="3402" w:type="dxa"/>
          </w:tcPr>
          <w:p w14:paraId="2A1782F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Windows 11</w:t>
            </w:r>
          </w:p>
        </w:tc>
        <w:tc>
          <w:tcPr>
            <w:tcW w:w="3538" w:type="dxa"/>
          </w:tcPr>
          <w:p w14:paraId="63079F6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AEFC64C" w14:textId="77777777" w:rsidTr="0076098F">
        <w:tc>
          <w:tcPr>
            <w:tcW w:w="2358" w:type="dxa"/>
          </w:tcPr>
          <w:p w14:paraId="0F545FE3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Dodatkowe funkcjonalności:</w:t>
            </w:r>
          </w:p>
        </w:tc>
        <w:tc>
          <w:tcPr>
            <w:tcW w:w="3402" w:type="dxa"/>
          </w:tcPr>
          <w:p w14:paraId="32EF3C3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Obsługa: Windows Hello</w:t>
            </w:r>
          </w:p>
          <w:p w14:paraId="1EE5DF0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Odłączana klawiatura,</w:t>
            </w:r>
          </w:p>
          <w:p w14:paraId="73A9C93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Wbudowane głośniki stereo,</w:t>
            </w:r>
          </w:p>
          <w:p w14:paraId="5399FDC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Wbudowane dwa mikrofony,</w:t>
            </w:r>
          </w:p>
          <w:p w14:paraId="55A8B1CC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Kamerka QHD</w:t>
            </w:r>
          </w:p>
        </w:tc>
        <w:tc>
          <w:tcPr>
            <w:tcW w:w="3538" w:type="dxa"/>
          </w:tcPr>
          <w:p w14:paraId="43B9D36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14DC3D1" w14:textId="77777777" w:rsidTr="0076098F">
        <w:tc>
          <w:tcPr>
            <w:tcW w:w="2358" w:type="dxa"/>
          </w:tcPr>
          <w:p w14:paraId="6B972E12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Złącza:</w:t>
            </w:r>
          </w:p>
        </w:tc>
        <w:tc>
          <w:tcPr>
            <w:tcW w:w="3402" w:type="dxa"/>
          </w:tcPr>
          <w:p w14:paraId="21CF47E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Min:</w:t>
            </w: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  <w:t>USB4 - 2 szt.</w:t>
            </w:r>
          </w:p>
        </w:tc>
        <w:tc>
          <w:tcPr>
            <w:tcW w:w="3538" w:type="dxa"/>
          </w:tcPr>
          <w:p w14:paraId="28070B6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3A087564" w14:textId="77777777" w:rsidTr="0076098F">
        <w:tc>
          <w:tcPr>
            <w:tcW w:w="2358" w:type="dxa"/>
          </w:tcPr>
          <w:p w14:paraId="0F5DE865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Łączność;</w:t>
            </w:r>
          </w:p>
        </w:tc>
        <w:tc>
          <w:tcPr>
            <w:tcW w:w="3402" w:type="dxa"/>
          </w:tcPr>
          <w:p w14:paraId="20A9186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>Min:</w:t>
            </w:r>
          </w:p>
          <w:p w14:paraId="1219D34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>Wi-Fi 7</w:t>
            </w:r>
          </w:p>
          <w:p w14:paraId="03CA220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>Moduł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  <w:lang w:val="en-GB"/>
              </w:rPr>
              <w:t xml:space="preserve"> Bluetooth 5.4</w:t>
            </w:r>
          </w:p>
        </w:tc>
        <w:tc>
          <w:tcPr>
            <w:tcW w:w="3538" w:type="dxa"/>
          </w:tcPr>
          <w:p w14:paraId="7C894AD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A0461" w:rsidRPr="00A16133" w14:paraId="0E7B472F" w14:textId="77777777" w:rsidTr="0076098F">
        <w:tc>
          <w:tcPr>
            <w:tcW w:w="2358" w:type="dxa"/>
          </w:tcPr>
          <w:p w14:paraId="718C572A" w14:textId="77777777" w:rsidR="000A0461" w:rsidRPr="00A16133" w:rsidRDefault="000A0461" w:rsidP="0076098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Gwarancja:</w:t>
            </w:r>
          </w:p>
        </w:tc>
        <w:tc>
          <w:tcPr>
            <w:tcW w:w="3402" w:type="dxa"/>
          </w:tcPr>
          <w:p w14:paraId="2FF8DE4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Min. 24 miesięcy</w:t>
            </w:r>
          </w:p>
        </w:tc>
        <w:tc>
          <w:tcPr>
            <w:tcW w:w="3538" w:type="dxa"/>
          </w:tcPr>
          <w:p w14:paraId="7974BCC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B702693" w14:textId="77777777" w:rsidR="00302240" w:rsidRPr="00A16133" w:rsidRDefault="00302240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6594615C" w14:textId="10FD0A9E" w:rsidR="000A0461" w:rsidRPr="00A16133" w:rsidRDefault="000A0461">
      <w:pPr>
        <w:rPr>
          <w:rFonts w:ascii="Calibri" w:hAnsi="Calibri" w:cs="Calibri"/>
          <w:b/>
        </w:rPr>
      </w:pPr>
      <w:r w:rsidRPr="00A16133">
        <w:rPr>
          <w:rFonts w:ascii="Calibri" w:hAnsi="Calibri" w:cs="Calibri"/>
          <w:b/>
        </w:rPr>
        <w:t xml:space="preserve">Część nr 2 </w:t>
      </w:r>
    </w:p>
    <w:p w14:paraId="70578311" w14:textId="6B677D44" w:rsidR="000A0461" w:rsidRPr="00A16133" w:rsidRDefault="000A0461" w:rsidP="000A0461">
      <w:pPr>
        <w:keepNext/>
        <w:keepLines/>
        <w:spacing w:before="40" w:after="0"/>
        <w:outlineLvl w:val="1"/>
        <w:rPr>
          <w:rFonts w:ascii="Calibri" w:eastAsia="Times New Roman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 xml:space="preserve">Poz. 1 - </w:t>
      </w:r>
      <w:r w:rsidRPr="00A16133">
        <w:rPr>
          <w:rFonts w:ascii="Calibri" w:eastAsia="Times New Roman" w:hAnsi="Calibri" w:cs="Calibri"/>
          <w:sz w:val="20"/>
          <w:szCs w:val="20"/>
        </w:rPr>
        <w:t>Komputer stacjonarny (</w:t>
      </w:r>
      <w:r w:rsidR="003D6460">
        <w:rPr>
          <w:rFonts w:ascii="Calibri" w:eastAsia="Times New Roman" w:hAnsi="Calibri" w:cs="Calibri"/>
          <w:sz w:val="20"/>
          <w:szCs w:val="20"/>
        </w:rPr>
        <w:t xml:space="preserve">preferowany </w:t>
      </w:r>
      <w:r w:rsidRPr="00A16133">
        <w:rPr>
          <w:rFonts w:ascii="Calibri" w:eastAsia="Times New Roman" w:hAnsi="Calibri" w:cs="Calibri"/>
          <w:sz w:val="20"/>
          <w:szCs w:val="20"/>
        </w:rPr>
        <w:t xml:space="preserve">poleasingowy) – 9 </w:t>
      </w:r>
      <w:r w:rsidRPr="00A16133">
        <w:rPr>
          <w:rFonts w:ascii="Calibri" w:eastAsia="Arial Unicode MS" w:hAnsi="Calibri" w:cs="Calibri"/>
          <w:sz w:val="20"/>
          <w:szCs w:val="20"/>
          <w:bdr w:val="nil"/>
          <w:lang w:eastAsia="pl-PL"/>
        </w:rPr>
        <w:t>szt.</w:t>
      </w:r>
    </w:p>
    <w:p w14:paraId="23A71497" w14:textId="77777777" w:rsidR="000A0461" w:rsidRPr="00A16133" w:rsidRDefault="000A0461" w:rsidP="000A046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0"/>
          <w:szCs w:val="20"/>
          <w:u w:val="single"/>
          <w:bdr w:val="nil"/>
          <w:lang w:eastAsia="pl-PL"/>
        </w:rPr>
      </w:pPr>
    </w:p>
    <w:p w14:paraId="5BCDA4C5" w14:textId="741DDDFE" w:rsidR="000A0461" w:rsidRPr="00A16133" w:rsidRDefault="000A0461" w:rsidP="000A0461">
      <w:pPr>
        <w:keepNext/>
        <w:keepLines/>
        <w:spacing w:before="40" w:after="0"/>
        <w:outlineLvl w:val="1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4269"/>
        <w:gridCol w:w="3385"/>
      </w:tblGrid>
      <w:tr w:rsidR="000A0461" w:rsidRPr="00A16133" w14:paraId="0B0330C3" w14:textId="77777777" w:rsidTr="0076098F">
        <w:trPr>
          <w:trHeight w:val="1201"/>
        </w:trPr>
        <w:tc>
          <w:tcPr>
            <w:tcW w:w="1874" w:type="dxa"/>
            <w:shd w:val="clear" w:color="auto" w:fill="auto"/>
          </w:tcPr>
          <w:p w14:paraId="7B36F114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CB9277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BE9EFE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Opis przedmiotu zamówienia</w:t>
            </w:r>
          </w:p>
          <w:p w14:paraId="44E66637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5EC3434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9BA221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90" w:type="dxa"/>
            <w:shd w:val="clear" w:color="auto" w:fill="auto"/>
          </w:tcPr>
          <w:p w14:paraId="2AA7B3C4" w14:textId="77777777" w:rsidR="000A0461" w:rsidRPr="00A16133" w:rsidRDefault="000A0461" w:rsidP="007609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A82FA1" w14:textId="77777777" w:rsidR="000A0461" w:rsidRPr="00A16133" w:rsidRDefault="000A0461" w:rsidP="007609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Minimalne parametry/funkcjonalności techniczne</w:t>
            </w:r>
          </w:p>
        </w:tc>
        <w:tc>
          <w:tcPr>
            <w:tcW w:w="2624" w:type="dxa"/>
            <w:shd w:val="clear" w:color="auto" w:fill="auto"/>
          </w:tcPr>
          <w:p w14:paraId="153833FE" w14:textId="77777777" w:rsidR="000A0461" w:rsidRPr="00A16133" w:rsidRDefault="000A0461" w:rsidP="0076098F">
            <w:pPr>
              <w:spacing w:after="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82F5E88" w14:textId="77777777" w:rsidR="000A0461" w:rsidRPr="00A16133" w:rsidRDefault="000A0461" w:rsidP="0076098F">
            <w:pPr>
              <w:spacing w:after="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oferowane (opis lub odesłanie do str. www…)</w:t>
            </w:r>
          </w:p>
          <w:p w14:paraId="3C4A5748" w14:textId="77777777" w:rsidR="000A0461" w:rsidRPr="00A16133" w:rsidRDefault="000A0461" w:rsidP="0076098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  <w:bdr w:val="nil"/>
                <w:lang w:eastAsia="pl-PL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Typ/model/symbol/nazwa/producent itp. pozwalające na identyfikację</w:t>
            </w:r>
          </w:p>
        </w:tc>
      </w:tr>
      <w:tr w:rsidR="000A0461" w:rsidRPr="00A16133" w14:paraId="2D92CF0C" w14:textId="77777777" w:rsidTr="0076098F">
        <w:tc>
          <w:tcPr>
            <w:tcW w:w="1874" w:type="dxa"/>
            <w:shd w:val="clear" w:color="auto" w:fill="auto"/>
          </w:tcPr>
          <w:p w14:paraId="147266E2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E1AEDE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Komputer stacjonarny</w:t>
            </w:r>
          </w:p>
          <w:p w14:paraId="03FE280F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537DC6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0CE2DB" w14:textId="77777777" w:rsidR="000A0461" w:rsidRPr="00A16133" w:rsidRDefault="000A0461" w:rsidP="0076098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0" w:type="dxa"/>
            <w:shd w:val="clear" w:color="auto" w:fill="auto"/>
          </w:tcPr>
          <w:p w14:paraId="7767C1CC" w14:textId="77777777" w:rsidR="000A0461" w:rsidRPr="00A16133" w:rsidRDefault="000A0461" w:rsidP="0076098F">
            <w:pPr>
              <w:tabs>
                <w:tab w:val="left" w:pos="2436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282B1EF" w14:textId="77777777" w:rsidR="000A0461" w:rsidRPr="00A16133" w:rsidRDefault="000A0461" w:rsidP="0076098F">
            <w:pPr>
              <w:spacing w:after="0" w:line="240" w:lineRule="auto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Procesor:</w:t>
            </w:r>
          </w:p>
          <w:p w14:paraId="4AF0FD5C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Min. 6 rdzeni, min 12 wątków;</w:t>
            </w:r>
          </w:p>
          <w:p w14:paraId="1A347C9B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Procesor powinien osiągać w teście wydajności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PerformanceTest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(wynik dostępny: https://www.cpubenchmark.net/) co najmniej wynik 13000 punktów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Passmark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CPU Mark (należy podać model oferowanego procesora);</w:t>
            </w:r>
          </w:p>
          <w:p w14:paraId="6A9CF30A" w14:textId="77777777" w:rsidR="000A0461" w:rsidRPr="00A16133" w:rsidRDefault="000A0461" w:rsidP="0076098F">
            <w:pPr>
              <w:spacing w:after="0" w:line="240" w:lineRule="auto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Pamięć:</w:t>
            </w:r>
          </w:p>
          <w:p w14:paraId="2224B155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RAM – min DDR4 16GB, taktowanie min 2600MHz;</w:t>
            </w:r>
          </w:p>
          <w:p w14:paraId="74B3D687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dysk SSD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NVMe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min 512GB na system;</w:t>
            </w:r>
          </w:p>
          <w:p w14:paraId="3239F247" w14:textId="77777777" w:rsidR="000A0461" w:rsidRPr="00A16133" w:rsidRDefault="000A0461" w:rsidP="0076098F">
            <w:pPr>
              <w:spacing w:after="0" w:line="240" w:lineRule="auto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Interfejs:</w:t>
            </w:r>
          </w:p>
          <w:p w14:paraId="741063BC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Karta grafiki: wydajność minimum 1200 wg https://www.videocardbenchmark.net </w:t>
            </w:r>
          </w:p>
          <w:p w14:paraId="33CF0A40" w14:textId="77777777" w:rsidR="000A0461" w:rsidRPr="00A16133" w:rsidRDefault="000A0461" w:rsidP="0076098F">
            <w:pPr>
              <w:spacing w:after="0" w:line="240" w:lineRule="auto"/>
              <w:outlineLvl w:val="2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Komunikacja:</w:t>
            </w:r>
          </w:p>
          <w:p w14:paraId="28C902E8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Porty USB: min 4, w tym co najmniej 4 wersji USB 3.0 lub nowsze; </w:t>
            </w:r>
          </w:p>
          <w:p w14:paraId="428146F6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Złącza video: Co najmniej 2x: HDMI lub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>;</w:t>
            </w:r>
          </w:p>
          <w:p w14:paraId="748C2C8C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Porty audio: co najmniej wyjście słuchawkowe oraz wejście mikrofonowe;</w:t>
            </w:r>
          </w:p>
          <w:p w14:paraId="4095E741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Komunikacja: min. 1 port w standardzie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GigaEthernet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</w:rPr>
              <w:t xml:space="preserve"> (10/100/1000 RJ-45)</w:t>
            </w:r>
          </w:p>
          <w:p w14:paraId="51D56DC5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Zasilanie</w:t>
            </w:r>
          </w:p>
          <w:p w14:paraId="03E11183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Zasilacz min: 180W;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 xml:space="preserve">certyfikat: min: 80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PlusBronze</w:t>
            </w:r>
            <w:proofErr w:type="spellEnd"/>
          </w:p>
          <w:p w14:paraId="6C697420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Obudowa:</w:t>
            </w:r>
          </w:p>
          <w:p w14:paraId="2498EFE7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SSF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</w:r>
            <w:r w:rsidRPr="00A16133">
              <w:rPr>
                <w:rFonts w:ascii="Calibri" w:hAnsi="Calibri" w:cs="Calibri"/>
                <w:b/>
                <w:bCs/>
                <w:sz w:val="20"/>
                <w:szCs w:val="20"/>
              </w:rPr>
              <w:t>Gwarancja:</w:t>
            </w:r>
          </w:p>
          <w:p w14:paraId="1A384990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Min 12 miesięcy</w:t>
            </w:r>
          </w:p>
          <w:p w14:paraId="7C6AC837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Oprogramowanie:</w:t>
            </w:r>
          </w:p>
          <w:p w14:paraId="278FDAF2" w14:textId="77777777" w:rsidR="000A0461" w:rsidRPr="00A16133" w:rsidRDefault="000A0461" w:rsidP="0076098F">
            <w:pPr>
              <w:spacing w:after="0" w:line="276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Dołączona licencja Windows 11 Pro – zamawiający uprawniony jest do używania wersji edukacyjnej</w:t>
            </w:r>
          </w:p>
        </w:tc>
        <w:tc>
          <w:tcPr>
            <w:tcW w:w="2624" w:type="dxa"/>
            <w:shd w:val="clear" w:color="auto" w:fill="auto"/>
          </w:tcPr>
          <w:p w14:paraId="54CF3E38" w14:textId="77777777" w:rsidR="000A0461" w:rsidRPr="00A16133" w:rsidRDefault="000A0461" w:rsidP="0076098F">
            <w:pPr>
              <w:tabs>
                <w:tab w:val="left" w:pos="2436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FA8ACA" w14:textId="25DDCF3C" w:rsidR="000A0461" w:rsidRPr="00A16133" w:rsidRDefault="000A0461">
      <w:pPr>
        <w:rPr>
          <w:rFonts w:ascii="Calibri" w:hAnsi="Calibri" w:cs="Calibri"/>
          <w:sz w:val="20"/>
          <w:szCs w:val="20"/>
        </w:rPr>
      </w:pPr>
    </w:p>
    <w:p w14:paraId="7063220B" w14:textId="350C257C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  <w:r w:rsidRPr="00A16133">
        <w:rPr>
          <w:rFonts w:ascii="Calibri" w:hAnsi="Calibri" w:cs="Calibri"/>
          <w:sz w:val="20"/>
          <w:szCs w:val="20"/>
        </w:rPr>
        <w:t>Poz. 2 - monitor 24 "</w:t>
      </w:r>
      <w:r w:rsidR="003D6460">
        <w:rPr>
          <w:rFonts w:ascii="Calibri" w:hAnsi="Calibri" w:cs="Calibri"/>
          <w:sz w:val="20"/>
          <w:szCs w:val="20"/>
        </w:rPr>
        <w:t>9 preferowany poleasingowy)</w:t>
      </w:r>
      <w:r w:rsidR="00DA70D9">
        <w:rPr>
          <w:rFonts w:ascii="Calibri" w:hAnsi="Calibri" w:cs="Calibri"/>
          <w:sz w:val="20"/>
          <w:szCs w:val="20"/>
        </w:rPr>
        <w:t xml:space="preserve"> - 17</w:t>
      </w:r>
      <w:r w:rsidRPr="00A16133">
        <w:rPr>
          <w:rFonts w:ascii="Calibri" w:hAnsi="Calibri" w:cs="Calibri"/>
          <w:sz w:val="20"/>
          <w:szCs w:val="20"/>
        </w:rPr>
        <w:t xml:space="preserve"> szt.</w:t>
      </w:r>
    </w:p>
    <w:tbl>
      <w:tblPr>
        <w:tblStyle w:val="Tabela-Siatka"/>
        <w:tblW w:w="9271" w:type="dxa"/>
        <w:tblLook w:val="04A0" w:firstRow="1" w:lastRow="0" w:firstColumn="1" w:lastColumn="0" w:noHBand="0" w:noVBand="1"/>
      </w:tblPr>
      <w:tblGrid>
        <w:gridCol w:w="3089"/>
        <w:gridCol w:w="3091"/>
        <w:gridCol w:w="3091"/>
      </w:tblGrid>
      <w:tr w:rsidR="000A0461" w:rsidRPr="00A16133" w14:paraId="693E2B81" w14:textId="77777777" w:rsidTr="0076098F">
        <w:trPr>
          <w:trHeight w:val="324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DA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3F3F3"/>
              </w:rPr>
            </w:pPr>
            <w:r w:rsidRPr="00A16133">
              <w:rPr>
                <w:rFonts w:ascii="Calibri" w:hAnsi="Calibri" w:cs="Calibri"/>
                <w:b/>
                <w:sz w:val="20"/>
                <w:szCs w:val="20"/>
              </w:rPr>
              <w:t>parametry/funkcjonalności techniczne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BAA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730E3AE1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D799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Rozdzielczość natywna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2F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1920 x 1200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CC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69BA2CE9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75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Format obrazu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46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16:10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314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5F1CA89A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03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Czas Reakcji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B8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Tryb normalny - 8ms (GTG) lub lepiej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74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5E8F1581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036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Odświeżanie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1A2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Min: 60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4C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A4F2546" w14:textId="77777777" w:rsidTr="0076098F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D3D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Przekątna ekranu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6F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24 "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4530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F0FE9F2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91F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Typ matrycy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CE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IPS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953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7DA26967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BA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Liczba wyświetlanych kolorów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9F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16,7 mln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923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4B7646F3" w14:textId="77777777" w:rsidTr="0076098F">
        <w:trPr>
          <w:trHeight w:val="116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919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Złącza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6EAF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Co najmniej: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>1x HDMI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 xml:space="preserve">1x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</w:p>
          <w:p w14:paraId="2667F4F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2x USB 3.0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>Typ</w:t>
            </w:r>
            <w:proofErr w:type="spellEnd"/>
            <w:r w:rsidRPr="00A1613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A,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3C7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A0461" w:rsidRPr="00A16133" w14:paraId="0E93296F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B35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Dodatkowo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F881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Regulacja wysokości;</w:t>
            </w:r>
            <w:r w:rsidRPr="00A16133">
              <w:rPr>
                <w:rFonts w:ascii="Calibri" w:hAnsi="Calibri" w:cs="Calibri"/>
                <w:sz w:val="20"/>
                <w:szCs w:val="20"/>
              </w:rPr>
              <w:br/>
              <w:t>Brak wad matrycy pęknięć, zarysowań i przebarwień, możliwe normalne ślady użytkowania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2AA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040F55EE" w14:textId="77777777" w:rsidTr="0076098F">
        <w:trPr>
          <w:trHeight w:val="324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118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akcesoria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147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Kabel zasilający</w:t>
            </w:r>
          </w:p>
          <w:p w14:paraId="082ACFA6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 xml:space="preserve">Kabel </w:t>
            </w:r>
            <w:proofErr w:type="spellStart"/>
            <w:r w:rsidRPr="00A16133">
              <w:rPr>
                <w:rFonts w:ascii="Calibri" w:hAnsi="Calibri" w:cs="Calibri"/>
                <w:sz w:val="20"/>
                <w:szCs w:val="20"/>
              </w:rPr>
              <w:t>displayport</w:t>
            </w:r>
            <w:proofErr w:type="spellEnd"/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AB5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2B3C6147" w14:textId="77777777" w:rsidTr="0076098F">
        <w:trPr>
          <w:trHeight w:val="341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4ED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Jasność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B37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300 cd/m²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822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0461" w:rsidRPr="00A16133" w14:paraId="1D3C9ACB" w14:textId="77777777" w:rsidTr="0076098F">
        <w:trPr>
          <w:trHeight w:val="3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9ADD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</w:rPr>
              <w:t>Gwarancja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E15B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  <w:r w:rsidRPr="00A1613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12 miesięcy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4E6E" w14:textId="77777777" w:rsidR="000A0461" w:rsidRPr="00A16133" w:rsidRDefault="000A0461" w:rsidP="0076098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0B2681" w14:textId="77777777" w:rsidR="000A0461" w:rsidRPr="00A16133" w:rsidRDefault="000A0461" w:rsidP="000A0461">
      <w:pPr>
        <w:rPr>
          <w:rFonts w:ascii="Calibri" w:hAnsi="Calibri" w:cs="Calibri"/>
          <w:sz w:val="20"/>
          <w:szCs w:val="20"/>
        </w:rPr>
      </w:pPr>
    </w:p>
    <w:p w14:paraId="0464E0E3" w14:textId="77777777" w:rsidR="000A0461" w:rsidRPr="00A16133" w:rsidRDefault="000A0461">
      <w:pPr>
        <w:rPr>
          <w:rFonts w:ascii="Calibri" w:hAnsi="Calibri" w:cs="Calibri"/>
          <w:sz w:val="20"/>
          <w:szCs w:val="20"/>
        </w:rPr>
      </w:pPr>
    </w:p>
    <w:p w14:paraId="2FE948BE" w14:textId="77777777" w:rsidR="00A16133" w:rsidRPr="00A16133" w:rsidRDefault="00A16133">
      <w:pPr>
        <w:rPr>
          <w:rFonts w:ascii="Calibri" w:hAnsi="Calibri" w:cs="Calibri"/>
          <w:sz w:val="20"/>
          <w:szCs w:val="20"/>
        </w:rPr>
      </w:pPr>
    </w:p>
    <w:sectPr w:rsidR="00A16133" w:rsidRPr="00A1613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2C1DE" w14:textId="77777777" w:rsidR="00A16133" w:rsidRDefault="00A16133" w:rsidP="00A16133">
      <w:pPr>
        <w:spacing w:after="0" w:line="240" w:lineRule="auto"/>
      </w:pPr>
      <w:r>
        <w:separator/>
      </w:r>
    </w:p>
  </w:endnote>
  <w:endnote w:type="continuationSeparator" w:id="0">
    <w:p w14:paraId="79430D0A" w14:textId="77777777" w:rsidR="00A16133" w:rsidRDefault="00A16133" w:rsidP="00A1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altName w:val="Times New Roman"/>
    <w:panose1 w:val="02020402060506020403"/>
    <w:charset w:val="EE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E6632" w14:textId="77777777" w:rsidR="00A16133" w:rsidRDefault="00A16133" w:rsidP="00A16133">
      <w:pPr>
        <w:spacing w:after="0" w:line="240" w:lineRule="auto"/>
      </w:pPr>
      <w:r>
        <w:separator/>
      </w:r>
    </w:p>
  </w:footnote>
  <w:footnote w:type="continuationSeparator" w:id="0">
    <w:p w14:paraId="42A35911" w14:textId="77777777" w:rsidR="00A16133" w:rsidRDefault="00A16133" w:rsidP="00A16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8034" w14:textId="5F9676D7" w:rsidR="00A16133" w:rsidRPr="00B17CEF" w:rsidRDefault="00A16133" w:rsidP="00A16133">
    <w:pPr>
      <w:pStyle w:val="Uniwersytet"/>
      <w:rPr>
        <w:rStyle w:val="Uczelnia"/>
        <w:rFonts w:ascii="Garamond Premr Pro" w:hAnsi="Garamond Premr Pro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77B632C" wp14:editId="54085AF6">
          <wp:simplePos x="0" y="0"/>
          <wp:positionH relativeFrom="margin">
            <wp:posOffset>2865120</wp:posOffset>
          </wp:positionH>
          <wp:positionV relativeFrom="page">
            <wp:posOffset>488950</wp:posOffset>
          </wp:positionV>
          <wp:extent cx="539750" cy="6121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7CEF">
      <w:rPr>
        <w:rStyle w:val="Uczelnia"/>
        <w:rFonts w:ascii="Garamond Premr Pro" w:hAnsi="Garamond Premr Pro"/>
        <w:sz w:val="24"/>
        <w:szCs w:val="24"/>
      </w:rPr>
      <w:t xml:space="preserve">     Uniwersytet Papieski </w:t>
    </w:r>
  </w:p>
  <w:p w14:paraId="7C7B0FF9" w14:textId="77777777" w:rsidR="00A16133" w:rsidRPr="00B17CEF" w:rsidRDefault="00A16133" w:rsidP="00A16133">
    <w:pPr>
      <w:pStyle w:val="Uniwersytet"/>
      <w:rPr>
        <w:rStyle w:val="Uczelnia"/>
        <w:rFonts w:ascii="Garamond Premr Pro" w:hAnsi="Garamond Premr Pro"/>
        <w:sz w:val="24"/>
        <w:szCs w:val="24"/>
      </w:rPr>
    </w:pPr>
    <w:r w:rsidRPr="00B17CEF">
      <w:rPr>
        <w:rStyle w:val="Uczelnia"/>
        <w:rFonts w:ascii="Garamond Premr Pro" w:hAnsi="Garamond Premr Pro"/>
        <w:sz w:val="24"/>
        <w:szCs w:val="24"/>
      </w:rPr>
      <w:t xml:space="preserve">     Jana Pawła II </w:t>
    </w:r>
  </w:p>
  <w:p w14:paraId="1820AF6E" w14:textId="77777777" w:rsidR="00A16133" w:rsidRPr="00B17CEF" w:rsidRDefault="00A16133" w:rsidP="00A16133">
    <w:pPr>
      <w:pStyle w:val="Uniwersytet"/>
      <w:rPr>
        <w:rStyle w:val="Uczelnia"/>
        <w:rFonts w:ascii="Garamond Premr Pro" w:hAnsi="Garamond Premr Pro"/>
        <w:sz w:val="24"/>
        <w:szCs w:val="24"/>
      </w:rPr>
    </w:pPr>
    <w:r w:rsidRPr="00B17CEF">
      <w:rPr>
        <w:rStyle w:val="Uczelnia"/>
        <w:rFonts w:ascii="Garamond Premr Pro" w:hAnsi="Garamond Premr Pro"/>
        <w:sz w:val="24"/>
        <w:szCs w:val="24"/>
      </w:rPr>
      <w:t xml:space="preserve">     w Krakowie</w:t>
    </w:r>
  </w:p>
  <w:p w14:paraId="38F6DF0F" w14:textId="77777777" w:rsidR="00A16133" w:rsidRDefault="00A16133" w:rsidP="00A16133">
    <w:pPr>
      <w:tabs>
        <w:tab w:val="left" w:pos="567"/>
      </w:tabs>
      <w:spacing w:after="0" w:line="240" w:lineRule="auto"/>
      <w:ind w:left="284" w:right="1"/>
      <w:rPr>
        <w:rFonts w:cs="Tahoma"/>
        <w:b/>
        <w:i/>
        <w:sz w:val="16"/>
        <w:szCs w:val="16"/>
      </w:rPr>
    </w:pPr>
  </w:p>
  <w:p w14:paraId="32EB0BB4" w14:textId="77777777" w:rsidR="00A16133" w:rsidRDefault="00A161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EA31B7"/>
    <w:rsid w:val="000A0461"/>
    <w:rsid w:val="00302240"/>
    <w:rsid w:val="00334C48"/>
    <w:rsid w:val="003D6460"/>
    <w:rsid w:val="00603778"/>
    <w:rsid w:val="006F59F7"/>
    <w:rsid w:val="007A2EC5"/>
    <w:rsid w:val="00A16133"/>
    <w:rsid w:val="00A87250"/>
    <w:rsid w:val="00D412B2"/>
    <w:rsid w:val="00DA70D9"/>
    <w:rsid w:val="00DB38B0"/>
    <w:rsid w:val="00DE1BF3"/>
    <w:rsid w:val="00E13EB7"/>
    <w:rsid w:val="1BEA31B7"/>
    <w:rsid w:val="21B91A32"/>
    <w:rsid w:val="228A34B2"/>
    <w:rsid w:val="3008F016"/>
    <w:rsid w:val="3443C560"/>
    <w:rsid w:val="36511FD9"/>
    <w:rsid w:val="3E5928DF"/>
    <w:rsid w:val="3E7F9FFE"/>
    <w:rsid w:val="45E1599B"/>
    <w:rsid w:val="4FA48F95"/>
    <w:rsid w:val="551D8DAF"/>
    <w:rsid w:val="5DFF4763"/>
    <w:rsid w:val="73CCF942"/>
    <w:rsid w:val="7A82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EA31B7"/>
  <w15:chartTrackingRefBased/>
  <w15:docId w15:val="{74C7870B-6B9C-4D33-9842-6EA51309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A0461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133"/>
  </w:style>
  <w:style w:type="paragraph" w:styleId="Stopka">
    <w:name w:val="footer"/>
    <w:basedOn w:val="Normalny"/>
    <w:link w:val="StopkaZnak"/>
    <w:uiPriority w:val="99"/>
    <w:unhideWhenUsed/>
    <w:rsid w:val="00A1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133"/>
  </w:style>
  <w:style w:type="paragraph" w:customStyle="1" w:styleId="Uniwersytet">
    <w:name w:val="Uniwersytet"/>
    <w:basedOn w:val="Normalny"/>
    <w:qFormat/>
    <w:locked/>
    <w:rsid w:val="00A16133"/>
    <w:pPr>
      <w:autoSpaceDE w:val="0"/>
      <w:autoSpaceDN w:val="0"/>
      <w:adjustRightInd w:val="0"/>
      <w:spacing w:after="0" w:line="240" w:lineRule="auto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character" w:customStyle="1" w:styleId="Uczelnia">
    <w:name w:val="Uczelnia"/>
    <w:uiPriority w:val="1"/>
    <w:qFormat/>
    <w:locked/>
    <w:rsid w:val="00A16133"/>
    <w:rPr>
      <w:color w:val="B5123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5A79-9143-4934-9D0D-043FF10B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Superson</dc:creator>
  <cp:keywords/>
  <dc:description/>
  <cp:lastModifiedBy>Angelika Szwedyk</cp:lastModifiedBy>
  <cp:revision>7</cp:revision>
  <dcterms:created xsi:type="dcterms:W3CDTF">2025-03-18T08:43:00Z</dcterms:created>
  <dcterms:modified xsi:type="dcterms:W3CDTF">2025-03-20T13:19:00Z</dcterms:modified>
</cp:coreProperties>
</file>