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8CA8C" w14:textId="1DD1B448" w:rsidR="007B1231" w:rsidRPr="00A3266D" w:rsidRDefault="007B1231" w:rsidP="007B1231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r w:rsidRPr="00A3266D">
        <w:rPr>
          <w:rFonts w:asciiTheme="majorHAnsi" w:hAnsiTheme="majorHAnsi" w:cstheme="majorHAnsi"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sz w:val="20"/>
          <w:szCs w:val="20"/>
        </w:rPr>
        <w:t xml:space="preserve">4 </w:t>
      </w:r>
      <w:r w:rsidRPr="00A3266D">
        <w:rPr>
          <w:rFonts w:asciiTheme="majorHAnsi" w:hAnsiTheme="majorHAnsi" w:cstheme="majorHAnsi"/>
          <w:sz w:val="20"/>
          <w:szCs w:val="20"/>
        </w:rPr>
        <w:t xml:space="preserve">do Uchwały nr 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A3266D">
        <w:rPr>
          <w:rFonts w:asciiTheme="majorHAnsi" w:hAnsiTheme="majorHAnsi" w:cstheme="majorHAnsi"/>
          <w:sz w:val="20"/>
          <w:szCs w:val="20"/>
        </w:rPr>
        <w:t>/2025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3266D">
        <w:rPr>
          <w:rFonts w:asciiTheme="majorHAnsi" w:hAnsiTheme="majorHAnsi" w:cstheme="majorHAnsi"/>
          <w:sz w:val="20"/>
          <w:szCs w:val="20"/>
        </w:rPr>
        <w:t>Senatu UPJPII</w:t>
      </w:r>
    </w:p>
    <w:p w14:paraId="5FEF36FF" w14:textId="77777777" w:rsidR="007B1231" w:rsidRPr="00A3266D" w:rsidRDefault="007B1231" w:rsidP="007B1231">
      <w:pPr>
        <w:jc w:val="right"/>
        <w:rPr>
          <w:rFonts w:asciiTheme="majorHAnsi" w:hAnsiTheme="majorHAnsi" w:cstheme="majorHAnsi"/>
          <w:sz w:val="20"/>
          <w:szCs w:val="20"/>
        </w:rPr>
      </w:pP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  <w:t>z dnia</w:t>
      </w:r>
      <w:r>
        <w:rPr>
          <w:rFonts w:asciiTheme="majorHAnsi" w:hAnsiTheme="majorHAnsi" w:cstheme="majorHAnsi"/>
          <w:sz w:val="20"/>
          <w:szCs w:val="20"/>
        </w:rPr>
        <w:t xml:space="preserve"> 27 stycznia </w:t>
      </w:r>
      <w:r w:rsidRPr="00A3266D">
        <w:rPr>
          <w:rFonts w:asciiTheme="majorHAnsi" w:hAnsiTheme="majorHAnsi" w:cstheme="majorHAnsi"/>
          <w:sz w:val="20"/>
          <w:szCs w:val="20"/>
        </w:rPr>
        <w:t>2025 r.</w:t>
      </w:r>
    </w:p>
    <w:bookmarkEnd w:id="0"/>
    <w:p w14:paraId="180D3B60" w14:textId="77777777" w:rsidR="00766539" w:rsidRDefault="00766539" w:rsidP="004712D5">
      <w:pPr>
        <w:ind w:left="1416" w:firstLine="708"/>
        <w:jc w:val="right"/>
        <w:rPr>
          <w:color w:val="000000" w:themeColor="text1"/>
        </w:rPr>
      </w:pPr>
    </w:p>
    <w:p w14:paraId="6B5D9F6F" w14:textId="270F122C" w:rsidR="00327679" w:rsidRPr="00331EC1" w:rsidRDefault="00327679" w:rsidP="005B54CC">
      <w:pPr>
        <w:rPr>
          <w:color w:val="000000" w:themeColor="text1"/>
        </w:rPr>
      </w:pPr>
    </w:p>
    <w:p w14:paraId="0D9EB47F" w14:textId="5E68ECC2" w:rsidR="008542AB" w:rsidRPr="005A3941" w:rsidRDefault="0061299A" w:rsidP="008542AB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Kraków, </w:t>
      </w:r>
      <w:r w:rsidR="008542AB">
        <w:rPr>
          <w:sz w:val="20"/>
          <w:szCs w:val="20"/>
        </w:rPr>
        <w:t xml:space="preserve"> .........................</w:t>
      </w:r>
      <w:r w:rsidR="008542AB" w:rsidRPr="005A3941">
        <w:rPr>
          <w:sz w:val="20"/>
          <w:szCs w:val="20"/>
        </w:rPr>
        <w:t xml:space="preserve">........................ </w:t>
      </w:r>
    </w:p>
    <w:p w14:paraId="1C7F3412" w14:textId="77777777" w:rsidR="008542AB" w:rsidRPr="005A3941" w:rsidRDefault="008542AB" w:rsidP="008542AB">
      <w:pPr>
        <w:pStyle w:val="Default"/>
        <w:ind w:left="4248" w:firstLine="708"/>
        <w:rPr>
          <w:sz w:val="16"/>
          <w:szCs w:val="16"/>
        </w:rPr>
      </w:pPr>
    </w:p>
    <w:p w14:paraId="56FD5866" w14:textId="77777777" w:rsidR="008542AB" w:rsidRPr="005A3941" w:rsidRDefault="008542AB" w:rsidP="008542AB">
      <w:pPr>
        <w:pStyle w:val="Default"/>
        <w:rPr>
          <w:sz w:val="20"/>
          <w:szCs w:val="20"/>
        </w:rPr>
      </w:pPr>
      <w:r w:rsidRPr="005A3941">
        <w:rPr>
          <w:sz w:val="20"/>
          <w:szCs w:val="20"/>
        </w:rPr>
        <w:t xml:space="preserve">.................................................. </w:t>
      </w:r>
    </w:p>
    <w:p w14:paraId="5035344B" w14:textId="77777777" w:rsidR="008542AB" w:rsidRPr="007B1231" w:rsidRDefault="008542AB" w:rsidP="008542AB">
      <w:pPr>
        <w:pStyle w:val="Default"/>
        <w:rPr>
          <w:i/>
          <w:iCs/>
          <w:sz w:val="18"/>
          <w:szCs w:val="18"/>
        </w:rPr>
      </w:pPr>
      <w:r w:rsidRPr="007B1231">
        <w:rPr>
          <w:i/>
          <w:iCs/>
          <w:sz w:val="18"/>
          <w:szCs w:val="18"/>
        </w:rPr>
        <w:t xml:space="preserve">(Imię i nazwisko) </w:t>
      </w:r>
    </w:p>
    <w:p w14:paraId="6A56A04A" w14:textId="77777777" w:rsidR="008542AB" w:rsidRPr="007B1231" w:rsidRDefault="008542AB" w:rsidP="008542AB">
      <w:pPr>
        <w:pStyle w:val="Default"/>
        <w:rPr>
          <w:sz w:val="18"/>
          <w:szCs w:val="18"/>
        </w:rPr>
      </w:pPr>
    </w:p>
    <w:p w14:paraId="18502CF9" w14:textId="77777777" w:rsidR="008542AB" w:rsidRPr="007B1231" w:rsidRDefault="008542AB" w:rsidP="008542AB">
      <w:pPr>
        <w:pStyle w:val="Default"/>
        <w:rPr>
          <w:sz w:val="18"/>
          <w:szCs w:val="18"/>
        </w:rPr>
      </w:pPr>
      <w:r w:rsidRPr="007B1231">
        <w:rPr>
          <w:sz w:val="18"/>
          <w:szCs w:val="18"/>
        </w:rPr>
        <w:t xml:space="preserve">.................................................. </w:t>
      </w:r>
    </w:p>
    <w:p w14:paraId="56DA0A1F" w14:textId="77777777" w:rsidR="008542AB" w:rsidRPr="007B1231" w:rsidRDefault="008542AB" w:rsidP="008542AB">
      <w:pPr>
        <w:pStyle w:val="Default"/>
        <w:rPr>
          <w:i/>
          <w:iCs/>
          <w:sz w:val="18"/>
          <w:szCs w:val="18"/>
        </w:rPr>
      </w:pPr>
      <w:r w:rsidRPr="007B1231">
        <w:rPr>
          <w:i/>
          <w:iCs/>
          <w:sz w:val="18"/>
          <w:szCs w:val="18"/>
        </w:rPr>
        <w:t xml:space="preserve">(Tytuł/stopień naukowy) </w:t>
      </w:r>
    </w:p>
    <w:p w14:paraId="05C333E9" w14:textId="77777777" w:rsidR="008542AB" w:rsidRPr="007B1231" w:rsidRDefault="008542AB" w:rsidP="008542AB">
      <w:pPr>
        <w:pStyle w:val="Default"/>
        <w:rPr>
          <w:sz w:val="18"/>
          <w:szCs w:val="18"/>
        </w:rPr>
      </w:pPr>
    </w:p>
    <w:p w14:paraId="2CAB33A8" w14:textId="77777777" w:rsidR="008542AB" w:rsidRPr="007B1231" w:rsidRDefault="008542AB" w:rsidP="008542AB">
      <w:pPr>
        <w:pStyle w:val="Default"/>
        <w:rPr>
          <w:sz w:val="18"/>
          <w:szCs w:val="18"/>
        </w:rPr>
      </w:pPr>
      <w:r w:rsidRPr="007B1231">
        <w:rPr>
          <w:sz w:val="18"/>
          <w:szCs w:val="18"/>
        </w:rPr>
        <w:t xml:space="preserve">.................................................. </w:t>
      </w:r>
    </w:p>
    <w:p w14:paraId="3EE98ED8" w14:textId="77777777" w:rsidR="008542AB" w:rsidRPr="007B1231" w:rsidRDefault="008542AB" w:rsidP="008542AB">
      <w:pPr>
        <w:pStyle w:val="Default"/>
        <w:rPr>
          <w:i/>
          <w:sz w:val="18"/>
          <w:szCs w:val="18"/>
        </w:rPr>
      </w:pPr>
      <w:r w:rsidRPr="007B1231">
        <w:rPr>
          <w:i/>
          <w:sz w:val="18"/>
          <w:szCs w:val="18"/>
        </w:rPr>
        <w:t>(Dyscyplina)</w:t>
      </w:r>
    </w:p>
    <w:p w14:paraId="7D16933B" w14:textId="77777777" w:rsidR="00CB10B0" w:rsidRPr="00331EC1" w:rsidRDefault="00CB10B0" w:rsidP="00E7465F">
      <w:pPr>
        <w:spacing w:line="360" w:lineRule="auto"/>
        <w:rPr>
          <w:color w:val="000000" w:themeColor="text1"/>
        </w:rPr>
      </w:pPr>
    </w:p>
    <w:p w14:paraId="3E1C4684" w14:textId="65AC1C57" w:rsidR="008B0301" w:rsidRPr="00331EC1" w:rsidRDefault="00CB10B0" w:rsidP="00766539">
      <w:pPr>
        <w:spacing w:line="360" w:lineRule="auto"/>
        <w:jc w:val="center"/>
        <w:rPr>
          <w:b/>
          <w:color w:val="000000" w:themeColor="text1"/>
        </w:rPr>
      </w:pPr>
      <w:r w:rsidRPr="00331EC1">
        <w:rPr>
          <w:b/>
          <w:color w:val="000000" w:themeColor="text1"/>
        </w:rPr>
        <w:t>OŚWIADCZENIE</w:t>
      </w:r>
      <w:r w:rsidR="00327679" w:rsidRPr="00331EC1">
        <w:rPr>
          <w:b/>
          <w:color w:val="000000" w:themeColor="text1"/>
        </w:rPr>
        <w:t xml:space="preserve"> </w:t>
      </w:r>
      <w:r w:rsidR="008B0301" w:rsidRPr="00331EC1">
        <w:rPr>
          <w:b/>
          <w:color w:val="000000" w:themeColor="text1"/>
        </w:rPr>
        <w:t>PROMOTORA</w:t>
      </w:r>
    </w:p>
    <w:p w14:paraId="5DC9FB09" w14:textId="77777777" w:rsidR="005B54CC" w:rsidRPr="00331EC1" w:rsidRDefault="005B54CC" w:rsidP="00E7465F">
      <w:pPr>
        <w:spacing w:line="360" w:lineRule="auto"/>
        <w:jc w:val="center"/>
        <w:rPr>
          <w:b/>
          <w:color w:val="000000" w:themeColor="text1"/>
        </w:rPr>
      </w:pPr>
    </w:p>
    <w:p w14:paraId="28B0743E" w14:textId="0239186A" w:rsidR="00FB28FA" w:rsidRPr="00331EC1" w:rsidRDefault="000D718E" w:rsidP="00E7465F">
      <w:pPr>
        <w:pStyle w:val="Bezodstpw"/>
        <w:spacing w:line="360" w:lineRule="auto"/>
        <w:ind w:firstLine="708"/>
        <w:jc w:val="both"/>
        <w:rPr>
          <w:color w:val="000000" w:themeColor="text1"/>
        </w:rPr>
      </w:pPr>
      <w:r w:rsidRPr="00331EC1">
        <w:rPr>
          <w:color w:val="000000" w:themeColor="text1"/>
        </w:rPr>
        <w:t xml:space="preserve">Niniejszym oświadczam, że spełniam </w:t>
      </w:r>
      <w:r w:rsidR="00AE75C5" w:rsidRPr="00331EC1">
        <w:rPr>
          <w:color w:val="000000" w:themeColor="text1"/>
        </w:rPr>
        <w:t xml:space="preserve">pozytywne przesłanki </w:t>
      </w:r>
      <w:r w:rsidRPr="00331EC1">
        <w:rPr>
          <w:bCs/>
          <w:color w:val="000000" w:themeColor="text1"/>
        </w:rPr>
        <w:t xml:space="preserve">do pełnienia funkcji promotora </w:t>
      </w:r>
      <w:r w:rsidR="00FB28FA" w:rsidRPr="00331EC1">
        <w:rPr>
          <w:bCs/>
          <w:color w:val="000000" w:themeColor="text1"/>
        </w:rPr>
        <w:t xml:space="preserve">rozprawy doktorskiej </w:t>
      </w:r>
      <w:r w:rsidRPr="00331EC1">
        <w:rPr>
          <w:bCs/>
          <w:color w:val="000000" w:themeColor="text1"/>
        </w:rPr>
        <w:t xml:space="preserve">określone w art. 190 ust. </w:t>
      </w:r>
      <w:r w:rsidR="004E13A2" w:rsidRPr="00331EC1">
        <w:rPr>
          <w:bCs/>
          <w:color w:val="000000" w:themeColor="text1"/>
        </w:rPr>
        <w:t xml:space="preserve">4 lub </w:t>
      </w:r>
      <w:r w:rsidR="00E667F7">
        <w:rPr>
          <w:bCs/>
          <w:color w:val="000000" w:themeColor="text1"/>
        </w:rPr>
        <w:t xml:space="preserve">ust. </w:t>
      </w:r>
      <w:r w:rsidR="004E13A2" w:rsidRPr="00331EC1">
        <w:rPr>
          <w:bCs/>
          <w:color w:val="000000" w:themeColor="text1"/>
        </w:rPr>
        <w:t>5</w:t>
      </w:r>
      <w:r w:rsidRPr="00331EC1">
        <w:rPr>
          <w:bCs/>
          <w:color w:val="000000" w:themeColor="text1"/>
        </w:rPr>
        <w:t xml:space="preserve"> ustawy</w:t>
      </w:r>
      <w:r w:rsidR="004E13A2" w:rsidRPr="00331EC1">
        <w:rPr>
          <w:bCs/>
          <w:color w:val="000000" w:themeColor="text1"/>
        </w:rPr>
        <w:t xml:space="preserve"> </w:t>
      </w:r>
      <w:r w:rsidR="004E13A2" w:rsidRPr="00331EC1">
        <w:rPr>
          <w:color w:val="000000" w:themeColor="text1"/>
        </w:rPr>
        <w:t xml:space="preserve">z dnia 20 lipca 2018 r. - Prawo o szkolnictwie wyższym i nauce </w:t>
      </w:r>
      <w:r w:rsidR="009E1436" w:rsidRPr="005730B9">
        <w:t xml:space="preserve">(tekst jednolity: Dz.U. z 2024r. poz. 1571, </w:t>
      </w:r>
      <w:r w:rsidR="00BC580D" w:rsidRPr="00331EC1">
        <w:rPr>
          <w:bCs/>
          <w:color w:val="000000" w:themeColor="text1"/>
        </w:rPr>
        <w:t>zwan</w:t>
      </w:r>
      <w:r w:rsidR="00E667F7">
        <w:rPr>
          <w:bCs/>
          <w:color w:val="000000" w:themeColor="text1"/>
        </w:rPr>
        <w:t>ej</w:t>
      </w:r>
      <w:r w:rsidR="00BC580D" w:rsidRPr="00331EC1">
        <w:rPr>
          <w:bCs/>
          <w:color w:val="000000" w:themeColor="text1"/>
        </w:rPr>
        <w:t xml:space="preserve"> </w:t>
      </w:r>
      <w:r w:rsidR="00FB28FA" w:rsidRPr="00331EC1">
        <w:rPr>
          <w:bCs/>
          <w:color w:val="000000" w:themeColor="text1"/>
        </w:rPr>
        <w:t xml:space="preserve">dalej </w:t>
      </w:r>
      <w:r w:rsidR="009E1436">
        <w:rPr>
          <w:bCs/>
          <w:color w:val="000000" w:themeColor="text1"/>
        </w:rPr>
        <w:t>u</w:t>
      </w:r>
      <w:r w:rsidR="00FB28FA" w:rsidRPr="00331EC1">
        <w:rPr>
          <w:bCs/>
          <w:color w:val="000000" w:themeColor="text1"/>
        </w:rPr>
        <w:t>staw</w:t>
      </w:r>
      <w:r w:rsidR="00BC580D" w:rsidRPr="00331EC1">
        <w:rPr>
          <w:bCs/>
          <w:color w:val="000000" w:themeColor="text1"/>
        </w:rPr>
        <w:t>ą</w:t>
      </w:r>
      <w:r w:rsidR="008B7B98" w:rsidRPr="00331EC1">
        <w:rPr>
          <w:bCs/>
          <w:color w:val="000000" w:themeColor="text1"/>
        </w:rPr>
        <w:t xml:space="preserve"> </w:t>
      </w:r>
      <w:r w:rsidR="009E1436">
        <w:rPr>
          <w:bCs/>
          <w:color w:val="000000" w:themeColor="text1"/>
        </w:rPr>
        <w:t>)</w:t>
      </w:r>
      <w:r w:rsidR="00107331" w:rsidRPr="00331EC1">
        <w:rPr>
          <w:bCs/>
          <w:color w:val="000000" w:themeColor="text1"/>
        </w:rPr>
        <w:t xml:space="preserve"> </w:t>
      </w:r>
      <w:r w:rsidR="004E13A2" w:rsidRPr="00331EC1">
        <w:rPr>
          <w:bCs/>
          <w:color w:val="000000" w:themeColor="text1"/>
        </w:rPr>
        <w:t xml:space="preserve">oraz § 16 ust. </w:t>
      </w:r>
      <w:r w:rsidR="00FB28FA" w:rsidRPr="00331EC1">
        <w:rPr>
          <w:bCs/>
          <w:color w:val="000000" w:themeColor="text1"/>
        </w:rPr>
        <w:t>2 i 4</w:t>
      </w:r>
      <w:r w:rsidR="004E13A2" w:rsidRPr="00331EC1">
        <w:rPr>
          <w:bCs/>
          <w:color w:val="000000" w:themeColor="text1"/>
        </w:rPr>
        <w:t xml:space="preserve"> </w:t>
      </w:r>
      <w:r w:rsidR="004E13A2" w:rsidRPr="00331EC1">
        <w:rPr>
          <w:color w:val="000000" w:themeColor="text1"/>
        </w:rPr>
        <w:t xml:space="preserve">załącznika do </w:t>
      </w:r>
      <w:r w:rsidR="0003521B">
        <w:rPr>
          <w:color w:val="000000" w:themeColor="text1"/>
        </w:rPr>
        <w:t>U</w:t>
      </w:r>
      <w:r w:rsidR="004E13A2" w:rsidRPr="00331EC1">
        <w:rPr>
          <w:color w:val="000000" w:themeColor="text1"/>
        </w:rPr>
        <w:t>chwały nr 1/2021 Senatu UPJPII z dnia 25 stycznia 2021 r.</w:t>
      </w:r>
      <w:r w:rsidR="00FB28FA" w:rsidRPr="00331EC1">
        <w:rPr>
          <w:color w:val="000000" w:themeColor="text1"/>
        </w:rPr>
        <w:t xml:space="preserve"> </w:t>
      </w:r>
      <w:r w:rsidR="004E13A2" w:rsidRPr="00331EC1">
        <w:rPr>
          <w:color w:val="000000" w:themeColor="text1"/>
        </w:rPr>
        <w:t xml:space="preserve">Regulamin szkół doktorskich na Uniwersytecie Papieskim Jana Pawła II w </w:t>
      </w:r>
      <w:r w:rsidR="00AE75C5" w:rsidRPr="00331EC1">
        <w:rPr>
          <w:color w:val="000000" w:themeColor="text1"/>
        </w:rPr>
        <w:t>Krakowie</w:t>
      </w:r>
      <w:r w:rsidR="00FB28FA" w:rsidRPr="00331EC1">
        <w:rPr>
          <w:color w:val="000000" w:themeColor="text1"/>
        </w:rPr>
        <w:t xml:space="preserve"> (</w:t>
      </w:r>
      <w:r w:rsidR="00BC580D" w:rsidRPr="00331EC1">
        <w:rPr>
          <w:color w:val="000000" w:themeColor="text1"/>
        </w:rPr>
        <w:t>zwany dalej</w:t>
      </w:r>
      <w:r w:rsidR="00FB28FA" w:rsidRPr="00331EC1">
        <w:rPr>
          <w:color w:val="000000" w:themeColor="text1"/>
        </w:rPr>
        <w:t xml:space="preserve"> </w:t>
      </w:r>
      <w:r w:rsidR="00107331" w:rsidRPr="00331EC1">
        <w:rPr>
          <w:color w:val="000000" w:themeColor="text1"/>
        </w:rPr>
        <w:t>R</w:t>
      </w:r>
      <w:r w:rsidR="00FB28FA" w:rsidRPr="00331EC1">
        <w:rPr>
          <w:color w:val="000000" w:themeColor="text1"/>
        </w:rPr>
        <w:t>egulamin</w:t>
      </w:r>
      <w:r w:rsidR="00BC580D" w:rsidRPr="00331EC1">
        <w:rPr>
          <w:color w:val="000000" w:themeColor="text1"/>
        </w:rPr>
        <w:t>em</w:t>
      </w:r>
      <w:r w:rsidR="00FB28FA" w:rsidRPr="00331EC1">
        <w:rPr>
          <w:color w:val="000000" w:themeColor="text1"/>
        </w:rPr>
        <w:t>).</w:t>
      </w:r>
    </w:p>
    <w:p w14:paraId="14683E8D" w14:textId="10FDDF2A" w:rsidR="00FB28FA" w:rsidRPr="00331EC1" w:rsidRDefault="00FB28FA" w:rsidP="00E7465F">
      <w:pPr>
        <w:pStyle w:val="Bezodstpw"/>
        <w:spacing w:line="360" w:lineRule="auto"/>
        <w:ind w:firstLine="708"/>
        <w:jc w:val="both"/>
        <w:rPr>
          <w:rFonts w:eastAsia="Arial"/>
          <w:color w:val="000000" w:themeColor="text1"/>
        </w:rPr>
      </w:pPr>
      <w:r w:rsidRPr="00331EC1">
        <w:rPr>
          <w:color w:val="000000" w:themeColor="text1"/>
        </w:rPr>
        <w:t xml:space="preserve">Jednocześnie oświadczam, że </w:t>
      </w:r>
      <w:r w:rsidR="00AE75C5" w:rsidRPr="00331EC1">
        <w:rPr>
          <w:color w:val="000000" w:themeColor="text1"/>
        </w:rPr>
        <w:t>nie zachodzi żad</w:t>
      </w:r>
      <w:r w:rsidRPr="00331EC1">
        <w:rPr>
          <w:color w:val="000000" w:themeColor="text1"/>
        </w:rPr>
        <w:t>na z przesłanek negatywnych określony</w:t>
      </w:r>
      <w:r w:rsidR="008B7B98" w:rsidRPr="00331EC1">
        <w:rPr>
          <w:color w:val="000000" w:themeColor="text1"/>
        </w:rPr>
        <w:t xml:space="preserve">ch </w:t>
      </w:r>
      <w:r w:rsidRPr="00331EC1">
        <w:rPr>
          <w:color w:val="000000" w:themeColor="text1"/>
        </w:rPr>
        <w:t xml:space="preserve">w </w:t>
      </w:r>
      <w:r w:rsidR="00AE75C5" w:rsidRPr="00331EC1">
        <w:rPr>
          <w:color w:val="000000" w:themeColor="text1"/>
        </w:rPr>
        <w:t xml:space="preserve"> </w:t>
      </w:r>
      <w:r w:rsidRPr="00331EC1">
        <w:rPr>
          <w:bCs/>
          <w:color w:val="000000" w:themeColor="text1"/>
        </w:rPr>
        <w:t xml:space="preserve">art. 190 ust. </w:t>
      </w:r>
      <w:r w:rsidR="00E667F7">
        <w:rPr>
          <w:bCs/>
          <w:color w:val="000000" w:themeColor="text1"/>
        </w:rPr>
        <w:t>6</w:t>
      </w:r>
      <w:r w:rsidRPr="00331EC1">
        <w:rPr>
          <w:bCs/>
          <w:color w:val="000000" w:themeColor="text1"/>
        </w:rPr>
        <w:t xml:space="preserve"> </w:t>
      </w:r>
      <w:r w:rsidR="009E1436">
        <w:rPr>
          <w:bCs/>
          <w:color w:val="000000" w:themeColor="text1"/>
        </w:rPr>
        <w:t>u</w:t>
      </w:r>
      <w:r w:rsidRPr="00331EC1">
        <w:rPr>
          <w:bCs/>
          <w:color w:val="000000" w:themeColor="text1"/>
        </w:rPr>
        <w:t xml:space="preserve">stawy oraz § 16 ust. 5 Regulaminu, ponieważ </w:t>
      </w:r>
      <w:r w:rsidR="000D718E" w:rsidRPr="00331EC1">
        <w:rPr>
          <w:rFonts w:eastAsia="Arial"/>
          <w:color w:val="000000" w:themeColor="text1"/>
        </w:rPr>
        <w:t xml:space="preserve">w okresie ostatnich pięciu lat </w:t>
      </w:r>
      <w:r w:rsidR="004712D5">
        <w:rPr>
          <w:rFonts w:eastAsia="Arial"/>
          <w:color w:val="000000" w:themeColor="text1"/>
        </w:rPr>
        <w:t>nie byłem</w:t>
      </w:r>
      <w:r w:rsidR="00410D32" w:rsidRPr="00331EC1">
        <w:rPr>
          <w:rFonts w:eastAsia="Arial"/>
          <w:color w:val="000000" w:themeColor="text1"/>
        </w:rPr>
        <w:t xml:space="preserve"> promotorem czterech doktorantów, którzy zostali skreśleni z listy doktorantów z powodu negatywnego wyniku oceny śródokresowej,</w:t>
      </w:r>
      <w:r w:rsidRPr="00331EC1">
        <w:rPr>
          <w:rFonts w:eastAsia="Arial"/>
          <w:color w:val="000000" w:themeColor="text1"/>
        </w:rPr>
        <w:t xml:space="preserve"> a także</w:t>
      </w:r>
      <w:r w:rsidR="00A621C3" w:rsidRPr="00331EC1">
        <w:rPr>
          <w:rFonts w:eastAsia="Arial"/>
          <w:color w:val="000000" w:themeColor="text1"/>
        </w:rPr>
        <w:t xml:space="preserve"> </w:t>
      </w:r>
      <w:r w:rsidRPr="00331EC1">
        <w:rPr>
          <w:rFonts w:eastAsia="Arial"/>
          <w:color w:val="000000" w:themeColor="text1"/>
        </w:rPr>
        <w:t xml:space="preserve">w tym okresie </w:t>
      </w:r>
      <w:r w:rsidR="004712D5">
        <w:rPr>
          <w:rFonts w:eastAsia="Arial"/>
          <w:color w:val="000000" w:themeColor="text1"/>
        </w:rPr>
        <w:t>nie sprawowałem</w:t>
      </w:r>
      <w:r w:rsidR="00410D32" w:rsidRPr="00331EC1">
        <w:rPr>
          <w:rFonts w:eastAsia="Arial"/>
          <w:color w:val="000000" w:themeColor="text1"/>
        </w:rPr>
        <w:t xml:space="preserve"> opieki nad przygotowaniem rozprawy przez co najmniej dwie osoby ubiegające się o stopień doktora, które nie uzyskały pozytywnych recenzji rozprawy doktorskiej</w:t>
      </w:r>
      <w:r w:rsidRPr="00331EC1">
        <w:rPr>
          <w:rFonts w:eastAsia="Arial"/>
          <w:color w:val="000000" w:themeColor="text1"/>
        </w:rPr>
        <w:t>.</w:t>
      </w:r>
    </w:p>
    <w:p w14:paraId="7E345A65" w14:textId="78578EC4" w:rsidR="00107331" w:rsidRPr="00331EC1" w:rsidRDefault="00FB28FA" w:rsidP="00E7465F">
      <w:pPr>
        <w:pStyle w:val="Bezodstpw"/>
        <w:spacing w:line="360" w:lineRule="auto"/>
        <w:ind w:firstLine="708"/>
        <w:jc w:val="both"/>
        <w:rPr>
          <w:color w:val="000000" w:themeColor="text1"/>
        </w:rPr>
      </w:pPr>
      <w:r w:rsidRPr="00331EC1">
        <w:rPr>
          <w:color w:val="000000" w:themeColor="text1"/>
        </w:rPr>
        <w:t xml:space="preserve">Ponadto oświadczam, że </w:t>
      </w:r>
      <w:r w:rsidR="004712D5">
        <w:rPr>
          <w:color w:val="000000" w:themeColor="text1"/>
        </w:rPr>
        <w:t>nie zostałem</w:t>
      </w:r>
      <w:r w:rsidR="00DF2E1A" w:rsidRPr="00331EC1">
        <w:rPr>
          <w:color w:val="000000" w:themeColor="text1"/>
        </w:rPr>
        <w:t xml:space="preserve"> ukaran</w:t>
      </w:r>
      <w:r w:rsidR="004712D5">
        <w:rPr>
          <w:color w:val="000000" w:themeColor="text1"/>
        </w:rPr>
        <w:t>y</w:t>
      </w:r>
      <w:r w:rsidR="00DF2E1A" w:rsidRPr="00331EC1">
        <w:rPr>
          <w:color w:val="000000" w:themeColor="text1"/>
        </w:rPr>
        <w:t xml:space="preserve"> karą dyscyplinarną pozbawienia prawa </w:t>
      </w:r>
      <w:r w:rsidR="00DF2E1A" w:rsidRPr="00331EC1">
        <w:rPr>
          <w:color w:val="000000" w:themeColor="text1"/>
          <w:spacing w:val="-6"/>
        </w:rPr>
        <w:t xml:space="preserve">do </w:t>
      </w:r>
      <w:r w:rsidR="00DF2E1A" w:rsidRPr="00331EC1">
        <w:rPr>
          <w:color w:val="000000" w:themeColor="text1"/>
        </w:rPr>
        <w:t>wykonywania zadań promotora</w:t>
      </w:r>
      <w:r w:rsidR="008B7B98" w:rsidRPr="00331EC1">
        <w:rPr>
          <w:color w:val="000000" w:themeColor="text1"/>
        </w:rPr>
        <w:t>,</w:t>
      </w:r>
      <w:r w:rsidRPr="00331EC1">
        <w:rPr>
          <w:color w:val="000000" w:themeColor="text1"/>
        </w:rPr>
        <w:t xml:space="preserve"> o której mowa </w:t>
      </w:r>
      <w:r w:rsidR="008B7B98" w:rsidRPr="00331EC1">
        <w:rPr>
          <w:color w:val="000000" w:themeColor="text1"/>
        </w:rPr>
        <w:t xml:space="preserve">w </w:t>
      </w:r>
      <w:r w:rsidRPr="00331EC1">
        <w:rPr>
          <w:color w:val="000000" w:themeColor="text1"/>
        </w:rPr>
        <w:t>art. 276 ust. 1 pkt 4</w:t>
      </w:r>
      <w:r w:rsidR="0024192A" w:rsidRPr="00331EC1">
        <w:rPr>
          <w:color w:val="000000" w:themeColor="text1"/>
        </w:rPr>
        <w:t xml:space="preserve"> </w:t>
      </w:r>
      <w:r w:rsidR="009E1436">
        <w:rPr>
          <w:color w:val="000000" w:themeColor="text1"/>
        </w:rPr>
        <w:t>u</w:t>
      </w:r>
      <w:r w:rsidR="0024192A" w:rsidRPr="00331EC1">
        <w:rPr>
          <w:color w:val="000000" w:themeColor="text1"/>
        </w:rPr>
        <w:t>stawy</w:t>
      </w:r>
      <w:r w:rsidR="00327679" w:rsidRPr="00331EC1">
        <w:rPr>
          <w:color w:val="000000" w:themeColor="text1"/>
        </w:rPr>
        <w:t xml:space="preserve">. </w:t>
      </w:r>
    </w:p>
    <w:p w14:paraId="397CD738" w14:textId="77777777" w:rsidR="00410D32" w:rsidRPr="00331EC1" w:rsidRDefault="00DF2E1A" w:rsidP="00E7465F">
      <w:pPr>
        <w:pStyle w:val="Bezodstpw"/>
        <w:spacing w:line="360" w:lineRule="auto"/>
        <w:ind w:firstLine="708"/>
        <w:jc w:val="both"/>
        <w:rPr>
          <w:rFonts w:eastAsia="Calibri"/>
          <w:color w:val="000000" w:themeColor="text1"/>
        </w:rPr>
      </w:pPr>
      <w:r w:rsidRPr="00331EC1">
        <w:rPr>
          <w:rFonts w:eastAsia="Calibri"/>
          <w:color w:val="000000" w:themeColor="text1"/>
        </w:rPr>
        <w:t xml:space="preserve">Zobowiązuję się </w:t>
      </w:r>
      <w:r w:rsidR="0024192A" w:rsidRPr="00331EC1">
        <w:rPr>
          <w:rFonts w:eastAsia="Calibri"/>
          <w:color w:val="000000" w:themeColor="text1"/>
        </w:rPr>
        <w:t xml:space="preserve">również </w:t>
      </w:r>
      <w:r w:rsidRPr="00331EC1">
        <w:rPr>
          <w:rFonts w:eastAsia="Calibri"/>
          <w:color w:val="000000" w:themeColor="text1"/>
        </w:rPr>
        <w:t xml:space="preserve">do </w:t>
      </w:r>
      <w:r w:rsidR="0003521B">
        <w:rPr>
          <w:rFonts w:eastAsia="Calibri"/>
          <w:color w:val="000000" w:themeColor="text1"/>
        </w:rPr>
        <w:t xml:space="preserve">pisemnego </w:t>
      </w:r>
      <w:r w:rsidRPr="00331EC1">
        <w:rPr>
          <w:rFonts w:eastAsia="Calibri"/>
          <w:color w:val="000000" w:themeColor="text1"/>
        </w:rPr>
        <w:t xml:space="preserve">powiadomienia Dyrektora Szkoły Doktorskiej </w:t>
      </w:r>
      <w:r w:rsidR="00004289" w:rsidRPr="00331EC1">
        <w:rPr>
          <w:color w:val="000000" w:themeColor="text1"/>
        </w:rPr>
        <w:t>o wszelkich okolicznościach mających wpływ na prawo do pełnienia funkcji promotora</w:t>
      </w:r>
      <w:r w:rsidR="00004289" w:rsidRPr="00331EC1">
        <w:rPr>
          <w:rFonts w:eastAsia="Calibri"/>
          <w:color w:val="000000" w:themeColor="text1"/>
        </w:rPr>
        <w:t xml:space="preserve"> </w:t>
      </w:r>
      <w:r w:rsidRPr="00331EC1">
        <w:rPr>
          <w:rFonts w:eastAsia="Calibri"/>
          <w:color w:val="000000" w:themeColor="text1"/>
        </w:rPr>
        <w:t xml:space="preserve">w ciągu 7 dni od daty </w:t>
      </w:r>
      <w:r w:rsidR="00004289" w:rsidRPr="00331EC1">
        <w:rPr>
          <w:rFonts w:eastAsia="Calibri"/>
          <w:color w:val="000000" w:themeColor="text1"/>
        </w:rPr>
        <w:t>ich</w:t>
      </w:r>
      <w:r w:rsidRPr="00331EC1">
        <w:rPr>
          <w:rFonts w:eastAsia="Calibri"/>
          <w:color w:val="000000" w:themeColor="text1"/>
        </w:rPr>
        <w:t xml:space="preserve"> zaistnienia. </w:t>
      </w:r>
    </w:p>
    <w:p w14:paraId="2A5C857B" w14:textId="77777777" w:rsidR="0061299A" w:rsidRDefault="0061299A" w:rsidP="00BC580D">
      <w:pPr>
        <w:ind w:left="3538"/>
        <w:jc w:val="center"/>
        <w:rPr>
          <w:rFonts w:eastAsia="Calibri"/>
          <w:color w:val="000000" w:themeColor="text1"/>
          <w:lang w:val="en-CA"/>
        </w:rPr>
      </w:pPr>
    </w:p>
    <w:p w14:paraId="3A7990C2" w14:textId="77777777" w:rsidR="0061299A" w:rsidRDefault="0061299A" w:rsidP="00BC580D">
      <w:pPr>
        <w:ind w:left="3538"/>
        <w:jc w:val="center"/>
        <w:rPr>
          <w:rFonts w:eastAsia="Calibri"/>
          <w:color w:val="000000" w:themeColor="text1"/>
          <w:lang w:val="en-CA"/>
        </w:rPr>
      </w:pPr>
    </w:p>
    <w:p w14:paraId="22D9494A" w14:textId="77777777" w:rsidR="0061299A" w:rsidRDefault="00BC580D" w:rsidP="0061299A">
      <w:pPr>
        <w:ind w:left="3538"/>
        <w:jc w:val="center"/>
        <w:rPr>
          <w:rFonts w:eastAsia="Calibri"/>
          <w:color w:val="000000" w:themeColor="text1"/>
          <w:lang w:val="en-CA"/>
        </w:rPr>
      </w:pPr>
      <w:r w:rsidRPr="00331EC1">
        <w:rPr>
          <w:rFonts w:eastAsia="Calibri"/>
          <w:color w:val="000000" w:themeColor="text1"/>
          <w:lang w:val="en-CA"/>
        </w:rPr>
        <w:t xml:space="preserve">…………..……….. </w:t>
      </w:r>
    </w:p>
    <w:p w14:paraId="6C8F01D8" w14:textId="7CC1DBD8" w:rsidR="00CB10B0" w:rsidRPr="0061299A" w:rsidRDefault="0061299A" w:rsidP="0061299A">
      <w:pPr>
        <w:ind w:left="3538"/>
        <w:jc w:val="center"/>
        <w:rPr>
          <w:rFonts w:eastAsia="Calibri"/>
          <w:color w:val="000000" w:themeColor="text1"/>
          <w:lang w:val="en-CA"/>
        </w:rPr>
      </w:pPr>
      <w:r>
        <w:rPr>
          <w:rFonts w:eastAsia="Calibri"/>
          <w:color w:val="000000" w:themeColor="text1"/>
          <w:lang w:val="en-CA"/>
        </w:rPr>
        <w:t xml:space="preserve">  </w:t>
      </w:r>
      <w:proofErr w:type="spellStart"/>
      <w:r w:rsidR="00157238" w:rsidRPr="00331EC1">
        <w:rPr>
          <w:rFonts w:eastAsia="Calibri"/>
          <w:color w:val="000000" w:themeColor="text1"/>
          <w:lang w:val="en-CA"/>
        </w:rPr>
        <w:t>podpis</w:t>
      </w:r>
      <w:proofErr w:type="spellEnd"/>
      <w:r w:rsidR="00157238" w:rsidRPr="00331EC1">
        <w:rPr>
          <w:rFonts w:eastAsia="Calibri"/>
          <w:color w:val="000000" w:themeColor="text1"/>
          <w:lang w:val="en-CA"/>
        </w:rPr>
        <w:t xml:space="preserve"> </w:t>
      </w:r>
      <w:proofErr w:type="spellStart"/>
      <w:r>
        <w:rPr>
          <w:rFonts w:eastAsia="Calibri"/>
          <w:color w:val="000000" w:themeColor="text1"/>
          <w:lang w:val="en-CA"/>
        </w:rPr>
        <w:t>proponowanego</w:t>
      </w:r>
      <w:proofErr w:type="spellEnd"/>
      <w:r>
        <w:rPr>
          <w:rFonts w:eastAsia="Calibri"/>
          <w:color w:val="000000" w:themeColor="text1"/>
          <w:lang w:val="en-CA"/>
        </w:rPr>
        <w:t xml:space="preserve"> </w:t>
      </w:r>
      <w:proofErr w:type="spellStart"/>
      <w:r w:rsidR="00157238" w:rsidRPr="00331EC1">
        <w:rPr>
          <w:rFonts w:eastAsia="Calibri"/>
          <w:color w:val="000000" w:themeColor="text1"/>
          <w:lang w:val="en-CA"/>
        </w:rPr>
        <w:t>promotora</w:t>
      </w:r>
      <w:proofErr w:type="spellEnd"/>
    </w:p>
    <w:sectPr w:rsidR="00CB10B0" w:rsidRPr="0061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5BA5" w14:textId="77777777" w:rsidR="00762FD9" w:rsidRDefault="00762FD9" w:rsidP="00410D32">
      <w:r>
        <w:separator/>
      </w:r>
    </w:p>
  </w:endnote>
  <w:endnote w:type="continuationSeparator" w:id="0">
    <w:p w14:paraId="107C94D0" w14:textId="77777777" w:rsidR="00762FD9" w:rsidRDefault="00762FD9" w:rsidP="0041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82DE" w14:textId="77777777" w:rsidR="00762FD9" w:rsidRDefault="00762FD9" w:rsidP="00410D32">
      <w:r>
        <w:separator/>
      </w:r>
    </w:p>
  </w:footnote>
  <w:footnote w:type="continuationSeparator" w:id="0">
    <w:p w14:paraId="0D683234" w14:textId="77777777" w:rsidR="00762FD9" w:rsidRDefault="00762FD9" w:rsidP="0041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75768"/>
    <w:multiLevelType w:val="multilevel"/>
    <w:tmpl w:val="EE860900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B0"/>
    <w:rsid w:val="00004289"/>
    <w:rsid w:val="000101D1"/>
    <w:rsid w:val="0003521B"/>
    <w:rsid w:val="000D718E"/>
    <w:rsid w:val="00105D85"/>
    <w:rsid w:val="00107331"/>
    <w:rsid w:val="00157238"/>
    <w:rsid w:val="00213560"/>
    <w:rsid w:val="00233169"/>
    <w:rsid w:val="0024192A"/>
    <w:rsid w:val="00327679"/>
    <w:rsid w:val="00331EC1"/>
    <w:rsid w:val="003348E3"/>
    <w:rsid w:val="003704E7"/>
    <w:rsid w:val="00410D32"/>
    <w:rsid w:val="00433629"/>
    <w:rsid w:val="00447E74"/>
    <w:rsid w:val="004712D5"/>
    <w:rsid w:val="004E13A2"/>
    <w:rsid w:val="005730B9"/>
    <w:rsid w:val="005B252B"/>
    <w:rsid w:val="005B54CC"/>
    <w:rsid w:val="0061299A"/>
    <w:rsid w:val="006B378D"/>
    <w:rsid w:val="006B7E0D"/>
    <w:rsid w:val="00762A79"/>
    <w:rsid w:val="00762FD9"/>
    <w:rsid w:val="00766539"/>
    <w:rsid w:val="007A73B3"/>
    <w:rsid w:val="007B1231"/>
    <w:rsid w:val="007D36CF"/>
    <w:rsid w:val="00824A57"/>
    <w:rsid w:val="008542AB"/>
    <w:rsid w:val="00866D87"/>
    <w:rsid w:val="00897251"/>
    <w:rsid w:val="008B0301"/>
    <w:rsid w:val="008B7B98"/>
    <w:rsid w:val="00914EF7"/>
    <w:rsid w:val="0095137B"/>
    <w:rsid w:val="00962130"/>
    <w:rsid w:val="00964ECF"/>
    <w:rsid w:val="009743E7"/>
    <w:rsid w:val="009E1436"/>
    <w:rsid w:val="00A621C3"/>
    <w:rsid w:val="00A84D44"/>
    <w:rsid w:val="00AE75C5"/>
    <w:rsid w:val="00B86D16"/>
    <w:rsid w:val="00BC580D"/>
    <w:rsid w:val="00C651CB"/>
    <w:rsid w:val="00C7222F"/>
    <w:rsid w:val="00CB10B0"/>
    <w:rsid w:val="00CF6313"/>
    <w:rsid w:val="00DD2144"/>
    <w:rsid w:val="00DF2E1A"/>
    <w:rsid w:val="00E667F7"/>
    <w:rsid w:val="00E7465F"/>
    <w:rsid w:val="00F054A8"/>
    <w:rsid w:val="00F451BC"/>
    <w:rsid w:val="00F80C20"/>
    <w:rsid w:val="00FB28FA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073A"/>
  <w15:chartTrackingRefBased/>
  <w15:docId w15:val="{719D47CE-B9CB-48F4-AABD-8B01A013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E13A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13A2"/>
    <w:rPr>
      <w:rFonts w:eastAsia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E13A2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B54CC"/>
  </w:style>
  <w:style w:type="paragraph" w:styleId="Tekstdymka">
    <w:name w:val="Balloon Text"/>
    <w:basedOn w:val="Normalny"/>
    <w:link w:val="TekstdymkaZnak"/>
    <w:uiPriority w:val="99"/>
    <w:semiHidden/>
    <w:unhideWhenUsed/>
    <w:rsid w:val="00471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2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42AB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Anna Zapała</cp:lastModifiedBy>
  <cp:revision>2</cp:revision>
  <cp:lastPrinted>2024-06-07T09:19:00Z</cp:lastPrinted>
  <dcterms:created xsi:type="dcterms:W3CDTF">2025-02-07T09:39:00Z</dcterms:created>
  <dcterms:modified xsi:type="dcterms:W3CDTF">2025-02-07T09:39:00Z</dcterms:modified>
</cp:coreProperties>
</file>