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98" w:rsidRPr="00EB77E2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3D98" w:rsidRPr="00EB77E2" w:rsidRDefault="00743D98" w:rsidP="00743D98">
      <w:pPr>
        <w:tabs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EB77E2">
        <w:rPr>
          <w:rFonts w:asciiTheme="minorHAnsi" w:hAnsiTheme="minorHAnsi" w:cstheme="minorHAnsi"/>
          <w:sz w:val="22"/>
          <w:szCs w:val="22"/>
        </w:rPr>
        <w:t xml:space="preserve">Kraków, dnia </w:t>
      </w:r>
      <w:r w:rsidR="00EB77E2" w:rsidRPr="00EB77E2">
        <w:rPr>
          <w:rFonts w:asciiTheme="minorHAnsi" w:hAnsiTheme="minorHAnsi" w:cstheme="minorHAnsi"/>
          <w:sz w:val="22"/>
          <w:szCs w:val="22"/>
        </w:rPr>
        <w:t>28.12.2021r.</w:t>
      </w:r>
      <w:r w:rsidRPr="00EB77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3D98" w:rsidRPr="00EB77E2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162DF" w:rsidRPr="00EB77E2" w:rsidRDefault="000162DF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9631C" w:rsidRPr="00EB77E2" w:rsidRDefault="008C37C1" w:rsidP="00EB77E2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kern w:val="1"/>
          <w:sz w:val="22"/>
          <w:szCs w:val="22"/>
        </w:rPr>
      </w:pPr>
      <w:r w:rsidRPr="00EB77E2">
        <w:rPr>
          <w:rFonts w:asciiTheme="minorHAnsi" w:hAnsiTheme="minorHAnsi" w:cstheme="minorHAnsi"/>
          <w:sz w:val="22"/>
          <w:szCs w:val="22"/>
        </w:rPr>
        <w:t xml:space="preserve">Dotyczy: </w:t>
      </w:r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Postępowanie jest prowadzone w trybie podstawowym at. 275 pkt. 1 na usługi społeczne bez możliwości negocjacji, </w:t>
      </w:r>
      <w:r w:rsidR="00743D98" w:rsidRPr="00EB77E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 wartości szacunkowej poniżej progów unijnych, </w:t>
      </w:r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>w oparciu o przepisy ustawy z dnia 11 września 2019r. Prawo zamówień publicznych (</w:t>
      </w:r>
      <w:r w:rsidR="00743D98" w:rsidRPr="00EB77E2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>Dziennik Ustaw z 20</w:t>
      </w:r>
      <w:r w:rsidR="00311BF9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>2</w:t>
      </w:r>
      <w:r w:rsidR="00743D98" w:rsidRPr="00EB77E2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 xml:space="preserve">1r., poz. </w:t>
      </w:r>
      <w:r w:rsidR="00311BF9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>11</w:t>
      </w:r>
      <w:r w:rsidR="00743D98" w:rsidRPr="00EB77E2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 xml:space="preserve">29 </w:t>
      </w:r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 </w:t>
      </w:r>
      <w:proofErr w:type="spellStart"/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>późn</w:t>
      </w:r>
      <w:proofErr w:type="spellEnd"/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. </w:t>
      </w:r>
      <w:proofErr w:type="spellStart"/>
      <w:r w:rsidR="00743D98" w:rsidRPr="00EB77E2">
        <w:rPr>
          <w:rFonts w:asciiTheme="minorHAnsi" w:hAnsiTheme="minorHAnsi" w:cstheme="minorHAnsi"/>
          <w:bCs/>
          <w:sz w:val="22"/>
          <w:szCs w:val="22"/>
          <w:lang w:eastAsia="pl-PL"/>
        </w:rPr>
        <w:t>zm</w:t>
      </w:r>
      <w:proofErr w:type="spellEnd"/>
      <w:r w:rsidRPr="00EB77E2">
        <w:rPr>
          <w:rFonts w:asciiTheme="minorHAnsi" w:hAnsiTheme="minorHAnsi" w:cstheme="minorHAnsi"/>
          <w:sz w:val="22"/>
          <w:szCs w:val="22"/>
        </w:rPr>
        <w:t xml:space="preserve">); którego przedmiotem jest </w:t>
      </w:r>
      <w:r w:rsidR="00743D98" w:rsidRPr="00EB77E2">
        <w:rPr>
          <w:rFonts w:asciiTheme="minorHAnsi" w:hAnsiTheme="minorHAnsi" w:cstheme="minorHAnsi"/>
          <w:sz w:val="22"/>
          <w:szCs w:val="22"/>
          <w:lang w:eastAsia="pl-PL"/>
        </w:rPr>
        <w:t xml:space="preserve">wyłonienie </w:t>
      </w:r>
      <w:r w:rsidR="00EB77E2" w:rsidRPr="00EB77E2">
        <w:rPr>
          <w:rFonts w:asciiTheme="minorHAnsi" w:hAnsiTheme="minorHAnsi" w:cstheme="minorHAnsi"/>
          <w:sz w:val="22"/>
          <w:szCs w:val="22"/>
          <w:lang w:eastAsia="pl-PL"/>
        </w:rPr>
        <w:t>Wykonawcy usług edukacyjnych polegających na przeprowadzeniu szkoleń,</w:t>
      </w:r>
      <w:r w:rsidR="00EB77E2" w:rsidRPr="00EB77E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EB77E2" w:rsidRPr="00EB77E2">
        <w:rPr>
          <w:rFonts w:asciiTheme="minorHAnsi" w:hAnsiTheme="minorHAnsi" w:cstheme="minorHAnsi"/>
          <w:sz w:val="22"/>
          <w:szCs w:val="22"/>
          <w:lang w:eastAsia="pl-PL"/>
        </w:rPr>
        <w:t xml:space="preserve">odpowiednio w odniesieniu od jednej do dwóch części zamówienia, według 2 grup tematycznych: </w:t>
      </w:r>
      <w:r w:rsidR="005D1008" w:rsidRPr="00EB77E2">
        <w:rPr>
          <w:rFonts w:asciiTheme="minorHAnsi" w:hAnsiTheme="minorHAnsi" w:cstheme="minorHAnsi"/>
          <w:sz w:val="22"/>
          <w:szCs w:val="22"/>
        </w:rPr>
        <w:t>Sprawa znak</w:t>
      </w:r>
      <w:r w:rsidR="000162DF" w:rsidRPr="00EB77E2">
        <w:rPr>
          <w:rFonts w:asciiTheme="minorHAnsi" w:hAnsiTheme="minorHAnsi" w:cstheme="minorHAnsi"/>
          <w:sz w:val="22"/>
          <w:szCs w:val="22"/>
        </w:rPr>
        <w:t>:</w:t>
      </w:r>
      <w:r w:rsidR="005D1008" w:rsidRPr="00EB77E2">
        <w:rPr>
          <w:rFonts w:asciiTheme="minorHAnsi" w:hAnsiTheme="minorHAnsi" w:cstheme="minorHAnsi"/>
          <w:sz w:val="22"/>
          <w:szCs w:val="22"/>
        </w:rPr>
        <w:t xml:space="preserve"> Z</w:t>
      </w:r>
      <w:r w:rsidR="009F3365" w:rsidRPr="00EB77E2">
        <w:rPr>
          <w:rFonts w:asciiTheme="minorHAnsi" w:hAnsiTheme="minorHAnsi" w:cstheme="minorHAnsi"/>
          <w:sz w:val="22"/>
          <w:szCs w:val="22"/>
        </w:rPr>
        <w:t>P.240.2</w:t>
      </w:r>
      <w:r w:rsidR="00743D98" w:rsidRPr="00EB77E2">
        <w:rPr>
          <w:rFonts w:asciiTheme="minorHAnsi" w:hAnsiTheme="minorHAnsi" w:cstheme="minorHAnsi"/>
          <w:sz w:val="22"/>
          <w:szCs w:val="22"/>
        </w:rPr>
        <w:t>1</w:t>
      </w:r>
      <w:r w:rsidR="009F3365" w:rsidRPr="00EB77E2">
        <w:rPr>
          <w:rFonts w:asciiTheme="minorHAnsi" w:hAnsiTheme="minorHAnsi" w:cstheme="minorHAnsi"/>
          <w:sz w:val="22"/>
          <w:szCs w:val="22"/>
        </w:rPr>
        <w:t xml:space="preserve"> -</w:t>
      </w:r>
      <w:r w:rsidR="00E72D8B" w:rsidRPr="00EB77E2">
        <w:rPr>
          <w:rFonts w:asciiTheme="minorHAnsi" w:hAnsiTheme="minorHAnsi" w:cstheme="minorHAnsi"/>
          <w:sz w:val="22"/>
          <w:szCs w:val="22"/>
        </w:rPr>
        <w:t>4</w:t>
      </w:r>
      <w:r w:rsidR="00EB77E2" w:rsidRPr="00EB77E2">
        <w:rPr>
          <w:rFonts w:asciiTheme="minorHAnsi" w:hAnsiTheme="minorHAnsi" w:cstheme="minorHAnsi"/>
          <w:sz w:val="22"/>
          <w:szCs w:val="22"/>
        </w:rPr>
        <w:t>0</w:t>
      </w:r>
    </w:p>
    <w:p w:rsidR="00EB77E2" w:rsidRPr="00EB77E2" w:rsidRDefault="00EB77E2" w:rsidP="005D1008">
      <w:pPr>
        <w:pStyle w:val="Akapitzlist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right="39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77E2" w:rsidRPr="00EB77E2" w:rsidRDefault="00EB77E2" w:rsidP="005D1008">
      <w:pPr>
        <w:pStyle w:val="Akapitzlist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right="39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117E5" w:rsidRPr="00CF50C1" w:rsidRDefault="006117E5" w:rsidP="006117E5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 w:rsidRPr="00CF50C1">
        <w:rPr>
          <w:rFonts w:ascii="Calibri" w:hAnsi="Calibri" w:cs="Calibri"/>
          <w:b/>
          <w:sz w:val="20"/>
          <w:szCs w:val="20"/>
        </w:rPr>
        <w:t xml:space="preserve">INFORMACJA Z OTWARCIA OFERT  </w:t>
      </w:r>
    </w:p>
    <w:p w:rsidR="006117E5" w:rsidRPr="00CF50C1" w:rsidRDefault="006117E5" w:rsidP="006117E5">
      <w:pPr>
        <w:pStyle w:val="Tekstkomentarza"/>
        <w:jc w:val="both"/>
        <w:rPr>
          <w:rFonts w:ascii="Calibri" w:hAnsi="Calibri" w:cs="Calibri"/>
        </w:rPr>
      </w:pPr>
    </w:p>
    <w:p w:rsidR="006117E5" w:rsidRPr="00CF50C1" w:rsidRDefault="006117E5" w:rsidP="006117E5">
      <w:pPr>
        <w:rPr>
          <w:rFonts w:ascii="Calibri" w:hAnsi="Calibri" w:cs="Calibri"/>
          <w:i/>
          <w:sz w:val="20"/>
          <w:szCs w:val="20"/>
          <w:lang w:eastAsia="pl-PL"/>
        </w:rPr>
      </w:pPr>
      <w:r w:rsidRPr="00CF50C1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Pr="00CF50C1">
        <w:rPr>
          <w:rFonts w:ascii="Calibri" w:hAnsi="Calibri" w:cs="Calibri"/>
          <w:i/>
          <w:sz w:val="20"/>
          <w:szCs w:val="20"/>
          <w:lang w:eastAsia="pl-PL"/>
        </w:rPr>
        <w:t>Szanowni Państwo,</w:t>
      </w:r>
    </w:p>
    <w:p w:rsidR="006117E5" w:rsidRPr="00CF50C1" w:rsidRDefault="006117E5" w:rsidP="006117E5">
      <w:p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CF50C1">
        <w:rPr>
          <w:rFonts w:ascii="Calibri" w:hAnsi="Calibri" w:cs="Calibri"/>
          <w:sz w:val="20"/>
          <w:szCs w:val="20"/>
          <w:lang w:eastAsia="pl-PL"/>
        </w:rPr>
        <w:t xml:space="preserve">Działając na podstawia art. 222 ust. 5 ustawy </w:t>
      </w:r>
      <w:proofErr w:type="spellStart"/>
      <w:r w:rsidRPr="00CF50C1">
        <w:rPr>
          <w:rFonts w:ascii="Calibri" w:hAnsi="Calibri" w:cs="Calibri"/>
          <w:sz w:val="20"/>
          <w:szCs w:val="20"/>
          <w:lang w:eastAsia="pl-PL"/>
        </w:rPr>
        <w:t>Pzp</w:t>
      </w:r>
      <w:proofErr w:type="spellEnd"/>
      <w:r w:rsidRPr="00CF50C1">
        <w:rPr>
          <w:rFonts w:ascii="Calibri" w:hAnsi="Calibri" w:cs="Calibri"/>
          <w:sz w:val="20"/>
          <w:szCs w:val="20"/>
          <w:lang w:eastAsia="pl-PL"/>
        </w:rPr>
        <w:t>, Zamawiający informuje o ofertach złożonych w przedmiotowym postępowaniu:</w:t>
      </w:r>
    </w:p>
    <w:p w:rsidR="006117E5" w:rsidRPr="006117E5" w:rsidRDefault="006117E5" w:rsidP="006117E5">
      <w:pPr>
        <w:suppressAutoHyphens w:val="0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pl-PL"/>
        </w:rPr>
      </w:pPr>
      <w:r w:rsidRPr="00311BF9">
        <w:rPr>
          <w:rFonts w:ascii="Calibri" w:hAnsi="Calibri" w:cs="Calibri"/>
          <w:sz w:val="22"/>
          <w:szCs w:val="22"/>
          <w:lang w:eastAsia="pl-PL"/>
        </w:rPr>
        <w:t xml:space="preserve">W części nr 1 </w:t>
      </w:r>
    </w:p>
    <w:p w:rsidR="00EB77E2" w:rsidRPr="00311BF9" w:rsidRDefault="006117E5" w:rsidP="006117E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117E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ZESPÓŁ </w:t>
      </w:r>
      <w:r w:rsidRPr="00311B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EKSPERTÓW MANAGER Pelczar sp. j, ul. Czyżówka 14, lok 0.9, </w:t>
      </w:r>
      <w:r w:rsidRPr="006117E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30-526 Kraków </w:t>
      </w:r>
      <w:r w:rsidRPr="00311B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; NIP 6790145692</w:t>
      </w:r>
    </w:p>
    <w:p w:rsidR="006117E5" w:rsidRPr="00311BF9" w:rsidRDefault="006117E5" w:rsidP="006117E5">
      <w:pPr>
        <w:pStyle w:val="Default"/>
        <w:rPr>
          <w:sz w:val="22"/>
          <w:szCs w:val="22"/>
        </w:rPr>
      </w:pPr>
      <w:r w:rsidRPr="00311BF9">
        <w:rPr>
          <w:rFonts w:ascii="Calibri" w:hAnsi="Calibri" w:cs="Calibri"/>
          <w:sz w:val="22"/>
          <w:szCs w:val="22"/>
        </w:rPr>
        <w:t>Wartość brutto oferty -  6 824 PLN</w:t>
      </w:r>
    </w:p>
    <w:p w:rsidR="00EB77E2" w:rsidRPr="00311BF9" w:rsidRDefault="00EB77E2" w:rsidP="00BB6B6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43D98" w:rsidRPr="00311BF9" w:rsidRDefault="006117E5" w:rsidP="00743D98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11BF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części nr 2 </w:t>
      </w:r>
    </w:p>
    <w:p w:rsidR="006117E5" w:rsidRPr="00311BF9" w:rsidRDefault="006117E5" w:rsidP="006117E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6117E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ZESPÓŁ </w:t>
      </w:r>
      <w:r w:rsidRPr="00311B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EKSPERTÓW MANAGER Pelczar sp. j, ul. Czyżówka 14, lok 0.9, </w:t>
      </w:r>
      <w:r w:rsidRPr="006117E5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30-526 Kraków </w:t>
      </w:r>
      <w:r w:rsidRPr="00311B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; NIP</w:t>
      </w:r>
      <w:r w:rsidRPr="00311BF9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311B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6790145692</w:t>
      </w:r>
    </w:p>
    <w:p w:rsidR="006117E5" w:rsidRPr="00311BF9" w:rsidRDefault="006117E5" w:rsidP="006117E5">
      <w:pPr>
        <w:pStyle w:val="Default"/>
        <w:rPr>
          <w:sz w:val="22"/>
          <w:szCs w:val="22"/>
        </w:rPr>
      </w:pPr>
      <w:r w:rsidRPr="00311BF9">
        <w:rPr>
          <w:rFonts w:ascii="Calibri" w:hAnsi="Calibri" w:cs="Calibri"/>
          <w:sz w:val="22"/>
          <w:szCs w:val="22"/>
        </w:rPr>
        <w:t xml:space="preserve">Wartość brutto oferty -  </w:t>
      </w:r>
      <w:r w:rsidRPr="00311BF9">
        <w:rPr>
          <w:rFonts w:ascii="Calibri" w:hAnsi="Calibri" w:cs="Calibri"/>
          <w:sz w:val="22"/>
          <w:szCs w:val="22"/>
        </w:rPr>
        <w:t>4 464</w:t>
      </w:r>
      <w:r w:rsidRPr="00311BF9">
        <w:rPr>
          <w:rFonts w:ascii="Calibri" w:hAnsi="Calibri" w:cs="Calibri"/>
          <w:sz w:val="22"/>
          <w:szCs w:val="22"/>
        </w:rPr>
        <w:t xml:space="preserve"> PLN</w:t>
      </w:r>
    </w:p>
    <w:p w:rsidR="00186A54" w:rsidRPr="00EB77E2" w:rsidRDefault="00186A54" w:rsidP="00CB526E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6A54" w:rsidRPr="00EB77E2" w:rsidRDefault="00186A54" w:rsidP="00CB526E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86A54" w:rsidRPr="00EB77E2" w:rsidRDefault="00186A54" w:rsidP="00186A54">
      <w:pPr>
        <w:ind w:firstLine="5529"/>
        <w:rPr>
          <w:rFonts w:asciiTheme="minorHAnsi" w:hAnsiTheme="minorHAnsi" w:cstheme="minorHAnsi"/>
          <w:i/>
          <w:sz w:val="22"/>
          <w:szCs w:val="22"/>
        </w:rPr>
      </w:pPr>
      <w:r w:rsidRPr="00EB77E2">
        <w:rPr>
          <w:rFonts w:asciiTheme="minorHAnsi" w:hAnsiTheme="minorHAnsi" w:cstheme="minorHAnsi"/>
          <w:i/>
          <w:sz w:val="22"/>
          <w:szCs w:val="22"/>
        </w:rPr>
        <w:t>Urszula Giza</w:t>
      </w:r>
    </w:p>
    <w:p w:rsidR="00186A54" w:rsidRPr="00EB77E2" w:rsidRDefault="00186A54" w:rsidP="00186A54">
      <w:pPr>
        <w:ind w:firstLine="5529"/>
        <w:rPr>
          <w:rFonts w:asciiTheme="minorHAnsi" w:hAnsiTheme="minorHAnsi" w:cstheme="minorHAnsi"/>
          <w:sz w:val="22"/>
          <w:szCs w:val="22"/>
        </w:rPr>
      </w:pPr>
      <w:r w:rsidRPr="00EB77E2">
        <w:rPr>
          <w:rFonts w:asciiTheme="minorHAnsi" w:hAnsiTheme="minorHAnsi" w:cstheme="minorHAnsi"/>
          <w:i/>
          <w:sz w:val="22"/>
          <w:szCs w:val="22"/>
        </w:rPr>
        <w:t xml:space="preserve">Specjalista ds. zamówień publicznych </w:t>
      </w:r>
    </w:p>
    <w:p w:rsidR="00186A54" w:rsidRPr="00EB77E2" w:rsidRDefault="00186A54" w:rsidP="00CB526E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9456A" w:rsidRPr="00EB77E2" w:rsidRDefault="0009456A" w:rsidP="0069631C">
      <w:pPr>
        <w:ind w:firstLine="5529"/>
        <w:rPr>
          <w:rFonts w:asciiTheme="minorHAnsi" w:hAnsiTheme="minorHAnsi" w:cstheme="minorHAnsi"/>
          <w:sz w:val="22"/>
          <w:szCs w:val="22"/>
        </w:rPr>
      </w:pPr>
    </w:p>
    <w:p w:rsidR="0009456A" w:rsidRPr="00EB77E2" w:rsidRDefault="0009456A" w:rsidP="0069631C">
      <w:pPr>
        <w:ind w:firstLine="5529"/>
        <w:rPr>
          <w:rFonts w:asciiTheme="minorHAnsi" w:hAnsiTheme="minorHAnsi" w:cstheme="minorHAnsi"/>
          <w:sz w:val="22"/>
          <w:szCs w:val="22"/>
        </w:rPr>
      </w:pPr>
    </w:p>
    <w:p w:rsidR="0069631C" w:rsidRPr="00EB77E2" w:rsidRDefault="0069631C" w:rsidP="0039173D">
      <w:pPr>
        <w:ind w:firstLine="5529"/>
        <w:rPr>
          <w:rFonts w:asciiTheme="minorHAnsi" w:hAnsiTheme="minorHAnsi" w:cstheme="minorHAnsi"/>
          <w:sz w:val="22"/>
          <w:szCs w:val="22"/>
        </w:rPr>
      </w:pPr>
      <w:r w:rsidRPr="00EB77E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="0069631C" w:rsidRPr="00EB77E2" w:rsidSect="008B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1A" w:rsidRDefault="00FA201A" w:rsidP="00651AB5">
      <w:r>
        <w:separator/>
      </w:r>
    </w:p>
  </w:endnote>
  <w:endnote w:type="continuationSeparator" w:id="0">
    <w:p w:rsidR="00FA201A" w:rsidRDefault="00FA201A" w:rsidP="0065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1A" w:rsidRDefault="00FA201A" w:rsidP="00651AB5">
      <w:r>
        <w:separator/>
      </w:r>
    </w:p>
  </w:footnote>
  <w:footnote w:type="continuationSeparator" w:id="0">
    <w:p w:rsidR="00FA201A" w:rsidRDefault="00FA201A" w:rsidP="0065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  <w:r>
      <w:rPr>
        <w:noProof/>
        <w:lang w:eastAsia="pl-PL"/>
      </w:rPr>
      <w:drawing>
        <wp:inline distT="0" distB="0" distL="0" distR="0" wp14:anchorId="2E4B8EE2" wp14:editId="23B5410E">
          <wp:extent cx="5760720" cy="540743"/>
          <wp:effectExtent l="0" t="0" r="0" b="0"/>
          <wp:docPr id="1" name="Obraz 1" descr="C:\Users\Urszula Giza\AppData\Local\Microsoft\Windows\INetCache\Content.Outlook\FP2X79UQ\Projekt_Poziom_Kolor_UPJ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 Giza\AppData\Local\Microsoft\Windows\INetCache\Content.Outlook\FP2X79UQ\Projekt_Poziom_Kolor_UPJ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D02"/>
    <w:multiLevelType w:val="multilevel"/>
    <w:tmpl w:val="F7EE1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F6A4D65"/>
    <w:multiLevelType w:val="hybridMultilevel"/>
    <w:tmpl w:val="7CCABFD8"/>
    <w:lvl w:ilvl="0" w:tplc="EFAA0C2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color w:val="auto"/>
      </w:rPr>
    </w:lvl>
    <w:lvl w:ilvl="1" w:tplc="C5945B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5"/>
    <w:rsid w:val="000162DF"/>
    <w:rsid w:val="0005414D"/>
    <w:rsid w:val="0009456A"/>
    <w:rsid w:val="00134688"/>
    <w:rsid w:val="00186A54"/>
    <w:rsid w:val="00187943"/>
    <w:rsid w:val="001A2C3D"/>
    <w:rsid w:val="00201AE1"/>
    <w:rsid w:val="002322E1"/>
    <w:rsid w:val="0026713B"/>
    <w:rsid w:val="002A1958"/>
    <w:rsid w:val="002A2164"/>
    <w:rsid w:val="00302F7C"/>
    <w:rsid w:val="00311BF9"/>
    <w:rsid w:val="0039173D"/>
    <w:rsid w:val="003930C8"/>
    <w:rsid w:val="003A1F9B"/>
    <w:rsid w:val="003B4F1E"/>
    <w:rsid w:val="003C7B82"/>
    <w:rsid w:val="003C7C56"/>
    <w:rsid w:val="00440C3E"/>
    <w:rsid w:val="00462F63"/>
    <w:rsid w:val="004E3B5E"/>
    <w:rsid w:val="005909CD"/>
    <w:rsid w:val="005B06C8"/>
    <w:rsid w:val="005D1008"/>
    <w:rsid w:val="006117E5"/>
    <w:rsid w:val="006247BE"/>
    <w:rsid w:val="0063574B"/>
    <w:rsid w:val="00651AB5"/>
    <w:rsid w:val="0069631C"/>
    <w:rsid w:val="006D5096"/>
    <w:rsid w:val="006E6C34"/>
    <w:rsid w:val="006F32C0"/>
    <w:rsid w:val="00743D98"/>
    <w:rsid w:val="007C0A57"/>
    <w:rsid w:val="007C0DC2"/>
    <w:rsid w:val="007C632D"/>
    <w:rsid w:val="008441C0"/>
    <w:rsid w:val="008B63B0"/>
    <w:rsid w:val="008C37C1"/>
    <w:rsid w:val="008C7E38"/>
    <w:rsid w:val="008D0FC6"/>
    <w:rsid w:val="008F76E0"/>
    <w:rsid w:val="00946FAD"/>
    <w:rsid w:val="00975014"/>
    <w:rsid w:val="009C6F73"/>
    <w:rsid w:val="009F3365"/>
    <w:rsid w:val="00A75CC2"/>
    <w:rsid w:val="00A91C93"/>
    <w:rsid w:val="00AB477B"/>
    <w:rsid w:val="00AE1E1C"/>
    <w:rsid w:val="00AF538C"/>
    <w:rsid w:val="00AF6818"/>
    <w:rsid w:val="00B033CA"/>
    <w:rsid w:val="00B1481E"/>
    <w:rsid w:val="00BB6B6C"/>
    <w:rsid w:val="00BE2498"/>
    <w:rsid w:val="00C2374B"/>
    <w:rsid w:val="00CB526E"/>
    <w:rsid w:val="00CD3647"/>
    <w:rsid w:val="00D01E0C"/>
    <w:rsid w:val="00D14580"/>
    <w:rsid w:val="00D23FBF"/>
    <w:rsid w:val="00D53BFF"/>
    <w:rsid w:val="00D972E3"/>
    <w:rsid w:val="00DF211A"/>
    <w:rsid w:val="00E72D8B"/>
    <w:rsid w:val="00EB72E8"/>
    <w:rsid w:val="00EB77E2"/>
    <w:rsid w:val="00ED7E70"/>
    <w:rsid w:val="00F24EA9"/>
    <w:rsid w:val="00F26CBB"/>
    <w:rsid w:val="00F51739"/>
    <w:rsid w:val="00F92F90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Urszula Giza</cp:lastModifiedBy>
  <cp:revision>3</cp:revision>
  <cp:lastPrinted>2020-01-07T07:59:00Z</cp:lastPrinted>
  <dcterms:created xsi:type="dcterms:W3CDTF">2021-12-28T10:20:00Z</dcterms:created>
  <dcterms:modified xsi:type="dcterms:W3CDTF">2021-12-28T10:21:00Z</dcterms:modified>
</cp:coreProperties>
</file>