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54" w:rsidRPr="005E05BF" w:rsidRDefault="00086054" w:rsidP="007234E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E05BF" w:rsidRDefault="005E05BF" w:rsidP="007234E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05BF">
        <w:rPr>
          <w:rFonts w:asciiTheme="minorHAnsi" w:hAnsiTheme="minorHAnsi" w:cstheme="minorHAnsi"/>
          <w:b/>
          <w:sz w:val="22"/>
          <w:szCs w:val="22"/>
        </w:rPr>
        <w:t xml:space="preserve">INFORMACJA Z OTWARCIA OFERT </w:t>
      </w:r>
    </w:p>
    <w:p w:rsidR="007234EB" w:rsidRPr="005E05BF" w:rsidRDefault="007234EB" w:rsidP="007234E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05BF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67009C">
        <w:rPr>
          <w:rFonts w:asciiTheme="minorHAnsi" w:hAnsiTheme="minorHAnsi" w:cstheme="minorHAnsi"/>
          <w:b/>
          <w:sz w:val="22"/>
          <w:szCs w:val="22"/>
        </w:rPr>
        <w:t xml:space="preserve">2 listopada </w:t>
      </w:r>
      <w:r w:rsidR="0037221E" w:rsidRPr="005E05BF">
        <w:rPr>
          <w:rFonts w:asciiTheme="minorHAnsi" w:hAnsiTheme="minorHAnsi" w:cstheme="minorHAnsi"/>
          <w:b/>
          <w:sz w:val="22"/>
          <w:szCs w:val="22"/>
        </w:rPr>
        <w:t xml:space="preserve">2021r. </w:t>
      </w:r>
      <w:r w:rsidRPr="005E05BF">
        <w:rPr>
          <w:rFonts w:asciiTheme="minorHAnsi" w:hAnsiTheme="minorHAnsi" w:cstheme="minorHAnsi"/>
          <w:b/>
          <w:sz w:val="22"/>
          <w:szCs w:val="22"/>
        </w:rPr>
        <w:t xml:space="preserve"> znak sprawy: </w:t>
      </w:r>
      <w:r w:rsidR="0067009C">
        <w:rPr>
          <w:rFonts w:asciiTheme="minorHAnsi" w:hAnsiTheme="minorHAnsi" w:cstheme="minorHAnsi"/>
          <w:b/>
          <w:sz w:val="22"/>
          <w:szCs w:val="22"/>
        </w:rPr>
        <w:t>ZO</w:t>
      </w:r>
      <w:r w:rsidR="000F685D" w:rsidRPr="005E05BF">
        <w:rPr>
          <w:rFonts w:asciiTheme="minorHAnsi" w:hAnsiTheme="minorHAnsi" w:cstheme="minorHAnsi"/>
          <w:b/>
          <w:sz w:val="22"/>
          <w:szCs w:val="22"/>
        </w:rPr>
        <w:t>.</w:t>
      </w:r>
      <w:r w:rsidRPr="005E05BF">
        <w:rPr>
          <w:rFonts w:asciiTheme="minorHAnsi" w:hAnsiTheme="minorHAnsi" w:cstheme="minorHAnsi"/>
          <w:b/>
          <w:sz w:val="22"/>
          <w:szCs w:val="22"/>
        </w:rPr>
        <w:t xml:space="preserve">240. </w:t>
      </w:r>
      <w:r w:rsidR="000F685D" w:rsidRPr="005E05BF">
        <w:rPr>
          <w:rFonts w:asciiTheme="minorHAnsi" w:hAnsiTheme="minorHAnsi" w:cstheme="minorHAnsi"/>
          <w:b/>
          <w:sz w:val="22"/>
          <w:szCs w:val="22"/>
        </w:rPr>
        <w:t>2</w:t>
      </w:r>
      <w:r w:rsidR="0037221E" w:rsidRPr="005E05BF">
        <w:rPr>
          <w:rFonts w:asciiTheme="minorHAnsi" w:hAnsiTheme="minorHAnsi" w:cstheme="minorHAnsi"/>
          <w:b/>
          <w:sz w:val="22"/>
          <w:szCs w:val="22"/>
        </w:rPr>
        <w:t>1</w:t>
      </w:r>
      <w:r w:rsidRPr="005E05BF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37221E" w:rsidRPr="005E05BF">
        <w:rPr>
          <w:rFonts w:asciiTheme="minorHAnsi" w:hAnsiTheme="minorHAnsi" w:cstheme="minorHAnsi"/>
          <w:b/>
          <w:sz w:val="22"/>
          <w:szCs w:val="22"/>
        </w:rPr>
        <w:t>0</w:t>
      </w:r>
      <w:r w:rsidR="0067009C">
        <w:rPr>
          <w:rFonts w:asciiTheme="minorHAnsi" w:hAnsiTheme="minorHAnsi" w:cstheme="minorHAnsi"/>
          <w:b/>
          <w:sz w:val="22"/>
          <w:szCs w:val="22"/>
        </w:rPr>
        <w:t>9</w:t>
      </w:r>
    </w:p>
    <w:p w:rsidR="007234EB" w:rsidRPr="005E05BF" w:rsidRDefault="007234EB" w:rsidP="007234EB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67009C" w:rsidRPr="0067009C" w:rsidRDefault="0067009C" w:rsidP="0067009C">
      <w:pPr>
        <w:tabs>
          <w:tab w:val="left" w:pos="537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67009C">
        <w:rPr>
          <w:rFonts w:asciiTheme="minorHAnsi" w:hAnsiTheme="minorHAnsi" w:cstheme="minorHAnsi"/>
          <w:bCs/>
          <w:sz w:val="22"/>
          <w:szCs w:val="22"/>
          <w:lang w:eastAsia="pl-PL"/>
        </w:rPr>
        <w:t>Postępowania</w:t>
      </w:r>
      <w:r w:rsidR="0037221E" w:rsidRPr="0067009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67009C">
        <w:rPr>
          <w:rFonts w:asciiTheme="minorHAnsi" w:hAnsiTheme="minorHAnsi" w:cstheme="minorHAnsi"/>
          <w:sz w:val="22"/>
          <w:szCs w:val="22"/>
          <w:lang w:eastAsia="pl-PL"/>
        </w:rPr>
        <w:t xml:space="preserve">o udzielenie zamówienia na usługi </w:t>
      </w:r>
      <w:r w:rsidRPr="0067009C">
        <w:rPr>
          <w:rFonts w:asciiTheme="minorHAnsi" w:hAnsiTheme="minorHAnsi" w:cstheme="minorHAnsi"/>
          <w:sz w:val="22"/>
          <w:szCs w:val="22"/>
        </w:rPr>
        <w:t xml:space="preserve">w trybie zapytania ofertowego dla zamówienia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67009C">
        <w:rPr>
          <w:rFonts w:asciiTheme="minorHAnsi" w:hAnsiTheme="minorHAnsi" w:cstheme="minorHAnsi"/>
          <w:sz w:val="22"/>
          <w:szCs w:val="22"/>
        </w:rPr>
        <w:t xml:space="preserve">o wartości nie przekraczającej równowartości w złotych kwoty 130 000,00 PLN netto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67009C">
        <w:rPr>
          <w:rFonts w:asciiTheme="minorHAnsi" w:hAnsiTheme="minorHAnsi" w:cstheme="minorHAnsi"/>
          <w:sz w:val="22"/>
          <w:szCs w:val="22"/>
        </w:rPr>
        <w:t xml:space="preserve">z </w:t>
      </w:r>
      <w:r w:rsidRPr="0067009C">
        <w:rPr>
          <w:rFonts w:asciiTheme="minorHAnsi" w:hAnsiTheme="minorHAnsi" w:cstheme="minorHAnsi"/>
          <w:sz w:val="22"/>
          <w:szCs w:val="22"/>
          <w:lang w:eastAsia="pl-PL"/>
        </w:rPr>
        <w:t>Regulaminem  wewnętrznym Zamówień Publicznych Uniwersytetu Papieskiego Jana Pawła II w Krakowie z dnia 22 lutego 2021r.</w:t>
      </w:r>
      <w:r w:rsidR="0037221E" w:rsidRPr="0067009C">
        <w:rPr>
          <w:rFonts w:asciiTheme="minorHAnsi" w:hAnsiTheme="minorHAnsi" w:cstheme="minorHAnsi"/>
          <w:sz w:val="22"/>
          <w:szCs w:val="22"/>
        </w:rPr>
        <w:t xml:space="preserve"> którego przedmiotem jest </w:t>
      </w:r>
      <w:r w:rsidRPr="0067009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Wyłonienie Wykonawcy w zakresie świadczenia usługi druku, oprawy i dostawy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czasopism z nr</w:t>
      </w:r>
      <w:r w:rsidRPr="0067009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ISSN oraz   książki z nr ISBN wydawanych przez Wydawnictwo UPJPII w Krakowie.</w:t>
      </w:r>
    </w:p>
    <w:p w:rsidR="0037221E" w:rsidRPr="0067009C" w:rsidRDefault="0037221E" w:rsidP="0067009C">
      <w:pPr>
        <w:pStyle w:val="Default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37221E" w:rsidRPr="005E05BF" w:rsidRDefault="0037221E" w:rsidP="0037221E">
      <w:pPr>
        <w:rPr>
          <w:rFonts w:asciiTheme="minorHAnsi" w:hAnsiTheme="minorHAnsi" w:cstheme="minorHAnsi"/>
          <w:sz w:val="22"/>
          <w:szCs w:val="22"/>
        </w:rPr>
      </w:pPr>
    </w:p>
    <w:p w:rsidR="0037221E" w:rsidRPr="005E05BF" w:rsidRDefault="0037221E" w:rsidP="0037221E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67009C" w:rsidRPr="00743D98" w:rsidRDefault="0037221E" w:rsidP="0067009C">
      <w:pPr>
        <w:rPr>
          <w:rFonts w:asciiTheme="minorHAnsi" w:hAnsiTheme="minorHAnsi" w:cstheme="minorHAnsi"/>
          <w:sz w:val="22"/>
          <w:szCs w:val="22"/>
        </w:rPr>
      </w:pPr>
      <w:r w:rsidRPr="005E05B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7009C" w:rsidRPr="00743D98">
        <w:rPr>
          <w:rFonts w:asciiTheme="minorHAnsi" w:hAnsiTheme="minorHAnsi" w:cstheme="minorHAnsi"/>
          <w:sz w:val="22"/>
          <w:szCs w:val="22"/>
        </w:rPr>
        <w:t>Zamawiający</w:t>
      </w:r>
      <w:r w:rsidR="0067009C">
        <w:rPr>
          <w:rFonts w:asciiTheme="minorHAnsi" w:hAnsiTheme="minorHAnsi" w:cstheme="minorHAnsi"/>
          <w:sz w:val="22"/>
          <w:szCs w:val="22"/>
        </w:rPr>
        <w:t xml:space="preserve"> - </w:t>
      </w:r>
      <w:r w:rsidR="0067009C" w:rsidRPr="00743D98">
        <w:rPr>
          <w:rFonts w:asciiTheme="minorHAnsi" w:hAnsiTheme="minorHAnsi" w:cstheme="minorHAnsi"/>
          <w:sz w:val="22"/>
          <w:szCs w:val="22"/>
        </w:rPr>
        <w:t xml:space="preserve"> Uniwersytet Papieski Jana Pawła II w Krakowie zamierza przeznaczyć na sfinansowanie za</w:t>
      </w:r>
      <w:r w:rsidR="0067009C">
        <w:rPr>
          <w:rFonts w:asciiTheme="minorHAnsi" w:hAnsiTheme="minorHAnsi" w:cstheme="minorHAnsi"/>
          <w:sz w:val="22"/>
          <w:szCs w:val="22"/>
        </w:rPr>
        <w:t xml:space="preserve">mówienia </w:t>
      </w:r>
      <w:r w:rsidR="0067009C" w:rsidRPr="00743D98">
        <w:rPr>
          <w:rFonts w:asciiTheme="minorHAnsi" w:hAnsiTheme="minorHAnsi" w:cstheme="minorHAnsi"/>
          <w:sz w:val="22"/>
          <w:szCs w:val="22"/>
        </w:rPr>
        <w:t xml:space="preserve">kwotę brutto : </w:t>
      </w:r>
      <w:r w:rsidR="000F2123">
        <w:rPr>
          <w:rFonts w:asciiTheme="minorHAnsi" w:hAnsiTheme="minorHAnsi" w:cstheme="minorHAnsi"/>
          <w:sz w:val="22"/>
          <w:szCs w:val="22"/>
        </w:rPr>
        <w:t xml:space="preserve"> 10 000</w:t>
      </w:r>
      <w:bookmarkStart w:id="0" w:name="_GoBack"/>
      <w:bookmarkEnd w:id="0"/>
      <w:r w:rsidR="000F2123">
        <w:rPr>
          <w:rFonts w:asciiTheme="minorHAnsi" w:hAnsiTheme="minorHAnsi" w:cstheme="minorHAnsi"/>
          <w:sz w:val="22"/>
          <w:szCs w:val="22"/>
        </w:rPr>
        <w:t xml:space="preserve"> PLN</w:t>
      </w:r>
    </w:p>
    <w:p w:rsidR="007234EB" w:rsidRPr="005E05BF" w:rsidRDefault="007234EB" w:rsidP="0067009C">
      <w:pPr>
        <w:rPr>
          <w:rFonts w:asciiTheme="minorHAnsi" w:hAnsiTheme="minorHAnsi" w:cstheme="minorHAnsi"/>
          <w:sz w:val="22"/>
          <w:szCs w:val="22"/>
        </w:rPr>
      </w:pPr>
    </w:p>
    <w:p w:rsidR="00A46E3F" w:rsidRPr="005E05BF" w:rsidRDefault="00A46E3F" w:rsidP="007234E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8755" w:type="dxa"/>
        <w:tblLayout w:type="fixed"/>
        <w:tblLook w:val="04A0" w:firstRow="1" w:lastRow="0" w:firstColumn="1" w:lastColumn="0" w:noHBand="0" w:noVBand="1"/>
      </w:tblPr>
      <w:tblGrid>
        <w:gridCol w:w="845"/>
        <w:gridCol w:w="4792"/>
        <w:gridCol w:w="3118"/>
      </w:tblGrid>
      <w:tr w:rsidR="0037221E" w:rsidRPr="005E05BF" w:rsidTr="0037221E">
        <w:trPr>
          <w:trHeight w:val="6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5E05BF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E05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nr oferty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5E05BF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E05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5E05BF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E05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cena oferty brutto (zł)</w:t>
            </w:r>
          </w:p>
        </w:tc>
      </w:tr>
      <w:tr w:rsidR="0037221E" w:rsidRPr="0067009C" w:rsidTr="003722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67009C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7009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E" w:rsidRPr="0067009C" w:rsidRDefault="0067009C" w:rsidP="006700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7009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HIRONDELLE Andrzej Grzegorczyk, ul. Kwiatowa 53, 05-083 </w:t>
            </w:r>
            <w:proofErr w:type="spellStart"/>
            <w:r w:rsidRPr="0067009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Mariew</w:t>
            </w:r>
            <w:proofErr w:type="spellEnd"/>
            <w:r w:rsidRPr="0067009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E" w:rsidRPr="0067009C" w:rsidRDefault="006700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7009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20 480,16</w:t>
            </w:r>
          </w:p>
        </w:tc>
      </w:tr>
      <w:tr w:rsidR="0037221E" w:rsidRPr="0067009C" w:rsidTr="003722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E" w:rsidRPr="0067009C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7009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9C" w:rsidRPr="0067009C" w:rsidRDefault="0067009C" w:rsidP="006700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70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PHU OLEJNIK Piotr Olejnik</w:t>
            </w:r>
          </w:p>
          <w:p w:rsidR="0037221E" w:rsidRPr="0067009C" w:rsidRDefault="0095445B" w:rsidP="006700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Szwankowskiego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2/3, </w:t>
            </w:r>
            <w:r w:rsidR="0067009C" w:rsidRPr="00670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01-318 Warszawa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E" w:rsidRPr="0067009C" w:rsidRDefault="0067009C" w:rsidP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70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670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670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70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924,97</w:t>
            </w:r>
          </w:p>
        </w:tc>
      </w:tr>
      <w:tr w:rsidR="0037221E" w:rsidRPr="005E05BF" w:rsidTr="003722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5E05BF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E05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E" w:rsidRPr="005E05BF" w:rsidRDefault="000F2123" w:rsidP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Partner Poligrafia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Andrezj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Kardasz Grabówka , ul. Szosa Baranowicka 77, 15-523 Białystok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E" w:rsidRPr="005E05BF" w:rsidRDefault="000F212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9 618,06</w:t>
            </w:r>
          </w:p>
        </w:tc>
      </w:tr>
    </w:tbl>
    <w:p w:rsidR="00A46E3F" w:rsidRPr="005E05BF" w:rsidRDefault="00A46E3F" w:rsidP="00A46E3F">
      <w:pPr>
        <w:rPr>
          <w:rFonts w:asciiTheme="minorHAnsi" w:hAnsiTheme="minorHAnsi" w:cstheme="minorHAnsi"/>
          <w:sz w:val="22"/>
          <w:szCs w:val="22"/>
        </w:rPr>
      </w:pPr>
    </w:p>
    <w:p w:rsidR="0037221E" w:rsidRPr="005E05BF" w:rsidRDefault="0037221E" w:rsidP="0037221E">
      <w:pPr>
        <w:rPr>
          <w:rFonts w:asciiTheme="minorHAnsi" w:hAnsiTheme="minorHAnsi" w:cstheme="minorHAnsi"/>
          <w:sz w:val="22"/>
          <w:szCs w:val="22"/>
        </w:rPr>
      </w:pPr>
    </w:p>
    <w:p w:rsidR="007234EB" w:rsidRPr="005E05BF" w:rsidRDefault="007234EB" w:rsidP="007234EB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5E05BF">
        <w:rPr>
          <w:rFonts w:asciiTheme="minorHAnsi" w:hAnsiTheme="minorHAnsi" w:cstheme="minorHAnsi"/>
          <w:sz w:val="22"/>
          <w:szCs w:val="22"/>
        </w:rPr>
        <w:t>Urszula Giza</w:t>
      </w:r>
    </w:p>
    <w:p w:rsidR="007234EB" w:rsidRPr="005E05BF" w:rsidRDefault="007234EB" w:rsidP="007234EB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7234EB" w:rsidRPr="005E05BF" w:rsidRDefault="007234EB" w:rsidP="007234EB">
      <w:pPr>
        <w:ind w:firstLine="5529"/>
        <w:rPr>
          <w:rFonts w:asciiTheme="minorHAnsi" w:hAnsiTheme="minorHAnsi" w:cstheme="minorHAnsi"/>
          <w:i/>
          <w:sz w:val="22"/>
          <w:szCs w:val="22"/>
        </w:rPr>
      </w:pPr>
      <w:r w:rsidRPr="005E05BF">
        <w:rPr>
          <w:rFonts w:asciiTheme="minorHAnsi" w:hAnsiTheme="minorHAnsi" w:cstheme="minorHAnsi"/>
          <w:i/>
          <w:sz w:val="22"/>
          <w:szCs w:val="22"/>
        </w:rPr>
        <w:t>Biuro  Zamówień Publicznych</w:t>
      </w:r>
    </w:p>
    <w:p w:rsidR="00E520AD" w:rsidRPr="005E05BF" w:rsidRDefault="007234EB" w:rsidP="00086054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5E05BF">
        <w:rPr>
          <w:rFonts w:asciiTheme="minorHAnsi" w:hAnsiTheme="minorHAnsi" w:cstheme="minorHAnsi"/>
          <w:i/>
          <w:sz w:val="22"/>
          <w:szCs w:val="22"/>
        </w:rPr>
        <w:t xml:space="preserve">UPJPII w Krakowie </w:t>
      </w:r>
      <w:r w:rsidR="00E520AD" w:rsidRPr="005E05B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520AD" w:rsidRPr="005E05BF" w:rsidSect="00153540">
      <w:headerReference w:type="default" r:id="rId8"/>
      <w:footerReference w:type="default" r:id="rId9"/>
      <w:pgSz w:w="11906" w:h="16838"/>
      <w:pgMar w:top="360" w:right="991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58" w:rsidRDefault="00640B58" w:rsidP="00D020BD">
      <w:r>
        <w:separator/>
      </w:r>
    </w:p>
  </w:endnote>
  <w:endnote w:type="continuationSeparator" w:id="0">
    <w:p w:rsidR="00640B58" w:rsidRDefault="00640B58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F0" w:rsidRDefault="004F09F0">
    <w:pPr>
      <w:pStyle w:val="Stopka"/>
      <w:jc w:val="center"/>
    </w:pPr>
  </w:p>
  <w:p w:rsidR="00897B79" w:rsidRPr="003533AC" w:rsidRDefault="00640B58" w:rsidP="00897B79">
    <w:pPr>
      <w:suppressAutoHyphens w:val="0"/>
      <w:rPr>
        <w:rFonts w:ascii="Cambria" w:hAnsi="Cambria"/>
        <w:bCs/>
        <w:color w:val="984806" w:themeColor="accent6" w:themeShade="80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58" w:rsidRDefault="00640B58" w:rsidP="00D020BD">
      <w:r>
        <w:separator/>
      </w:r>
    </w:p>
  </w:footnote>
  <w:footnote w:type="continuationSeparator" w:id="0">
    <w:p w:rsidR="00640B58" w:rsidRDefault="00640B58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BF" w:rsidRPr="00FA15E6" w:rsidRDefault="005E05BF" w:rsidP="005E05BF">
    <w:pPr>
      <w:pStyle w:val="Uniwersytet"/>
      <w:rPr>
        <w:rStyle w:val="Uczelnia"/>
        <w:rFonts w:ascii="Garamond Premr Pro" w:hAnsi="Garamond Premr Pro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1AAC7374" wp14:editId="64D5F8CA">
          <wp:simplePos x="0" y="0"/>
          <wp:positionH relativeFrom="margin">
            <wp:posOffset>2764790</wp:posOffset>
          </wp:positionH>
          <wp:positionV relativeFrom="page">
            <wp:posOffset>346075</wp:posOffset>
          </wp:positionV>
          <wp:extent cx="539750" cy="6121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 xml:space="preserve">Uniwersytet Papieski </w:t>
    </w:r>
  </w:p>
  <w:p w:rsidR="005E05BF" w:rsidRPr="00FA15E6" w:rsidRDefault="005E05BF" w:rsidP="005E05BF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 xml:space="preserve">Jana Pawła II </w:t>
    </w:r>
  </w:p>
  <w:p w:rsidR="005E05BF" w:rsidRPr="00FA15E6" w:rsidRDefault="005E05BF" w:rsidP="005E05BF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>w Krakowie</w:t>
    </w:r>
  </w:p>
  <w:p w:rsidR="00897B79" w:rsidRPr="005E05BF" w:rsidRDefault="00640B58" w:rsidP="005E05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19A6521"/>
    <w:multiLevelType w:val="hybridMultilevel"/>
    <w:tmpl w:val="072A0EDA"/>
    <w:lvl w:ilvl="0" w:tplc="00785BE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682CDD94">
      <w:start w:val="1"/>
      <w:numFmt w:val="decimal"/>
      <w:lvlText w:val="%2."/>
      <w:lvlJc w:val="left"/>
      <w:pPr>
        <w:ind w:left="186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>
    <w:nsid w:val="1FD14145"/>
    <w:multiLevelType w:val="hybridMultilevel"/>
    <w:tmpl w:val="7CE84ADE"/>
    <w:lvl w:ilvl="0" w:tplc="9556AFB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7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A275E66"/>
    <w:multiLevelType w:val="hybridMultilevel"/>
    <w:tmpl w:val="94B2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4C5168B"/>
    <w:multiLevelType w:val="hybridMultilevel"/>
    <w:tmpl w:val="D5B8A2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E637A0"/>
    <w:multiLevelType w:val="hybridMultilevel"/>
    <w:tmpl w:val="430459AC"/>
    <w:lvl w:ilvl="0" w:tplc="04150011">
      <w:start w:val="1"/>
      <w:numFmt w:val="decimal"/>
      <w:lvlText w:val="%1)"/>
      <w:lvlJc w:val="left"/>
      <w:pPr>
        <w:ind w:left="1505" w:hanging="360"/>
      </w:pPr>
      <w:rPr>
        <w:b w:val="0"/>
      </w:rPr>
    </w:lvl>
    <w:lvl w:ilvl="1" w:tplc="BDA4C70A">
      <w:start w:val="1"/>
      <w:numFmt w:val="lowerRoman"/>
      <w:lvlText w:val="%2."/>
      <w:lvlJc w:val="right"/>
      <w:pPr>
        <w:ind w:left="222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1">
    <w:nsid w:val="3A5E79CF"/>
    <w:multiLevelType w:val="hybridMultilevel"/>
    <w:tmpl w:val="8F181CC2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>
    <w:nsid w:val="3E256347"/>
    <w:multiLevelType w:val="hybridMultilevel"/>
    <w:tmpl w:val="D8861486"/>
    <w:lvl w:ilvl="0" w:tplc="A9E2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125812"/>
    <w:multiLevelType w:val="multilevel"/>
    <w:tmpl w:val="2A7E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8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4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>
    <w:nsid w:val="4A8C29A3"/>
    <w:multiLevelType w:val="hybridMultilevel"/>
    <w:tmpl w:val="6CEE7B36"/>
    <w:lvl w:ilvl="0" w:tplc="80E43B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4ADB7A02"/>
    <w:multiLevelType w:val="hybridMultilevel"/>
    <w:tmpl w:val="838E49DC"/>
    <w:lvl w:ilvl="0" w:tplc="13B45C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D33332"/>
    <w:multiLevelType w:val="hybridMultilevel"/>
    <w:tmpl w:val="975E7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142D73"/>
    <w:multiLevelType w:val="multilevel"/>
    <w:tmpl w:val="B2D2A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647F0E"/>
    <w:multiLevelType w:val="hybridMultilevel"/>
    <w:tmpl w:val="C3447FE4"/>
    <w:lvl w:ilvl="0" w:tplc="E028054E">
      <w:start w:val="1"/>
      <w:numFmt w:val="lowerRoman"/>
      <w:lvlText w:val="%1."/>
      <w:lvlJc w:val="righ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>
    <w:nsid w:val="5D6C32BE"/>
    <w:multiLevelType w:val="hybridMultilevel"/>
    <w:tmpl w:val="0D1C25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68D030DE"/>
    <w:multiLevelType w:val="hybridMultilevel"/>
    <w:tmpl w:val="E85A883C"/>
    <w:lvl w:ilvl="0" w:tplc="40AEC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6AAD2E8E"/>
    <w:multiLevelType w:val="hybridMultilevel"/>
    <w:tmpl w:val="C8AAB396"/>
    <w:lvl w:ilvl="0" w:tplc="0E623ECA">
      <w:start w:val="1"/>
      <w:numFmt w:val="lowerRoman"/>
      <w:lvlText w:val="%1."/>
      <w:lvlJc w:val="righ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6">
    <w:nsid w:val="785B0405"/>
    <w:multiLevelType w:val="hybridMultilevel"/>
    <w:tmpl w:val="6A606A3A"/>
    <w:lvl w:ilvl="0" w:tplc="89167DA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 w:tplc="815071C8">
      <w:start w:val="1"/>
      <w:numFmt w:val="lowerLetter"/>
      <w:lvlText w:val="%2."/>
      <w:lvlJc w:val="left"/>
      <w:pPr>
        <w:ind w:left="150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3"/>
  </w:num>
  <w:num w:numId="2">
    <w:abstractNumId w:val="69"/>
  </w:num>
  <w:num w:numId="3">
    <w:abstractNumId w:val="76"/>
  </w:num>
  <w:num w:numId="4">
    <w:abstractNumId w:val="51"/>
  </w:num>
  <w:num w:numId="5">
    <w:abstractNumId w:val="51"/>
    <w:lvlOverride w:ilvl="0">
      <w:startOverride w:val="1"/>
    </w:lvlOverride>
  </w:num>
  <w:num w:numId="6">
    <w:abstractNumId w:val="60"/>
  </w:num>
  <w:num w:numId="7">
    <w:abstractNumId w:val="51"/>
    <w:lvlOverride w:ilvl="0">
      <w:startOverride w:val="1"/>
    </w:lvlOverride>
  </w:num>
  <w:num w:numId="8">
    <w:abstractNumId w:val="75"/>
  </w:num>
  <w:num w:numId="9">
    <w:abstractNumId w:val="70"/>
  </w:num>
  <w:num w:numId="10">
    <w:abstractNumId w:val="51"/>
    <w:lvlOverride w:ilvl="0">
      <w:startOverride w:val="1"/>
    </w:lvlOverride>
  </w:num>
  <w:num w:numId="11">
    <w:abstractNumId w:val="51"/>
    <w:lvlOverride w:ilvl="0">
      <w:startOverride w:val="1"/>
    </w:lvlOverride>
  </w:num>
  <w:num w:numId="12">
    <w:abstractNumId w:val="51"/>
    <w:lvlOverride w:ilvl="0">
      <w:startOverride w:val="1"/>
    </w:lvlOverride>
  </w:num>
  <w:num w:numId="13">
    <w:abstractNumId w:val="51"/>
    <w:lvlOverride w:ilvl="0">
      <w:startOverride w:val="1"/>
    </w:lvlOverride>
  </w:num>
  <w:num w:numId="14">
    <w:abstractNumId w:val="52"/>
  </w:num>
  <w:num w:numId="15">
    <w:abstractNumId w:val="51"/>
    <w:lvlOverride w:ilvl="0">
      <w:startOverride w:val="1"/>
    </w:lvlOverride>
  </w:num>
  <w:num w:numId="16">
    <w:abstractNumId w:val="61"/>
  </w:num>
  <w:num w:numId="17">
    <w:abstractNumId w:val="71"/>
  </w:num>
  <w:num w:numId="18">
    <w:abstractNumId w:val="63"/>
  </w:num>
  <w:num w:numId="19">
    <w:abstractNumId w:val="66"/>
  </w:num>
  <w:num w:numId="20">
    <w:abstractNumId w:val="65"/>
  </w:num>
  <w:num w:numId="21">
    <w:abstractNumId w:val="54"/>
  </w:num>
  <w:num w:numId="22">
    <w:abstractNumId w:val="68"/>
  </w:num>
  <w:num w:numId="23">
    <w:abstractNumId w:val="74"/>
  </w:num>
  <w:num w:numId="24">
    <w:abstractNumId w:val="56"/>
  </w:num>
  <w:num w:numId="25">
    <w:abstractNumId w:val="55"/>
  </w:num>
  <w:num w:numId="26">
    <w:abstractNumId w:val="64"/>
  </w:num>
  <w:num w:numId="27">
    <w:abstractNumId w:val="72"/>
  </w:num>
  <w:num w:numId="28">
    <w:abstractNumId w:val="62"/>
  </w:num>
  <w:num w:numId="29">
    <w:abstractNumId w:val="57"/>
  </w:num>
  <w:num w:numId="30">
    <w:abstractNumId w:val="50"/>
  </w:num>
  <w:num w:numId="31">
    <w:abstractNumId w:val="67"/>
  </w:num>
  <w:num w:numId="32">
    <w:abstractNumId w:val="58"/>
  </w:num>
  <w:num w:numId="33">
    <w:abstractNumId w:val="1"/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31A1"/>
    <w:rsid w:val="00031443"/>
    <w:rsid w:val="000339F3"/>
    <w:rsid w:val="00066799"/>
    <w:rsid w:val="00086054"/>
    <w:rsid w:val="00091E6D"/>
    <w:rsid w:val="000F2123"/>
    <w:rsid w:val="000F4E54"/>
    <w:rsid w:val="000F685D"/>
    <w:rsid w:val="00127CBE"/>
    <w:rsid w:val="00153540"/>
    <w:rsid w:val="00191279"/>
    <w:rsid w:val="001B2EAD"/>
    <w:rsid w:val="001D0642"/>
    <w:rsid w:val="002576B8"/>
    <w:rsid w:val="00266591"/>
    <w:rsid w:val="002A627E"/>
    <w:rsid w:val="002E3EF8"/>
    <w:rsid w:val="002E56BF"/>
    <w:rsid w:val="0032566D"/>
    <w:rsid w:val="00327087"/>
    <w:rsid w:val="00360419"/>
    <w:rsid w:val="0037221E"/>
    <w:rsid w:val="0038537A"/>
    <w:rsid w:val="003A610C"/>
    <w:rsid w:val="003E3ABF"/>
    <w:rsid w:val="004442CE"/>
    <w:rsid w:val="00470024"/>
    <w:rsid w:val="00472CB8"/>
    <w:rsid w:val="00476D0F"/>
    <w:rsid w:val="004B2C05"/>
    <w:rsid w:val="004F09F0"/>
    <w:rsid w:val="004F6E9D"/>
    <w:rsid w:val="00517B17"/>
    <w:rsid w:val="00575972"/>
    <w:rsid w:val="00576CFC"/>
    <w:rsid w:val="005927AA"/>
    <w:rsid w:val="005B0C55"/>
    <w:rsid w:val="005C4DC9"/>
    <w:rsid w:val="005E05BF"/>
    <w:rsid w:val="005E4FCB"/>
    <w:rsid w:val="00634F4B"/>
    <w:rsid w:val="00640B58"/>
    <w:rsid w:val="0065086D"/>
    <w:rsid w:val="0067009C"/>
    <w:rsid w:val="006745C3"/>
    <w:rsid w:val="00695B97"/>
    <w:rsid w:val="006D12CF"/>
    <w:rsid w:val="006D266E"/>
    <w:rsid w:val="006D3AC1"/>
    <w:rsid w:val="006E0BA2"/>
    <w:rsid w:val="006E3429"/>
    <w:rsid w:val="006F1B8C"/>
    <w:rsid w:val="00701B32"/>
    <w:rsid w:val="007234EB"/>
    <w:rsid w:val="00726017"/>
    <w:rsid w:val="0072702E"/>
    <w:rsid w:val="00734635"/>
    <w:rsid w:val="007358DD"/>
    <w:rsid w:val="00760BFA"/>
    <w:rsid w:val="007B6608"/>
    <w:rsid w:val="007F6A0F"/>
    <w:rsid w:val="00800BA9"/>
    <w:rsid w:val="0081369D"/>
    <w:rsid w:val="00827750"/>
    <w:rsid w:val="008568A3"/>
    <w:rsid w:val="00871642"/>
    <w:rsid w:val="00873D6F"/>
    <w:rsid w:val="008B29A0"/>
    <w:rsid w:val="008B3C4F"/>
    <w:rsid w:val="008D0610"/>
    <w:rsid w:val="008D7A57"/>
    <w:rsid w:val="00901318"/>
    <w:rsid w:val="00906269"/>
    <w:rsid w:val="00912136"/>
    <w:rsid w:val="009379CA"/>
    <w:rsid w:val="0095445B"/>
    <w:rsid w:val="00984147"/>
    <w:rsid w:val="009B32CB"/>
    <w:rsid w:val="009E3F66"/>
    <w:rsid w:val="00A04EEC"/>
    <w:rsid w:val="00A46E3F"/>
    <w:rsid w:val="00AA0D0A"/>
    <w:rsid w:val="00B108E4"/>
    <w:rsid w:val="00B42749"/>
    <w:rsid w:val="00BA7118"/>
    <w:rsid w:val="00BC5892"/>
    <w:rsid w:val="00BF15C0"/>
    <w:rsid w:val="00C07F9A"/>
    <w:rsid w:val="00C17BB7"/>
    <w:rsid w:val="00D020BD"/>
    <w:rsid w:val="00D44D01"/>
    <w:rsid w:val="00D51677"/>
    <w:rsid w:val="00D567B3"/>
    <w:rsid w:val="00D8118B"/>
    <w:rsid w:val="00DD47C3"/>
    <w:rsid w:val="00DD78E0"/>
    <w:rsid w:val="00DF1333"/>
    <w:rsid w:val="00E434A9"/>
    <w:rsid w:val="00E520AD"/>
    <w:rsid w:val="00E618E1"/>
    <w:rsid w:val="00E741BD"/>
    <w:rsid w:val="00E87A9A"/>
    <w:rsid w:val="00EC53C4"/>
    <w:rsid w:val="00F063A5"/>
    <w:rsid w:val="00F603B4"/>
    <w:rsid w:val="00F719EC"/>
    <w:rsid w:val="00F725A0"/>
    <w:rsid w:val="00F72B10"/>
    <w:rsid w:val="00F84E77"/>
    <w:rsid w:val="00FD204F"/>
    <w:rsid w:val="00FE19B8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4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4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2</cp:revision>
  <cp:lastPrinted>2021-03-18T12:06:00Z</cp:lastPrinted>
  <dcterms:created xsi:type="dcterms:W3CDTF">2021-11-02T10:42:00Z</dcterms:created>
  <dcterms:modified xsi:type="dcterms:W3CDTF">2021-11-02T10:42:00Z</dcterms:modified>
</cp:coreProperties>
</file>